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E29DF" w14:textId="33783557" w:rsidR="00612CEC" w:rsidRPr="00F13BD2" w:rsidRDefault="00932FEC" w:rsidP="0034724B">
      <w:pPr>
        <w:tabs>
          <w:tab w:val="left" w:pos="6804"/>
        </w:tabs>
        <w:spacing w:before="480" w:after="120" w:line="320" w:lineRule="exac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36"/>
          <w:szCs w:val="36"/>
          <w:lang w:val="en-GB"/>
        </w:rPr>
        <w:t>Press</w:t>
      </w:r>
      <w:r w:rsidR="00622126" w:rsidRPr="00622126">
        <w:rPr>
          <w:rFonts w:ascii="Arial" w:hAnsi="Arial" w:cs="Arial"/>
          <w:sz w:val="36"/>
          <w:szCs w:val="36"/>
          <w:lang w:val="en-GB"/>
        </w:rPr>
        <w:t xml:space="preserve"> Release</w:t>
      </w:r>
      <w:r w:rsidR="00F13BD2">
        <w:rPr>
          <w:rFonts w:ascii="Arial" w:hAnsi="Arial" w:cs="Arial"/>
          <w:sz w:val="36"/>
          <w:szCs w:val="36"/>
          <w:lang w:val="en-GB"/>
        </w:rPr>
        <w:tab/>
      </w:r>
    </w:p>
    <w:p w14:paraId="5549000A" w14:textId="1E9B041A" w:rsidR="00AE408E" w:rsidRPr="00F71D1C" w:rsidRDefault="00AE408E" w:rsidP="0066778E">
      <w:pPr>
        <w:tabs>
          <w:tab w:val="left" w:pos="6804"/>
        </w:tabs>
        <w:spacing w:line="320" w:lineRule="exact"/>
        <w:rPr>
          <w:rFonts w:ascii="Arial" w:hAnsi="Arial" w:cs="Arial"/>
          <w:sz w:val="20"/>
          <w:szCs w:val="20"/>
          <w:lang w:val="en-GB"/>
        </w:rPr>
      </w:pPr>
      <w:r w:rsidRPr="00AE408E">
        <w:rPr>
          <w:rFonts w:ascii="Arial" w:hAnsi="Arial" w:cs="Arial"/>
          <w:i/>
          <w:sz w:val="20"/>
          <w:szCs w:val="20"/>
          <w:lang w:val="en-GB"/>
        </w:rPr>
        <w:t>Issued:</w:t>
      </w:r>
      <w:r w:rsidR="00D91766">
        <w:rPr>
          <w:rFonts w:ascii="Arial" w:hAnsi="Arial" w:cs="Arial"/>
          <w:i/>
          <w:sz w:val="20"/>
          <w:szCs w:val="20"/>
          <w:lang w:val="en-GB"/>
        </w:rPr>
        <w:t xml:space="preserve"> </w:t>
      </w:r>
      <w:r w:rsidR="009A008A">
        <w:rPr>
          <w:rFonts w:ascii="Arial" w:hAnsi="Arial" w:cs="Arial"/>
          <w:iCs/>
          <w:sz w:val="20"/>
          <w:szCs w:val="20"/>
          <w:lang w:val="en-GB"/>
        </w:rPr>
        <w:t>Wednesday 20</w:t>
      </w:r>
      <w:r w:rsidRPr="00F71D1C">
        <w:rPr>
          <w:rFonts w:ascii="Arial" w:hAnsi="Arial" w:cs="Arial"/>
          <w:sz w:val="20"/>
          <w:szCs w:val="20"/>
          <w:lang w:val="en-GB"/>
        </w:rPr>
        <w:t xml:space="preserve"> </w:t>
      </w:r>
      <w:r w:rsidR="00B93377">
        <w:rPr>
          <w:rFonts w:ascii="Arial" w:hAnsi="Arial" w:cs="Arial"/>
          <w:sz w:val="20"/>
          <w:szCs w:val="20"/>
          <w:lang w:val="en-GB"/>
        </w:rPr>
        <w:t>March</w:t>
      </w:r>
      <w:r w:rsidR="00AC63AD" w:rsidRPr="00F71D1C">
        <w:rPr>
          <w:rFonts w:ascii="Arial" w:hAnsi="Arial" w:cs="Arial"/>
          <w:sz w:val="20"/>
          <w:szCs w:val="20"/>
          <w:lang w:val="en-GB"/>
        </w:rPr>
        <w:t xml:space="preserve"> 202</w:t>
      </w:r>
      <w:r w:rsidR="00D91766" w:rsidRPr="00F71D1C">
        <w:rPr>
          <w:rFonts w:ascii="Arial" w:hAnsi="Arial" w:cs="Arial"/>
          <w:sz w:val="20"/>
          <w:szCs w:val="20"/>
          <w:lang w:val="en-GB"/>
        </w:rPr>
        <w:t>4</w:t>
      </w:r>
    </w:p>
    <w:p w14:paraId="6C936A07" w14:textId="77777777" w:rsidR="00FF7C71" w:rsidRDefault="000A1FC2" w:rsidP="00AE408E">
      <w:pPr>
        <w:spacing w:before="120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noProof/>
          <w:sz w:val="20"/>
          <w:szCs w:val="20"/>
          <w:lang w:val="en-GB"/>
        </w:rPr>
        <w:pict w14:anchorId="0638EFCC">
          <v:rect id="_x0000_i1025" alt="" style="width:467.45pt;height:.05pt;mso-width-percent:0;mso-height-percent:0;mso-width-percent:0;mso-height-percent:0" o:hralign="center" o:hrstd="t" o:hr="t" fillcolor="#a0a0a0" stroked="f"/>
        </w:pict>
      </w:r>
    </w:p>
    <w:p w14:paraId="2BC49CE4" w14:textId="77777777" w:rsidR="00525D4F" w:rsidRDefault="007E2A56" w:rsidP="00063361">
      <w:pPr>
        <w:pStyle w:val="Newsbody"/>
        <w:rPr>
          <w:rFonts w:eastAsia="Times New Roman"/>
          <w:color w:val="auto"/>
          <w:sz w:val="32"/>
          <w:szCs w:val="32"/>
        </w:rPr>
      </w:pPr>
      <w:r>
        <w:rPr>
          <w:rFonts w:eastAsia="Times New Roman"/>
          <w:color w:val="auto"/>
          <w:sz w:val="32"/>
          <w:szCs w:val="32"/>
        </w:rPr>
        <w:t>Children</w:t>
      </w:r>
      <w:r w:rsidR="00063361" w:rsidRPr="00D04FAF">
        <w:rPr>
          <w:rFonts w:eastAsia="Times New Roman"/>
          <w:color w:val="auto"/>
          <w:sz w:val="32"/>
          <w:szCs w:val="32"/>
        </w:rPr>
        <w:t xml:space="preserve"> </w:t>
      </w:r>
      <w:r w:rsidR="005C0627">
        <w:rPr>
          <w:rFonts w:eastAsia="Times New Roman"/>
          <w:color w:val="auto"/>
          <w:sz w:val="32"/>
          <w:szCs w:val="32"/>
        </w:rPr>
        <w:t xml:space="preserve">may overestimate smart speakers’ abilities, </w:t>
      </w:r>
      <w:r w:rsidR="00431AC0">
        <w:rPr>
          <w:rFonts w:eastAsia="Times New Roman"/>
          <w:color w:val="auto"/>
          <w:sz w:val="32"/>
          <w:szCs w:val="32"/>
        </w:rPr>
        <w:t>study finds</w:t>
      </w:r>
    </w:p>
    <w:p w14:paraId="5250CA76" w14:textId="7BA95F94" w:rsidR="00063361" w:rsidRPr="00525D4F" w:rsidRDefault="00063361" w:rsidP="00063361">
      <w:pPr>
        <w:pStyle w:val="Newsbody"/>
        <w:rPr>
          <w:rFonts w:eastAsia="Times New Roman"/>
          <w:color w:val="auto"/>
          <w:szCs w:val="28"/>
        </w:rPr>
      </w:pPr>
      <w:r w:rsidRPr="00525D4F">
        <w:rPr>
          <w:rFonts w:eastAsia="Times New Roman"/>
          <w:color w:val="auto"/>
          <w:szCs w:val="28"/>
        </w:rPr>
        <w:t xml:space="preserve">Children </w:t>
      </w:r>
      <w:r w:rsidR="005C0627" w:rsidRPr="00525D4F">
        <w:rPr>
          <w:rFonts w:eastAsia="Times New Roman"/>
          <w:color w:val="auto"/>
          <w:szCs w:val="28"/>
        </w:rPr>
        <w:t>overrate</w:t>
      </w:r>
      <w:r w:rsidR="00431AC0" w:rsidRPr="00525D4F">
        <w:rPr>
          <w:rFonts w:eastAsia="Times New Roman"/>
          <w:color w:val="auto"/>
          <w:szCs w:val="28"/>
        </w:rPr>
        <w:t xml:space="preserve"> the intelligence of </w:t>
      </w:r>
      <w:r w:rsidRPr="00525D4F">
        <w:rPr>
          <w:rFonts w:eastAsia="Times New Roman"/>
          <w:color w:val="auto"/>
          <w:szCs w:val="28"/>
        </w:rPr>
        <w:t xml:space="preserve">smart </w:t>
      </w:r>
      <w:r w:rsidR="00F96ADB" w:rsidRPr="00525D4F">
        <w:rPr>
          <w:rFonts w:eastAsia="Times New Roman"/>
          <w:color w:val="auto"/>
          <w:szCs w:val="28"/>
        </w:rPr>
        <w:t>speakers</w:t>
      </w:r>
      <w:r w:rsidRPr="00525D4F">
        <w:rPr>
          <w:rFonts w:eastAsia="Times New Roman"/>
          <w:color w:val="auto"/>
          <w:szCs w:val="28"/>
        </w:rPr>
        <w:t xml:space="preserve"> – such as Alexa, Siri or Google Home</w:t>
      </w:r>
      <w:r w:rsidR="00BD20DB" w:rsidRPr="00525D4F">
        <w:rPr>
          <w:rFonts w:eastAsia="Times New Roman"/>
          <w:color w:val="auto"/>
          <w:szCs w:val="28"/>
        </w:rPr>
        <w:t xml:space="preserve"> – </w:t>
      </w:r>
      <w:r w:rsidR="00431AC0" w:rsidRPr="00525D4F">
        <w:rPr>
          <w:rFonts w:eastAsia="Times New Roman"/>
          <w:color w:val="auto"/>
          <w:szCs w:val="28"/>
        </w:rPr>
        <w:t xml:space="preserve">and are uncertain if the systems </w:t>
      </w:r>
      <w:r w:rsidR="00D04FAF" w:rsidRPr="00525D4F">
        <w:rPr>
          <w:rFonts w:eastAsia="Times New Roman"/>
          <w:color w:val="auto"/>
          <w:szCs w:val="28"/>
        </w:rPr>
        <w:t xml:space="preserve">can </w:t>
      </w:r>
      <w:r w:rsidRPr="00525D4F">
        <w:rPr>
          <w:rFonts w:eastAsia="Times New Roman"/>
          <w:color w:val="auto"/>
          <w:szCs w:val="28"/>
        </w:rPr>
        <w:t>think like humans</w:t>
      </w:r>
      <w:r w:rsidR="004D5B61" w:rsidRPr="00525D4F">
        <w:rPr>
          <w:rFonts w:eastAsia="Times New Roman"/>
          <w:color w:val="auto"/>
          <w:szCs w:val="28"/>
        </w:rPr>
        <w:t xml:space="preserve"> or not</w:t>
      </w:r>
      <w:r w:rsidRPr="00525D4F">
        <w:rPr>
          <w:rFonts w:eastAsia="Times New Roman"/>
          <w:color w:val="auto"/>
          <w:szCs w:val="28"/>
        </w:rPr>
        <w:t>, research suggests.</w:t>
      </w:r>
    </w:p>
    <w:p w14:paraId="7D920A4C" w14:textId="130AFB0E" w:rsidR="00063361" w:rsidRPr="00525D4F" w:rsidRDefault="00063361" w:rsidP="00063361">
      <w:pPr>
        <w:pStyle w:val="Newsbody"/>
        <w:rPr>
          <w:rFonts w:eastAsia="Times New Roman"/>
          <w:color w:val="auto"/>
          <w:szCs w:val="28"/>
        </w:rPr>
      </w:pPr>
      <w:r w:rsidRPr="00525D4F">
        <w:rPr>
          <w:rFonts w:eastAsia="Times New Roman"/>
          <w:color w:val="auto"/>
          <w:szCs w:val="28"/>
        </w:rPr>
        <w:t>Around two out of three school pupils who were surveyed about</w:t>
      </w:r>
      <w:r w:rsidR="00583E73" w:rsidRPr="00525D4F">
        <w:rPr>
          <w:rFonts w:eastAsia="Times New Roman"/>
          <w:color w:val="auto"/>
          <w:szCs w:val="28"/>
        </w:rPr>
        <w:t xml:space="preserve"> smart </w:t>
      </w:r>
      <w:r w:rsidR="0074130B" w:rsidRPr="00525D4F">
        <w:rPr>
          <w:rFonts w:eastAsia="Times New Roman"/>
          <w:color w:val="auto"/>
          <w:szCs w:val="28"/>
        </w:rPr>
        <w:t xml:space="preserve">devices </w:t>
      </w:r>
      <w:r w:rsidRPr="00525D4F">
        <w:rPr>
          <w:rFonts w:eastAsia="Times New Roman"/>
          <w:color w:val="auto"/>
          <w:szCs w:val="28"/>
        </w:rPr>
        <w:t xml:space="preserve">that respond to speech thought the </w:t>
      </w:r>
      <w:r w:rsidR="00BD20DB" w:rsidRPr="00525D4F">
        <w:rPr>
          <w:rFonts w:eastAsia="Times New Roman"/>
          <w:color w:val="auto"/>
          <w:szCs w:val="28"/>
        </w:rPr>
        <w:t>gadgets</w:t>
      </w:r>
      <w:r w:rsidRPr="00525D4F">
        <w:rPr>
          <w:rFonts w:eastAsia="Times New Roman"/>
          <w:color w:val="auto"/>
          <w:szCs w:val="28"/>
        </w:rPr>
        <w:t xml:space="preserve"> might </w:t>
      </w:r>
      <w:r w:rsidR="00D04FAF" w:rsidRPr="00525D4F">
        <w:rPr>
          <w:rFonts w:eastAsia="Times New Roman"/>
          <w:color w:val="auto"/>
          <w:szCs w:val="28"/>
        </w:rPr>
        <w:t>have feelings or</w:t>
      </w:r>
      <w:r w:rsidRPr="00525D4F">
        <w:rPr>
          <w:rFonts w:eastAsia="Times New Roman"/>
          <w:color w:val="auto"/>
          <w:szCs w:val="28"/>
        </w:rPr>
        <w:t xml:space="preserve"> c</w:t>
      </w:r>
      <w:r w:rsidR="005C0627" w:rsidRPr="00525D4F">
        <w:rPr>
          <w:rFonts w:eastAsia="Times New Roman"/>
          <w:color w:val="auto"/>
          <w:szCs w:val="28"/>
        </w:rPr>
        <w:t>ould</w:t>
      </w:r>
      <w:r w:rsidR="00D04FAF" w:rsidRPr="00525D4F">
        <w:rPr>
          <w:rFonts w:eastAsia="Times New Roman"/>
          <w:color w:val="auto"/>
          <w:szCs w:val="28"/>
        </w:rPr>
        <w:t xml:space="preserve"> make decisions for themselves</w:t>
      </w:r>
      <w:r w:rsidRPr="00525D4F">
        <w:rPr>
          <w:rFonts w:eastAsia="Times New Roman"/>
          <w:color w:val="auto"/>
          <w:szCs w:val="28"/>
        </w:rPr>
        <w:t>, the study found.</w:t>
      </w:r>
    </w:p>
    <w:p w14:paraId="62180FF7" w14:textId="77777777" w:rsidR="00525D4F" w:rsidRPr="00525D4F" w:rsidRDefault="00525D4F" w:rsidP="00525D4F">
      <w:pPr>
        <w:pStyle w:val="Newsbody"/>
        <w:rPr>
          <w:rFonts w:eastAsia="Times New Roman"/>
          <w:color w:val="auto"/>
          <w:szCs w:val="28"/>
        </w:rPr>
      </w:pPr>
      <w:r w:rsidRPr="00525D4F">
        <w:rPr>
          <w:rFonts w:eastAsia="Times New Roman"/>
          <w:color w:val="auto"/>
          <w:szCs w:val="28"/>
        </w:rPr>
        <w:t xml:space="preserve">The study highlights the risk of children overestimating the reliability and capabilities of AI systems – as they may see them as thinking for themselves – rather than processing commands and sourcing responses, the researchers say. </w:t>
      </w:r>
    </w:p>
    <w:p w14:paraId="327AE02F" w14:textId="71C165AD" w:rsidR="00F9598F" w:rsidRPr="00525D4F" w:rsidRDefault="00063361" w:rsidP="00063361">
      <w:pPr>
        <w:pStyle w:val="Newsbody"/>
        <w:rPr>
          <w:rFonts w:eastAsia="Times New Roman"/>
          <w:color w:val="auto"/>
          <w:szCs w:val="28"/>
        </w:rPr>
      </w:pPr>
      <w:r w:rsidRPr="00525D4F">
        <w:rPr>
          <w:rFonts w:eastAsia="Times New Roman"/>
          <w:color w:val="auto"/>
          <w:szCs w:val="28"/>
        </w:rPr>
        <w:t>Children are familiar with smart speakers</w:t>
      </w:r>
      <w:r w:rsidR="004D5B61" w:rsidRPr="00525D4F">
        <w:rPr>
          <w:rFonts w:eastAsia="Times New Roman"/>
          <w:color w:val="auto"/>
          <w:szCs w:val="28"/>
        </w:rPr>
        <w:t xml:space="preserve"> supported by Artificial Intelligence (AI)</w:t>
      </w:r>
      <w:r w:rsidRPr="00525D4F">
        <w:rPr>
          <w:rFonts w:eastAsia="Times New Roman"/>
          <w:color w:val="auto"/>
          <w:szCs w:val="28"/>
        </w:rPr>
        <w:t xml:space="preserve"> </w:t>
      </w:r>
      <w:r w:rsidR="00BC585B" w:rsidRPr="00525D4F">
        <w:rPr>
          <w:rFonts w:eastAsia="Times New Roman"/>
          <w:color w:val="auto"/>
          <w:szCs w:val="28"/>
        </w:rPr>
        <w:t xml:space="preserve">such as </w:t>
      </w:r>
      <w:r w:rsidRPr="00525D4F">
        <w:rPr>
          <w:rFonts w:eastAsia="Times New Roman"/>
          <w:color w:val="auto"/>
          <w:szCs w:val="28"/>
        </w:rPr>
        <w:t>Alexa at home, but they often misunderstand how intelligent a</w:t>
      </w:r>
      <w:r w:rsidR="0074130B" w:rsidRPr="00525D4F">
        <w:rPr>
          <w:rFonts w:eastAsia="Times New Roman"/>
          <w:color w:val="auto"/>
          <w:szCs w:val="28"/>
        </w:rPr>
        <w:t>n</w:t>
      </w:r>
      <w:r w:rsidRPr="00525D4F">
        <w:rPr>
          <w:rFonts w:eastAsia="Times New Roman"/>
          <w:color w:val="auto"/>
          <w:szCs w:val="28"/>
        </w:rPr>
        <w:t>d human-like these devices are, researchers say</w:t>
      </w:r>
      <w:r w:rsidR="00F9598F" w:rsidRPr="00525D4F">
        <w:rPr>
          <w:rFonts w:eastAsia="Times New Roman"/>
          <w:color w:val="auto"/>
          <w:szCs w:val="28"/>
        </w:rPr>
        <w:t>.</w:t>
      </w:r>
    </w:p>
    <w:p w14:paraId="5B2A5C62" w14:textId="66817DB7" w:rsidR="00583E73" w:rsidRPr="00525D4F" w:rsidRDefault="00F9598F" w:rsidP="00452378">
      <w:pPr>
        <w:pStyle w:val="Newsbody"/>
        <w:rPr>
          <w:rFonts w:eastAsia="Times New Roman"/>
          <w:color w:val="auto"/>
          <w:szCs w:val="28"/>
        </w:rPr>
      </w:pPr>
      <w:r w:rsidRPr="00525D4F">
        <w:rPr>
          <w:rFonts w:eastAsia="Times New Roman"/>
          <w:color w:val="auto"/>
          <w:szCs w:val="28"/>
        </w:rPr>
        <w:t xml:space="preserve">Those surveyed tended to overestimate the intelligence of </w:t>
      </w:r>
      <w:r w:rsidR="0074130B" w:rsidRPr="00525D4F">
        <w:rPr>
          <w:rFonts w:eastAsia="Times New Roman"/>
          <w:color w:val="auto"/>
          <w:szCs w:val="28"/>
        </w:rPr>
        <w:t xml:space="preserve">a </w:t>
      </w:r>
      <w:r w:rsidR="00452378" w:rsidRPr="00525D4F">
        <w:rPr>
          <w:rFonts w:eastAsia="Times New Roman"/>
          <w:color w:val="auto"/>
          <w:szCs w:val="28"/>
        </w:rPr>
        <w:t xml:space="preserve">conversational </w:t>
      </w:r>
      <w:r w:rsidRPr="00525D4F">
        <w:rPr>
          <w:rFonts w:eastAsia="Times New Roman"/>
          <w:color w:val="auto"/>
          <w:szCs w:val="28"/>
        </w:rPr>
        <w:t>smart speaker, with a</w:t>
      </w:r>
      <w:r w:rsidR="000816AE" w:rsidRPr="00525D4F">
        <w:rPr>
          <w:rFonts w:eastAsia="Times New Roman"/>
          <w:color w:val="auto"/>
          <w:szCs w:val="28"/>
        </w:rPr>
        <w:t>round</w:t>
      </w:r>
      <w:r w:rsidR="00431AC0" w:rsidRPr="00525D4F">
        <w:rPr>
          <w:rFonts w:eastAsia="Times New Roman"/>
          <w:color w:val="auto"/>
          <w:szCs w:val="28"/>
        </w:rPr>
        <w:t xml:space="preserve"> three out of </w:t>
      </w:r>
      <w:r w:rsidR="00BC585B" w:rsidRPr="00525D4F">
        <w:rPr>
          <w:rFonts w:eastAsia="Times New Roman"/>
          <w:color w:val="auto"/>
          <w:szCs w:val="28"/>
        </w:rPr>
        <w:t xml:space="preserve">10 </w:t>
      </w:r>
      <w:r w:rsidR="006540FE" w:rsidRPr="00525D4F">
        <w:rPr>
          <w:rFonts w:eastAsia="Times New Roman"/>
          <w:color w:val="auto"/>
          <w:szCs w:val="28"/>
        </w:rPr>
        <w:t>believing</w:t>
      </w:r>
      <w:r w:rsidR="00431AC0" w:rsidRPr="00525D4F">
        <w:rPr>
          <w:rFonts w:eastAsia="Times New Roman"/>
          <w:color w:val="auto"/>
          <w:szCs w:val="28"/>
        </w:rPr>
        <w:t xml:space="preserve"> it could think for itself and </w:t>
      </w:r>
      <w:r w:rsidR="000816AE" w:rsidRPr="00525D4F">
        <w:rPr>
          <w:rFonts w:eastAsia="Times New Roman"/>
          <w:color w:val="auto"/>
          <w:szCs w:val="28"/>
        </w:rPr>
        <w:t>four</w:t>
      </w:r>
      <w:r w:rsidR="00646E2C" w:rsidRPr="00525D4F">
        <w:rPr>
          <w:rFonts w:eastAsia="Times New Roman"/>
          <w:color w:val="auto"/>
          <w:szCs w:val="28"/>
        </w:rPr>
        <w:t xml:space="preserve"> out</w:t>
      </w:r>
      <w:r w:rsidR="000816AE" w:rsidRPr="00525D4F">
        <w:rPr>
          <w:rFonts w:eastAsia="Times New Roman"/>
          <w:color w:val="auto"/>
          <w:szCs w:val="28"/>
        </w:rPr>
        <w:t xml:space="preserve"> of </w:t>
      </w:r>
      <w:r w:rsidR="00BC585B" w:rsidRPr="00525D4F">
        <w:rPr>
          <w:rFonts w:eastAsia="Times New Roman"/>
          <w:color w:val="auto"/>
          <w:szCs w:val="28"/>
        </w:rPr>
        <w:t>10</w:t>
      </w:r>
      <w:r w:rsidR="00583E73" w:rsidRPr="00525D4F">
        <w:rPr>
          <w:rFonts w:eastAsia="Times New Roman"/>
          <w:color w:val="auto"/>
          <w:szCs w:val="28"/>
        </w:rPr>
        <w:t xml:space="preserve"> unsure whether</w:t>
      </w:r>
      <w:r w:rsidR="0074130B" w:rsidRPr="00525D4F">
        <w:rPr>
          <w:rFonts w:eastAsia="Times New Roman"/>
          <w:color w:val="auto"/>
          <w:szCs w:val="28"/>
        </w:rPr>
        <w:t xml:space="preserve"> </w:t>
      </w:r>
      <w:r w:rsidR="004D5B61" w:rsidRPr="00525D4F">
        <w:rPr>
          <w:rFonts w:eastAsia="Times New Roman"/>
          <w:color w:val="auto"/>
          <w:szCs w:val="28"/>
        </w:rPr>
        <w:t>it could</w:t>
      </w:r>
      <w:r w:rsidR="00E87919" w:rsidRPr="00525D4F">
        <w:rPr>
          <w:rFonts w:eastAsia="Times New Roman"/>
          <w:color w:val="auto"/>
          <w:szCs w:val="28"/>
        </w:rPr>
        <w:t>.</w:t>
      </w:r>
      <w:r w:rsidR="001743EC" w:rsidRPr="00525D4F">
        <w:rPr>
          <w:rFonts w:eastAsia="Times New Roman"/>
          <w:color w:val="auto"/>
          <w:szCs w:val="28"/>
        </w:rPr>
        <w:t xml:space="preserve"> </w:t>
      </w:r>
    </w:p>
    <w:p w14:paraId="18B863E0" w14:textId="10C0BE9C" w:rsidR="00063361" w:rsidRPr="00525D4F" w:rsidRDefault="00063361" w:rsidP="00063361">
      <w:pPr>
        <w:pStyle w:val="Newsbody"/>
        <w:rPr>
          <w:rFonts w:eastAsia="Times New Roman"/>
          <w:color w:val="auto"/>
          <w:szCs w:val="28"/>
        </w:rPr>
      </w:pPr>
      <w:r w:rsidRPr="00525D4F">
        <w:rPr>
          <w:rFonts w:eastAsia="Times New Roman"/>
          <w:color w:val="auto"/>
          <w:szCs w:val="28"/>
        </w:rPr>
        <w:t xml:space="preserve">Many of the children also felt uninformed about security issues – with some expressing concern about their privacy when using the </w:t>
      </w:r>
      <w:r w:rsidR="007E2A56" w:rsidRPr="00525D4F">
        <w:rPr>
          <w:rFonts w:eastAsia="Times New Roman"/>
          <w:color w:val="auto"/>
          <w:szCs w:val="28"/>
        </w:rPr>
        <w:t xml:space="preserve">devices </w:t>
      </w:r>
      <w:r w:rsidR="006540FE" w:rsidRPr="00525D4F">
        <w:rPr>
          <w:rFonts w:eastAsia="Times New Roman"/>
          <w:color w:val="auto"/>
          <w:szCs w:val="28"/>
        </w:rPr>
        <w:t>at</w:t>
      </w:r>
      <w:r w:rsidRPr="00525D4F">
        <w:rPr>
          <w:rFonts w:eastAsia="Times New Roman"/>
          <w:color w:val="auto"/>
          <w:szCs w:val="28"/>
        </w:rPr>
        <w:t xml:space="preserve"> home.</w:t>
      </w:r>
    </w:p>
    <w:p w14:paraId="5A9BD444" w14:textId="31780A00" w:rsidR="00063361" w:rsidRPr="00525D4F" w:rsidRDefault="00BC585B" w:rsidP="005C0627">
      <w:pPr>
        <w:pStyle w:val="Newsbody"/>
        <w:rPr>
          <w:rFonts w:eastAsia="Times New Roman"/>
          <w:color w:val="auto"/>
          <w:szCs w:val="28"/>
        </w:rPr>
      </w:pPr>
      <w:r w:rsidRPr="00525D4F">
        <w:rPr>
          <w:rFonts w:eastAsia="Times New Roman"/>
          <w:color w:val="auto"/>
          <w:szCs w:val="28"/>
        </w:rPr>
        <w:t xml:space="preserve">Researchers from the University of Edinburgh investigated children’s understanding of AI by </w:t>
      </w:r>
      <w:r w:rsidR="00063361" w:rsidRPr="00525D4F">
        <w:rPr>
          <w:rFonts w:eastAsia="Times New Roman"/>
          <w:color w:val="auto"/>
          <w:szCs w:val="28"/>
        </w:rPr>
        <w:t>assess</w:t>
      </w:r>
      <w:r w:rsidR="005C0627" w:rsidRPr="00525D4F">
        <w:rPr>
          <w:rFonts w:eastAsia="Times New Roman"/>
          <w:color w:val="auto"/>
          <w:szCs w:val="28"/>
        </w:rPr>
        <w:t>ing</w:t>
      </w:r>
      <w:r w:rsidR="00063361" w:rsidRPr="00525D4F">
        <w:rPr>
          <w:rFonts w:eastAsia="Times New Roman"/>
          <w:color w:val="auto"/>
          <w:szCs w:val="28"/>
        </w:rPr>
        <w:t xml:space="preserve"> attitudes towards voice assisted smart speakers among 166 </w:t>
      </w:r>
      <w:r w:rsidRPr="00525D4F">
        <w:rPr>
          <w:rFonts w:eastAsia="Times New Roman"/>
          <w:color w:val="auto"/>
          <w:szCs w:val="28"/>
        </w:rPr>
        <w:t xml:space="preserve">children aged </w:t>
      </w:r>
      <w:r w:rsidR="00431AC0" w:rsidRPr="00525D4F">
        <w:rPr>
          <w:rFonts w:eastAsia="Times New Roman"/>
          <w:color w:val="auto"/>
          <w:szCs w:val="28"/>
        </w:rPr>
        <w:t>six</w:t>
      </w:r>
      <w:r w:rsidRPr="00525D4F">
        <w:rPr>
          <w:rFonts w:eastAsia="Times New Roman"/>
          <w:color w:val="auto"/>
          <w:szCs w:val="28"/>
        </w:rPr>
        <w:t xml:space="preserve"> </w:t>
      </w:r>
      <w:r w:rsidR="00063361" w:rsidRPr="00525D4F">
        <w:rPr>
          <w:rFonts w:eastAsia="Times New Roman"/>
          <w:color w:val="auto"/>
          <w:szCs w:val="28"/>
        </w:rPr>
        <w:t>to</w:t>
      </w:r>
      <w:r w:rsidRPr="00525D4F">
        <w:rPr>
          <w:rFonts w:eastAsia="Times New Roman"/>
          <w:color w:val="auto"/>
          <w:szCs w:val="28"/>
        </w:rPr>
        <w:t xml:space="preserve"> </w:t>
      </w:r>
      <w:r w:rsidR="00F96ADB" w:rsidRPr="00525D4F">
        <w:rPr>
          <w:rFonts w:eastAsia="Times New Roman"/>
          <w:color w:val="auto"/>
          <w:szCs w:val="28"/>
        </w:rPr>
        <w:t>11</w:t>
      </w:r>
      <w:r w:rsidR="00063361" w:rsidRPr="00525D4F">
        <w:rPr>
          <w:rFonts w:eastAsia="Times New Roman"/>
          <w:color w:val="auto"/>
          <w:szCs w:val="28"/>
        </w:rPr>
        <w:t>.</w:t>
      </w:r>
    </w:p>
    <w:p w14:paraId="3DEA4D5A" w14:textId="2A6F7EEE" w:rsidR="00063361" w:rsidRPr="00525D4F" w:rsidRDefault="0074130B" w:rsidP="00063361">
      <w:pPr>
        <w:pStyle w:val="Newsbody"/>
        <w:rPr>
          <w:rFonts w:eastAsia="Times New Roman"/>
          <w:color w:val="auto"/>
          <w:szCs w:val="28"/>
        </w:rPr>
      </w:pPr>
      <w:r w:rsidRPr="00525D4F">
        <w:rPr>
          <w:rFonts w:eastAsia="Times New Roman"/>
          <w:color w:val="auto"/>
          <w:szCs w:val="28"/>
        </w:rPr>
        <w:t>They used questionnaires and interviews</w:t>
      </w:r>
      <w:r w:rsidR="005C0627" w:rsidRPr="00525D4F">
        <w:rPr>
          <w:rFonts w:eastAsia="Times New Roman"/>
          <w:color w:val="auto"/>
          <w:szCs w:val="28"/>
        </w:rPr>
        <w:t>,</w:t>
      </w:r>
      <w:r w:rsidRPr="00525D4F">
        <w:rPr>
          <w:rFonts w:eastAsia="Times New Roman"/>
          <w:color w:val="auto"/>
          <w:szCs w:val="28"/>
        </w:rPr>
        <w:t xml:space="preserve"> </w:t>
      </w:r>
      <w:r w:rsidR="005C0627" w:rsidRPr="00525D4F">
        <w:rPr>
          <w:rFonts w:eastAsia="Times New Roman"/>
          <w:color w:val="auto"/>
          <w:szCs w:val="28"/>
        </w:rPr>
        <w:t>and</w:t>
      </w:r>
      <w:r w:rsidRPr="00525D4F">
        <w:rPr>
          <w:rFonts w:eastAsia="Times New Roman"/>
          <w:color w:val="auto"/>
          <w:szCs w:val="28"/>
        </w:rPr>
        <w:t xml:space="preserve"> surveyed the pupils</w:t>
      </w:r>
      <w:r w:rsidR="00BC585B" w:rsidRPr="00525D4F">
        <w:rPr>
          <w:rFonts w:eastAsia="Times New Roman"/>
          <w:color w:val="auto"/>
          <w:szCs w:val="28"/>
        </w:rPr>
        <w:t>’</w:t>
      </w:r>
      <w:r w:rsidRPr="00525D4F">
        <w:rPr>
          <w:rFonts w:eastAsia="Times New Roman"/>
          <w:color w:val="auto"/>
          <w:szCs w:val="28"/>
        </w:rPr>
        <w:t xml:space="preserve"> views on data privacy and how they interact with the devices. </w:t>
      </w:r>
      <w:r w:rsidR="00063361" w:rsidRPr="00525D4F">
        <w:rPr>
          <w:rFonts w:eastAsia="Times New Roman"/>
          <w:color w:val="auto"/>
          <w:szCs w:val="28"/>
        </w:rPr>
        <w:t>The</w:t>
      </w:r>
      <w:r w:rsidR="005C0627" w:rsidRPr="00525D4F">
        <w:rPr>
          <w:rFonts w:eastAsia="Times New Roman"/>
          <w:color w:val="auto"/>
          <w:szCs w:val="28"/>
        </w:rPr>
        <w:t>y</w:t>
      </w:r>
      <w:r w:rsidR="00063361" w:rsidRPr="00525D4F">
        <w:rPr>
          <w:rFonts w:eastAsia="Times New Roman"/>
          <w:color w:val="auto"/>
          <w:szCs w:val="28"/>
        </w:rPr>
        <w:t xml:space="preserve"> also conducted </w:t>
      </w:r>
      <w:r w:rsidR="00BC585B" w:rsidRPr="00525D4F">
        <w:rPr>
          <w:rFonts w:eastAsia="Times New Roman"/>
          <w:color w:val="auto"/>
          <w:szCs w:val="28"/>
        </w:rPr>
        <w:t xml:space="preserve">10 </w:t>
      </w:r>
      <w:r w:rsidR="00063361" w:rsidRPr="00525D4F">
        <w:rPr>
          <w:rFonts w:eastAsia="Times New Roman"/>
          <w:color w:val="auto"/>
          <w:szCs w:val="28"/>
        </w:rPr>
        <w:t xml:space="preserve">focus groups to learn </w:t>
      </w:r>
      <w:r w:rsidRPr="00525D4F">
        <w:rPr>
          <w:rFonts w:eastAsia="Times New Roman"/>
          <w:color w:val="auto"/>
          <w:szCs w:val="28"/>
        </w:rPr>
        <w:t xml:space="preserve">about </w:t>
      </w:r>
      <w:r w:rsidR="00063361" w:rsidRPr="00525D4F">
        <w:rPr>
          <w:rFonts w:eastAsia="Times New Roman"/>
          <w:color w:val="auto"/>
          <w:szCs w:val="28"/>
        </w:rPr>
        <w:t>experiences</w:t>
      </w:r>
      <w:r w:rsidR="007E2A56" w:rsidRPr="00525D4F">
        <w:rPr>
          <w:rFonts w:eastAsia="Times New Roman"/>
          <w:color w:val="auto"/>
          <w:szCs w:val="28"/>
        </w:rPr>
        <w:t xml:space="preserve"> in</w:t>
      </w:r>
      <w:r w:rsidR="00BC585B" w:rsidRPr="00525D4F">
        <w:rPr>
          <w:rFonts w:eastAsia="Times New Roman"/>
          <w:color w:val="auto"/>
          <w:szCs w:val="28"/>
        </w:rPr>
        <w:t xml:space="preserve"> </w:t>
      </w:r>
      <w:r w:rsidR="007E2A56" w:rsidRPr="00525D4F">
        <w:rPr>
          <w:rFonts w:eastAsia="Times New Roman"/>
          <w:color w:val="auto"/>
          <w:szCs w:val="28"/>
        </w:rPr>
        <w:t>depth</w:t>
      </w:r>
      <w:r w:rsidR="00063361" w:rsidRPr="00525D4F">
        <w:rPr>
          <w:rFonts w:eastAsia="Times New Roman"/>
          <w:color w:val="auto"/>
          <w:szCs w:val="28"/>
        </w:rPr>
        <w:t>.</w:t>
      </w:r>
    </w:p>
    <w:p w14:paraId="069FC9FA" w14:textId="6C285F43" w:rsidR="00063361" w:rsidRPr="00525D4F" w:rsidRDefault="00063361" w:rsidP="00063361">
      <w:pPr>
        <w:pStyle w:val="Newsbody"/>
        <w:rPr>
          <w:rFonts w:eastAsia="Times New Roman"/>
          <w:color w:val="auto"/>
          <w:szCs w:val="28"/>
        </w:rPr>
      </w:pPr>
      <w:r w:rsidRPr="00525D4F">
        <w:rPr>
          <w:rFonts w:eastAsia="Times New Roman"/>
          <w:color w:val="auto"/>
          <w:szCs w:val="28"/>
        </w:rPr>
        <w:t>Of those surveyed</w:t>
      </w:r>
      <w:r w:rsidR="00BC585B" w:rsidRPr="00525D4F">
        <w:rPr>
          <w:rFonts w:eastAsia="Times New Roman"/>
          <w:color w:val="auto"/>
          <w:szCs w:val="28"/>
        </w:rPr>
        <w:t>,</w:t>
      </w:r>
      <w:r w:rsidRPr="00525D4F">
        <w:rPr>
          <w:rFonts w:eastAsia="Times New Roman"/>
          <w:color w:val="auto"/>
          <w:szCs w:val="28"/>
        </w:rPr>
        <w:t xml:space="preserve"> 93 per</w:t>
      </w:r>
      <w:r w:rsidR="007E2A56" w:rsidRPr="00525D4F">
        <w:rPr>
          <w:rFonts w:eastAsia="Times New Roman"/>
          <w:color w:val="auto"/>
          <w:szCs w:val="28"/>
        </w:rPr>
        <w:t xml:space="preserve"> </w:t>
      </w:r>
      <w:r w:rsidRPr="00525D4F">
        <w:rPr>
          <w:rFonts w:eastAsia="Times New Roman"/>
          <w:color w:val="auto"/>
          <w:szCs w:val="28"/>
        </w:rPr>
        <w:t>cent had a smart speaker at home – mostly Amazon’s Alexa</w:t>
      </w:r>
      <w:r w:rsidR="005C0627" w:rsidRPr="00525D4F">
        <w:rPr>
          <w:rFonts w:eastAsia="Times New Roman"/>
          <w:color w:val="auto"/>
          <w:szCs w:val="28"/>
        </w:rPr>
        <w:t xml:space="preserve">, and </w:t>
      </w:r>
      <w:r w:rsidRPr="00525D4F">
        <w:rPr>
          <w:rFonts w:eastAsia="Times New Roman"/>
          <w:color w:val="auto"/>
          <w:szCs w:val="28"/>
        </w:rPr>
        <w:t xml:space="preserve">had </w:t>
      </w:r>
      <w:r w:rsidR="00BC585B" w:rsidRPr="00525D4F">
        <w:rPr>
          <w:rFonts w:eastAsia="Times New Roman"/>
          <w:color w:val="auto"/>
          <w:szCs w:val="28"/>
        </w:rPr>
        <w:t xml:space="preserve">various </w:t>
      </w:r>
      <w:r w:rsidRPr="00525D4F">
        <w:rPr>
          <w:rFonts w:eastAsia="Times New Roman"/>
          <w:color w:val="auto"/>
          <w:szCs w:val="28"/>
        </w:rPr>
        <w:t>levels of competency in using the</w:t>
      </w:r>
      <w:r w:rsidR="005C0627" w:rsidRPr="00525D4F">
        <w:rPr>
          <w:rFonts w:eastAsia="Times New Roman"/>
          <w:color w:val="auto"/>
          <w:szCs w:val="28"/>
        </w:rPr>
        <w:t>m</w:t>
      </w:r>
      <w:r w:rsidRPr="00525D4F">
        <w:rPr>
          <w:rFonts w:eastAsia="Times New Roman"/>
          <w:color w:val="auto"/>
          <w:szCs w:val="28"/>
        </w:rPr>
        <w:t xml:space="preserve">. </w:t>
      </w:r>
    </w:p>
    <w:p w14:paraId="3B1424A8" w14:textId="7736D1A9" w:rsidR="00063361" w:rsidRPr="00525D4F" w:rsidRDefault="00063361" w:rsidP="00063361">
      <w:pPr>
        <w:pStyle w:val="Newsbody"/>
        <w:rPr>
          <w:rFonts w:eastAsia="Times New Roman"/>
          <w:color w:val="auto"/>
          <w:szCs w:val="28"/>
        </w:rPr>
      </w:pPr>
      <w:r w:rsidRPr="00525D4F">
        <w:rPr>
          <w:rFonts w:eastAsia="Times New Roman"/>
          <w:color w:val="auto"/>
          <w:szCs w:val="28"/>
        </w:rPr>
        <w:t xml:space="preserve">Around </w:t>
      </w:r>
      <w:r w:rsidR="007E2A56" w:rsidRPr="00525D4F">
        <w:rPr>
          <w:rFonts w:eastAsia="Times New Roman"/>
          <w:color w:val="auto"/>
          <w:szCs w:val="28"/>
        </w:rPr>
        <w:t>eight</w:t>
      </w:r>
      <w:r w:rsidRPr="00525D4F">
        <w:rPr>
          <w:rFonts w:eastAsia="Times New Roman"/>
          <w:color w:val="auto"/>
          <w:szCs w:val="28"/>
        </w:rPr>
        <w:t xml:space="preserve"> out of </w:t>
      </w:r>
      <w:r w:rsidR="00BC585B" w:rsidRPr="00525D4F">
        <w:rPr>
          <w:rFonts w:eastAsia="Times New Roman"/>
          <w:color w:val="auto"/>
          <w:szCs w:val="28"/>
        </w:rPr>
        <w:t xml:space="preserve">10 </w:t>
      </w:r>
      <w:r w:rsidRPr="00525D4F">
        <w:rPr>
          <w:rFonts w:eastAsia="Times New Roman"/>
          <w:color w:val="auto"/>
          <w:szCs w:val="28"/>
        </w:rPr>
        <w:t>of those surveyed knew that the devices were examples of AI, rather than being human, although about two-thirds of them thought that the</w:t>
      </w:r>
      <w:r w:rsidR="00BC585B" w:rsidRPr="00525D4F">
        <w:rPr>
          <w:rFonts w:eastAsia="Times New Roman"/>
          <w:color w:val="auto"/>
          <w:szCs w:val="28"/>
        </w:rPr>
        <w:t xml:space="preserve"> systems</w:t>
      </w:r>
      <w:r w:rsidRPr="00525D4F">
        <w:rPr>
          <w:rFonts w:eastAsia="Times New Roman"/>
          <w:color w:val="auto"/>
          <w:szCs w:val="28"/>
        </w:rPr>
        <w:t xml:space="preserve"> might think like a human</w:t>
      </w:r>
      <w:r w:rsidR="00E87919" w:rsidRPr="00525D4F">
        <w:rPr>
          <w:rFonts w:eastAsia="Times New Roman"/>
          <w:color w:val="auto"/>
          <w:szCs w:val="28"/>
        </w:rPr>
        <w:t>.</w:t>
      </w:r>
    </w:p>
    <w:p w14:paraId="0ECF1AA6" w14:textId="0D1627A6" w:rsidR="00063361" w:rsidRPr="00525D4F" w:rsidRDefault="00063361" w:rsidP="00063361">
      <w:pPr>
        <w:pStyle w:val="Newsbody"/>
        <w:rPr>
          <w:rFonts w:eastAsia="Times New Roman"/>
          <w:color w:val="auto"/>
          <w:szCs w:val="28"/>
        </w:rPr>
      </w:pPr>
      <w:r w:rsidRPr="00525D4F">
        <w:rPr>
          <w:rFonts w:eastAsia="Times New Roman"/>
          <w:color w:val="auto"/>
          <w:szCs w:val="28"/>
        </w:rPr>
        <w:t xml:space="preserve">The children generally thought that devices such as Alexa were smart, often cleverer than themselves. </w:t>
      </w:r>
    </w:p>
    <w:p w14:paraId="3A3E0F12" w14:textId="627D1523" w:rsidR="00063361" w:rsidRPr="00525D4F" w:rsidRDefault="00063361" w:rsidP="00063361">
      <w:pPr>
        <w:pStyle w:val="Newsbody"/>
        <w:rPr>
          <w:rFonts w:eastAsia="Times New Roman"/>
          <w:color w:val="auto"/>
          <w:szCs w:val="28"/>
        </w:rPr>
      </w:pPr>
      <w:r w:rsidRPr="00525D4F">
        <w:rPr>
          <w:rFonts w:eastAsia="Times New Roman"/>
          <w:color w:val="auto"/>
          <w:szCs w:val="28"/>
        </w:rPr>
        <w:t xml:space="preserve">Seventy percent of the respondents also </w:t>
      </w:r>
      <w:r w:rsidR="005C0627" w:rsidRPr="00525D4F">
        <w:rPr>
          <w:rFonts w:eastAsia="Times New Roman"/>
          <w:color w:val="auto"/>
          <w:szCs w:val="28"/>
        </w:rPr>
        <w:t>said</w:t>
      </w:r>
      <w:r w:rsidRPr="00525D4F">
        <w:rPr>
          <w:rFonts w:eastAsia="Times New Roman"/>
          <w:color w:val="auto"/>
          <w:szCs w:val="28"/>
        </w:rPr>
        <w:t xml:space="preserve"> it is wrong to be rude to </w:t>
      </w:r>
      <w:r w:rsidR="005C0627" w:rsidRPr="00525D4F">
        <w:rPr>
          <w:rFonts w:eastAsia="Times New Roman"/>
          <w:color w:val="auto"/>
          <w:szCs w:val="28"/>
        </w:rPr>
        <w:t>the devices</w:t>
      </w:r>
      <w:r w:rsidRPr="00525D4F">
        <w:rPr>
          <w:rFonts w:eastAsia="Times New Roman"/>
          <w:color w:val="auto"/>
          <w:szCs w:val="28"/>
        </w:rPr>
        <w:t xml:space="preserve">. </w:t>
      </w:r>
    </w:p>
    <w:p w14:paraId="74878C02" w14:textId="79C73990" w:rsidR="00452378" w:rsidRPr="00525D4F" w:rsidRDefault="00452378" w:rsidP="00452378">
      <w:pPr>
        <w:pStyle w:val="Newsbody"/>
        <w:rPr>
          <w:rFonts w:eastAsia="Times New Roman"/>
          <w:color w:val="auto"/>
          <w:szCs w:val="28"/>
        </w:rPr>
      </w:pPr>
      <w:r w:rsidRPr="00525D4F">
        <w:rPr>
          <w:rFonts w:eastAsia="Times New Roman"/>
          <w:color w:val="auto"/>
          <w:szCs w:val="28"/>
        </w:rPr>
        <w:t>The findings help shed light on misconceptions young people may have about smart speakers and AI more broadly</w:t>
      </w:r>
      <w:r w:rsidR="007E2A56" w:rsidRPr="00525D4F">
        <w:rPr>
          <w:rFonts w:eastAsia="Times New Roman"/>
          <w:color w:val="auto"/>
          <w:szCs w:val="28"/>
        </w:rPr>
        <w:t>, the researchers say</w:t>
      </w:r>
      <w:r w:rsidRPr="00525D4F">
        <w:rPr>
          <w:rFonts w:eastAsia="Times New Roman"/>
          <w:color w:val="auto"/>
          <w:szCs w:val="28"/>
        </w:rPr>
        <w:t>.</w:t>
      </w:r>
    </w:p>
    <w:p w14:paraId="7D1F0958" w14:textId="5109ABA2" w:rsidR="00063361" w:rsidRPr="00525D4F" w:rsidRDefault="00063361" w:rsidP="00063361">
      <w:pPr>
        <w:pStyle w:val="Newsbody"/>
        <w:rPr>
          <w:rFonts w:eastAsia="Times New Roman"/>
          <w:color w:val="auto"/>
          <w:szCs w:val="28"/>
        </w:rPr>
      </w:pPr>
      <w:bookmarkStart w:id="0" w:name="_Hlk161814843"/>
      <w:r w:rsidRPr="00525D4F">
        <w:rPr>
          <w:rFonts w:eastAsia="Times New Roman"/>
          <w:color w:val="auto"/>
          <w:szCs w:val="28"/>
        </w:rPr>
        <w:t>Lead author, Dr. Valentina Andries, who recently joined the University of Oxford from the University of Edinburgh</w:t>
      </w:r>
      <w:bookmarkEnd w:id="0"/>
      <w:r w:rsidRPr="00525D4F">
        <w:rPr>
          <w:rFonts w:eastAsia="Times New Roman"/>
          <w:color w:val="auto"/>
          <w:szCs w:val="28"/>
        </w:rPr>
        <w:t xml:space="preserve">, said: “The findings </w:t>
      </w:r>
      <w:r w:rsidR="009D6D0E" w:rsidRPr="00525D4F">
        <w:rPr>
          <w:rFonts w:eastAsia="Times New Roman"/>
          <w:color w:val="auto"/>
          <w:szCs w:val="28"/>
        </w:rPr>
        <w:t>reveal</w:t>
      </w:r>
      <w:r w:rsidRPr="00525D4F">
        <w:rPr>
          <w:rFonts w:eastAsia="Times New Roman"/>
          <w:color w:val="auto"/>
          <w:szCs w:val="28"/>
        </w:rPr>
        <w:t xml:space="preserve"> the importance of enhancing children's awareness and understanding of AI-supported technology to ensure safe and responsible interactions with smart technologies. This is becoming increasingly important in the current context of generative AI technology for various purposes, including in education.</w:t>
      </w:r>
      <w:r w:rsidR="00452378" w:rsidRPr="00525D4F">
        <w:rPr>
          <w:rFonts w:eastAsia="Times New Roman"/>
          <w:color w:val="auto"/>
          <w:szCs w:val="28"/>
        </w:rPr>
        <w:t>”</w:t>
      </w:r>
    </w:p>
    <w:p w14:paraId="2AB671BA" w14:textId="07DB08D0" w:rsidR="00063361" w:rsidRPr="00525D4F" w:rsidRDefault="00063361" w:rsidP="00063361">
      <w:pPr>
        <w:pStyle w:val="Newsbody"/>
        <w:rPr>
          <w:rFonts w:eastAsia="Times New Roman"/>
          <w:color w:val="auto"/>
          <w:szCs w:val="28"/>
        </w:rPr>
      </w:pPr>
      <w:r w:rsidRPr="00525D4F">
        <w:rPr>
          <w:rFonts w:eastAsia="Times New Roman"/>
          <w:color w:val="auto"/>
          <w:szCs w:val="28"/>
        </w:rPr>
        <w:t xml:space="preserve">Co-author Professor Judy Robertson, Chair in Digital Learning, </w:t>
      </w:r>
      <w:r w:rsidR="00BC585B" w:rsidRPr="00525D4F">
        <w:rPr>
          <w:rFonts w:eastAsia="Times New Roman"/>
          <w:color w:val="auto"/>
          <w:szCs w:val="28"/>
        </w:rPr>
        <w:t xml:space="preserve">University of Edinburgh, </w:t>
      </w:r>
      <w:r w:rsidRPr="00525D4F">
        <w:rPr>
          <w:rFonts w:eastAsia="Times New Roman"/>
          <w:color w:val="auto"/>
          <w:szCs w:val="28"/>
        </w:rPr>
        <w:t>said: “AI is already a part of most children’s lives and will play an increasingly important role. A</w:t>
      </w:r>
      <w:r w:rsidR="00BC585B" w:rsidRPr="00525D4F">
        <w:rPr>
          <w:rFonts w:eastAsia="Times New Roman"/>
          <w:color w:val="auto"/>
          <w:szCs w:val="28"/>
        </w:rPr>
        <w:t>I</w:t>
      </w:r>
      <w:r w:rsidRPr="00525D4F">
        <w:rPr>
          <w:rFonts w:eastAsia="Times New Roman"/>
          <w:color w:val="auto"/>
          <w:szCs w:val="28"/>
        </w:rPr>
        <w:t xml:space="preserve"> is often designed to appear more human and intelligent than it really is, which is very confusing for children. There are two </w:t>
      </w:r>
      <w:r w:rsidRPr="00525D4F">
        <w:rPr>
          <w:rFonts w:eastAsia="Times New Roman"/>
          <w:color w:val="auto"/>
          <w:szCs w:val="28"/>
        </w:rPr>
        <w:lastRenderedPageBreak/>
        <w:t>things which can be done about this: children should be taught AI literacy in schools, and technology designers should take care that their AI products don’t mislead children into thinking they are human-like.”</w:t>
      </w:r>
    </w:p>
    <w:p w14:paraId="231D40E9" w14:textId="52417C26" w:rsidR="007E2A56" w:rsidRPr="00525D4F" w:rsidRDefault="00063361" w:rsidP="00063361">
      <w:pPr>
        <w:pStyle w:val="Newsbody"/>
        <w:rPr>
          <w:rFonts w:eastAsia="Times New Roman"/>
          <w:color w:val="auto"/>
          <w:szCs w:val="28"/>
        </w:rPr>
      </w:pPr>
      <w:r w:rsidRPr="00525D4F">
        <w:rPr>
          <w:rFonts w:eastAsia="Times New Roman"/>
          <w:color w:val="auto"/>
          <w:szCs w:val="28"/>
        </w:rPr>
        <w:t xml:space="preserve">This study is the first stage in </w:t>
      </w:r>
      <w:r w:rsidR="006540FE" w:rsidRPr="00525D4F">
        <w:rPr>
          <w:rFonts w:eastAsia="Times New Roman"/>
          <w:color w:val="auto"/>
          <w:szCs w:val="28"/>
        </w:rPr>
        <w:t>development of</w:t>
      </w:r>
      <w:r w:rsidRPr="00525D4F">
        <w:rPr>
          <w:rFonts w:eastAsia="Times New Roman"/>
          <w:color w:val="auto"/>
          <w:szCs w:val="28"/>
        </w:rPr>
        <w:t xml:space="preserve"> a range of materials that can be used to educate children </w:t>
      </w:r>
      <w:r w:rsidR="007E2A56" w:rsidRPr="00525D4F">
        <w:rPr>
          <w:rFonts w:eastAsia="Times New Roman"/>
          <w:color w:val="auto"/>
          <w:szCs w:val="28"/>
        </w:rPr>
        <w:t xml:space="preserve">about AI-supported technologies </w:t>
      </w:r>
      <w:r w:rsidR="006540FE" w:rsidRPr="00525D4F">
        <w:rPr>
          <w:rFonts w:eastAsia="Times New Roman"/>
          <w:color w:val="auto"/>
          <w:szCs w:val="28"/>
        </w:rPr>
        <w:t xml:space="preserve">such as </w:t>
      </w:r>
      <w:r w:rsidR="007E2A56" w:rsidRPr="00525D4F">
        <w:rPr>
          <w:rFonts w:eastAsia="Times New Roman"/>
          <w:color w:val="auto"/>
          <w:szCs w:val="28"/>
        </w:rPr>
        <w:t>smart speakers, while addressing AI literacy topics.</w:t>
      </w:r>
    </w:p>
    <w:p w14:paraId="0AC7E153" w14:textId="22B12FAB" w:rsidR="00063361" w:rsidRPr="00525D4F" w:rsidRDefault="00063361" w:rsidP="00063361">
      <w:pPr>
        <w:pStyle w:val="Newsbody"/>
        <w:rPr>
          <w:rFonts w:eastAsia="Times New Roman"/>
          <w:color w:val="auto"/>
          <w:szCs w:val="28"/>
        </w:rPr>
      </w:pPr>
      <w:r w:rsidRPr="00525D4F">
        <w:rPr>
          <w:rFonts w:eastAsia="Times New Roman"/>
          <w:color w:val="auto"/>
          <w:szCs w:val="28"/>
        </w:rPr>
        <w:t xml:space="preserve">The study is published in the Journal Computers and Education: Artificial Intelligence. An Open Access version of the paper is available here: </w:t>
      </w:r>
      <w:hyperlink r:id="rId9" w:history="1">
        <w:r w:rsidR="00452378" w:rsidRPr="00525D4F">
          <w:rPr>
            <w:rStyle w:val="Hyperlink"/>
            <w:rFonts w:eastAsia="Times New Roman"/>
            <w:szCs w:val="28"/>
          </w:rPr>
          <w:t>https://www.research.ed.ac.uk/en/publications/alexa-doesnt-have-that-many-feelings-childrens-understanding-of-a-2</w:t>
        </w:r>
      </w:hyperlink>
    </w:p>
    <w:p w14:paraId="311BE606" w14:textId="77777777" w:rsidR="00063361" w:rsidRPr="00525D4F" w:rsidRDefault="00063361" w:rsidP="00063361">
      <w:pPr>
        <w:pStyle w:val="Newsbody"/>
        <w:rPr>
          <w:rFonts w:eastAsia="Times New Roman"/>
          <w:color w:val="auto"/>
          <w:szCs w:val="28"/>
        </w:rPr>
      </w:pPr>
      <w:r w:rsidRPr="00525D4F">
        <w:rPr>
          <w:rFonts w:eastAsia="Times New Roman"/>
          <w:color w:val="auto"/>
          <w:szCs w:val="28"/>
        </w:rPr>
        <w:t>The study was funded by the Engineering and Physical Sciences Research Council (EPSRC).</w:t>
      </w:r>
    </w:p>
    <w:p w14:paraId="0DB4986D" w14:textId="64326068" w:rsidR="009B7B04" w:rsidRPr="00525D4F" w:rsidRDefault="00063361" w:rsidP="00AC63AD">
      <w:pPr>
        <w:pStyle w:val="Newsbody"/>
        <w:rPr>
          <w:rFonts w:eastAsia="Times New Roman"/>
          <w:color w:val="auto"/>
        </w:rPr>
      </w:pPr>
      <w:r w:rsidRPr="00525D4F">
        <w:rPr>
          <w:rFonts w:eastAsia="Times New Roman"/>
          <w:color w:val="auto"/>
          <w:szCs w:val="28"/>
        </w:rPr>
        <w:t>For further information, please contact: Joanne Morrison, Press and PR Office, joanne.morrison@ed.ac.uk</w:t>
      </w:r>
    </w:p>
    <w:sectPr w:rsidR="009B7B04" w:rsidRPr="00525D4F" w:rsidSect="00C7088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1" w:h="16840" w:code="9"/>
      <w:pgMar w:top="1134" w:right="1134" w:bottom="851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0A210E" w14:textId="77777777" w:rsidR="007510DC" w:rsidRDefault="007510DC" w:rsidP="00A82ECE">
      <w:r>
        <w:separator/>
      </w:r>
    </w:p>
  </w:endnote>
  <w:endnote w:type="continuationSeparator" w:id="0">
    <w:p w14:paraId="3D90EEAA" w14:textId="77777777" w:rsidR="007510DC" w:rsidRDefault="007510DC" w:rsidP="00A82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 Perpetua">
    <w:altName w:val="M Perpetua"/>
    <w:charset w:val="00"/>
    <w:family w:val="auto"/>
    <w:pitch w:val="variable"/>
    <w:sig w:usb0="03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440D6" w14:textId="77777777" w:rsidR="008575A9" w:rsidRDefault="008575A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4DC77" w14:textId="4E1DD782" w:rsidR="00612CEC" w:rsidRPr="00DD0D9D" w:rsidRDefault="00612CEC">
    <w:pPr>
      <w:pStyle w:val="Footer"/>
      <w:rPr>
        <w:rFonts w:cstheme="minorHAnsi"/>
      </w:rPr>
    </w:pPr>
    <w:r w:rsidRPr="00BF3D1A">
      <w:rPr>
        <w:rFonts w:cstheme="minorHAnsi"/>
        <w:color w:val="000000"/>
        <w:sz w:val="16"/>
        <w:szCs w:val="16"/>
      </w:rPr>
      <w:t>The University of Edinburgh is a charitable body, registered in Scotland, with registration number SC005336.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FA5F1" w14:textId="2055F480" w:rsidR="00612CEC" w:rsidRPr="00185703" w:rsidRDefault="00612CEC" w:rsidP="00FF07C1">
    <w:pPr>
      <w:pStyle w:val="Newsbody"/>
      <w:tabs>
        <w:tab w:val="left" w:pos="1928"/>
        <w:tab w:val="left" w:pos="1985"/>
        <w:tab w:val="left" w:pos="4196"/>
        <w:tab w:val="left" w:pos="6804"/>
      </w:tabs>
      <w:spacing w:before="240" w:after="120" w:line="240" w:lineRule="auto"/>
      <w:rPr>
        <w:sz w:val="18"/>
        <w:szCs w:val="18"/>
      </w:rPr>
    </w:pPr>
    <w:r w:rsidRPr="00185703">
      <w:rPr>
        <w:noProof/>
        <w:sz w:val="18"/>
        <w:szCs w:val="18"/>
        <w:lang w:val="en-GB" w:eastAsia="en-GB"/>
      </w:rPr>
      <w:drawing>
        <wp:inline distT="0" distB="0" distL="0" distR="0" wp14:anchorId="3B0067CF" wp14:editId="1CEFA26F">
          <wp:extent cx="216000" cy="176400"/>
          <wp:effectExtent l="0" t="0" r="0" b="190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witter_black_5m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" cy="176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185703">
      <w:rPr>
        <w:sz w:val="18"/>
        <w:szCs w:val="18"/>
      </w:rPr>
      <w:t xml:space="preserve"> </w:t>
    </w:r>
    <w:r>
      <w:rPr>
        <w:sz w:val="18"/>
        <w:szCs w:val="18"/>
      </w:rPr>
      <w:t xml:space="preserve"> </w:t>
    </w:r>
    <w:r w:rsidRPr="00185703">
      <w:rPr>
        <w:sz w:val="18"/>
        <w:szCs w:val="18"/>
      </w:rPr>
      <w:t>@EdinburghUni</w:t>
    </w:r>
    <w:r w:rsidRPr="00185703">
      <w:rPr>
        <w:sz w:val="18"/>
        <w:szCs w:val="18"/>
      </w:rPr>
      <w:tab/>
    </w:r>
    <w:r w:rsidRPr="00185703">
      <w:rPr>
        <w:noProof/>
        <w:sz w:val="18"/>
        <w:szCs w:val="18"/>
        <w:lang w:val="en-GB" w:eastAsia="en-GB"/>
      </w:rPr>
      <w:drawing>
        <wp:inline distT="0" distB="0" distL="0" distR="0" wp14:anchorId="1585F38D" wp14:editId="081061BF">
          <wp:extent cx="177800" cy="17780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nstagram_black_5mm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800" cy="177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185703">
      <w:rPr>
        <w:sz w:val="18"/>
        <w:szCs w:val="18"/>
      </w:rPr>
      <w:t xml:space="preserve">  </w:t>
    </w:r>
    <w:r>
      <w:rPr>
        <w:sz w:val="18"/>
        <w:szCs w:val="18"/>
      </w:rPr>
      <w:t xml:space="preserve"> </w:t>
    </w:r>
    <w:r w:rsidRPr="00185703">
      <w:rPr>
        <w:sz w:val="18"/>
        <w:szCs w:val="18"/>
      </w:rPr>
      <w:t>edinburghuniversity</w:t>
    </w:r>
    <w:r w:rsidRPr="00185703">
      <w:rPr>
        <w:sz w:val="18"/>
        <w:szCs w:val="18"/>
      </w:rPr>
      <w:tab/>
    </w:r>
    <w:r w:rsidRPr="00185703">
      <w:rPr>
        <w:noProof/>
        <w:sz w:val="18"/>
        <w:szCs w:val="18"/>
        <w:lang w:val="en-GB" w:eastAsia="en-GB"/>
      </w:rPr>
      <w:drawing>
        <wp:inline distT="0" distB="0" distL="0" distR="0" wp14:anchorId="4BBADCBE" wp14:editId="7782A284">
          <wp:extent cx="177800" cy="177800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acebook_black_5mm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800" cy="177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185703">
      <w:rPr>
        <w:sz w:val="18"/>
        <w:szCs w:val="18"/>
      </w:rPr>
      <w:t xml:space="preserve">  </w:t>
    </w:r>
    <w:r>
      <w:rPr>
        <w:sz w:val="18"/>
        <w:szCs w:val="18"/>
      </w:rPr>
      <w:t xml:space="preserve"> </w:t>
    </w:r>
    <w:r w:rsidRPr="00185703">
      <w:rPr>
        <w:sz w:val="18"/>
        <w:szCs w:val="18"/>
      </w:rPr>
      <w:t>@UniversityOfEdinburgh</w:t>
    </w:r>
    <w:r w:rsidRPr="00185703">
      <w:rPr>
        <w:sz w:val="18"/>
        <w:szCs w:val="18"/>
      </w:rPr>
      <w:tab/>
    </w:r>
    <w:r w:rsidRPr="00185703">
      <w:rPr>
        <w:noProof/>
        <w:sz w:val="18"/>
        <w:szCs w:val="18"/>
        <w:lang w:val="en-GB" w:eastAsia="en-GB"/>
      </w:rPr>
      <w:drawing>
        <wp:inline distT="0" distB="0" distL="0" distR="0" wp14:anchorId="674ECA4D" wp14:editId="69A1A2C1">
          <wp:extent cx="215900" cy="177800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I-In-Bug_black_5mm.jp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900" cy="177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185703">
      <w:rPr>
        <w:sz w:val="18"/>
        <w:szCs w:val="18"/>
      </w:rPr>
      <w:t xml:space="preserve">  @university-of-edinburgh</w:t>
    </w:r>
  </w:p>
  <w:p w14:paraId="2534BB80" w14:textId="333BBAF2" w:rsidR="00612CEC" w:rsidRPr="00BF3D1A" w:rsidRDefault="00612CEC">
    <w:pPr>
      <w:pStyle w:val="Footer"/>
      <w:rPr>
        <w:rFonts w:cstheme="minorHAnsi"/>
      </w:rPr>
    </w:pPr>
    <w:r w:rsidRPr="00BF3D1A">
      <w:rPr>
        <w:rFonts w:cstheme="minorHAnsi"/>
        <w:color w:val="000000"/>
        <w:sz w:val="16"/>
        <w:szCs w:val="16"/>
      </w:rPr>
      <w:t>The University of Edinburgh is a charitable body, registered in Scotland, with registration number SC005336.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0C6A5B" w14:textId="77777777" w:rsidR="007510DC" w:rsidRDefault="007510DC" w:rsidP="00A82ECE">
      <w:r>
        <w:separator/>
      </w:r>
    </w:p>
  </w:footnote>
  <w:footnote w:type="continuationSeparator" w:id="0">
    <w:p w14:paraId="78EF3000" w14:textId="77777777" w:rsidR="007510DC" w:rsidRDefault="007510DC" w:rsidP="00A82E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24B37" w14:textId="77777777" w:rsidR="008575A9" w:rsidRDefault="008575A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78E61" w14:textId="77777777" w:rsidR="008575A9" w:rsidRDefault="008575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216F4" w14:textId="77777777" w:rsidR="00612CEC" w:rsidRDefault="00612CEC" w:rsidP="009D4028">
    <w:pPr>
      <w:pStyle w:val="Header"/>
      <w:ind w:left="-567"/>
    </w:pPr>
    <w:r>
      <w:rPr>
        <w:noProof/>
        <w:lang w:val="en-GB" w:eastAsia="en-GB"/>
      </w:rPr>
      <w:drawing>
        <wp:inline distT="0" distB="0" distL="0" distR="0" wp14:anchorId="177F7C18" wp14:editId="64A42147">
          <wp:extent cx="4907232" cy="7920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oE_Horizontal Logo_Blac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07232" cy="79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/>
  <w:defaultTabStop w:val="284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ECE"/>
    <w:rsid w:val="00023193"/>
    <w:rsid w:val="00023325"/>
    <w:rsid w:val="00034DEB"/>
    <w:rsid w:val="0003726B"/>
    <w:rsid w:val="00037C88"/>
    <w:rsid w:val="00042F70"/>
    <w:rsid w:val="000455A8"/>
    <w:rsid w:val="000545EE"/>
    <w:rsid w:val="0005568C"/>
    <w:rsid w:val="00063361"/>
    <w:rsid w:val="00063F86"/>
    <w:rsid w:val="000704FB"/>
    <w:rsid w:val="00075D68"/>
    <w:rsid w:val="000816AE"/>
    <w:rsid w:val="0008286E"/>
    <w:rsid w:val="000870C4"/>
    <w:rsid w:val="00093412"/>
    <w:rsid w:val="000A1FC2"/>
    <w:rsid w:val="000B3452"/>
    <w:rsid w:val="000E317A"/>
    <w:rsid w:val="000F778F"/>
    <w:rsid w:val="0010200E"/>
    <w:rsid w:val="001076CE"/>
    <w:rsid w:val="00107FD4"/>
    <w:rsid w:val="00114E1F"/>
    <w:rsid w:val="00132761"/>
    <w:rsid w:val="001434F7"/>
    <w:rsid w:val="0016272C"/>
    <w:rsid w:val="001743EC"/>
    <w:rsid w:val="001849D3"/>
    <w:rsid w:val="00185703"/>
    <w:rsid w:val="00197FEE"/>
    <w:rsid w:val="001A18AB"/>
    <w:rsid w:val="001D2749"/>
    <w:rsid w:val="001D5854"/>
    <w:rsid w:val="001F5F4D"/>
    <w:rsid w:val="00206DD5"/>
    <w:rsid w:val="00230740"/>
    <w:rsid w:val="0024002D"/>
    <w:rsid w:val="00250B67"/>
    <w:rsid w:val="00256A9A"/>
    <w:rsid w:val="00257465"/>
    <w:rsid w:val="002654CF"/>
    <w:rsid w:val="00286055"/>
    <w:rsid w:val="00286DD1"/>
    <w:rsid w:val="002907D9"/>
    <w:rsid w:val="002A579B"/>
    <w:rsid w:val="002A6721"/>
    <w:rsid w:val="002C471A"/>
    <w:rsid w:val="002C4B4D"/>
    <w:rsid w:val="002C7962"/>
    <w:rsid w:val="002D1D58"/>
    <w:rsid w:val="002D3D0D"/>
    <w:rsid w:val="002E1C85"/>
    <w:rsid w:val="002E23F0"/>
    <w:rsid w:val="002E2768"/>
    <w:rsid w:val="002E6FC6"/>
    <w:rsid w:val="00311AEB"/>
    <w:rsid w:val="00314CBB"/>
    <w:rsid w:val="00317122"/>
    <w:rsid w:val="00326A60"/>
    <w:rsid w:val="00341CF3"/>
    <w:rsid w:val="00345D0A"/>
    <w:rsid w:val="00346BB1"/>
    <w:rsid w:val="0034724B"/>
    <w:rsid w:val="00364858"/>
    <w:rsid w:val="0036618E"/>
    <w:rsid w:val="00373B68"/>
    <w:rsid w:val="00374C75"/>
    <w:rsid w:val="00391F9B"/>
    <w:rsid w:val="003A1930"/>
    <w:rsid w:val="003B60FA"/>
    <w:rsid w:val="003C56A7"/>
    <w:rsid w:val="003C7B36"/>
    <w:rsid w:val="003D3F47"/>
    <w:rsid w:val="003E317C"/>
    <w:rsid w:val="003E410E"/>
    <w:rsid w:val="003E41DF"/>
    <w:rsid w:val="003E4C5F"/>
    <w:rsid w:val="003F1DF8"/>
    <w:rsid w:val="003F3901"/>
    <w:rsid w:val="003F4FE7"/>
    <w:rsid w:val="003F775B"/>
    <w:rsid w:val="00400061"/>
    <w:rsid w:val="00403562"/>
    <w:rsid w:val="0041383F"/>
    <w:rsid w:val="00414213"/>
    <w:rsid w:val="00416403"/>
    <w:rsid w:val="0041745B"/>
    <w:rsid w:val="00424DFD"/>
    <w:rsid w:val="00431AC0"/>
    <w:rsid w:val="004343E8"/>
    <w:rsid w:val="00443C48"/>
    <w:rsid w:val="00451EA5"/>
    <w:rsid w:val="00452378"/>
    <w:rsid w:val="00455ADA"/>
    <w:rsid w:val="00455FDE"/>
    <w:rsid w:val="004605E1"/>
    <w:rsid w:val="004626DF"/>
    <w:rsid w:val="00470DC0"/>
    <w:rsid w:val="00477ECF"/>
    <w:rsid w:val="00482EF1"/>
    <w:rsid w:val="00487ADD"/>
    <w:rsid w:val="00490064"/>
    <w:rsid w:val="00493CB0"/>
    <w:rsid w:val="004C0EA8"/>
    <w:rsid w:val="004D31B2"/>
    <w:rsid w:val="004D5B61"/>
    <w:rsid w:val="004E04D0"/>
    <w:rsid w:val="004E152A"/>
    <w:rsid w:val="004E3469"/>
    <w:rsid w:val="004E6EEB"/>
    <w:rsid w:val="0050435B"/>
    <w:rsid w:val="00521460"/>
    <w:rsid w:val="00525D4F"/>
    <w:rsid w:val="005424A8"/>
    <w:rsid w:val="00544FEC"/>
    <w:rsid w:val="00545DDF"/>
    <w:rsid w:val="00557478"/>
    <w:rsid w:val="00557892"/>
    <w:rsid w:val="005601C4"/>
    <w:rsid w:val="00574B5B"/>
    <w:rsid w:val="00575B36"/>
    <w:rsid w:val="00583E73"/>
    <w:rsid w:val="00594738"/>
    <w:rsid w:val="005A1BFA"/>
    <w:rsid w:val="005B243A"/>
    <w:rsid w:val="005B4D5F"/>
    <w:rsid w:val="005B7C9A"/>
    <w:rsid w:val="005C0627"/>
    <w:rsid w:val="005D69AA"/>
    <w:rsid w:val="005F0F1A"/>
    <w:rsid w:val="005F34C7"/>
    <w:rsid w:val="005F767C"/>
    <w:rsid w:val="00610070"/>
    <w:rsid w:val="00612CEC"/>
    <w:rsid w:val="00622126"/>
    <w:rsid w:val="0063416A"/>
    <w:rsid w:val="00636596"/>
    <w:rsid w:val="00646E2C"/>
    <w:rsid w:val="006540FE"/>
    <w:rsid w:val="00655997"/>
    <w:rsid w:val="00666E2F"/>
    <w:rsid w:val="0066778E"/>
    <w:rsid w:val="00683A3D"/>
    <w:rsid w:val="00683BFD"/>
    <w:rsid w:val="00687374"/>
    <w:rsid w:val="00691A19"/>
    <w:rsid w:val="00695092"/>
    <w:rsid w:val="006B4220"/>
    <w:rsid w:val="006C0369"/>
    <w:rsid w:val="006C0666"/>
    <w:rsid w:val="006C5A40"/>
    <w:rsid w:val="006D2195"/>
    <w:rsid w:val="006E39A7"/>
    <w:rsid w:val="006F0BB9"/>
    <w:rsid w:val="006F0EC8"/>
    <w:rsid w:val="0071111F"/>
    <w:rsid w:val="0072166C"/>
    <w:rsid w:val="007224BB"/>
    <w:rsid w:val="007258C9"/>
    <w:rsid w:val="0074130B"/>
    <w:rsid w:val="00741B9B"/>
    <w:rsid w:val="00742FF1"/>
    <w:rsid w:val="007434EA"/>
    <w:rsid w:val="007510DC"/>
    <w:rsid w:val="00760EBE"/>
    <w:rsid w:val="00781812"/>
    <w:rsid w:val="007879E5"/>
    <w:rsid w:val="007B5EF5"/>
    <w:rsid w:val="007C3E7C"/>
    <w:rsid w:val="007C466A"/>
    <w:rsid w:val="007E2A56"/>
    <w:rsid w:val="007F4F0D"/>
    <w:rsid w:val="00801CAD"/>
    <w:rsid w:val="00802D9E"/>
    <w:rsid w:val="008148B0"/>
    <w:rsid w:val="00817DA2"/>
    <w:rsid w:val="00822CF9"/>
    <w:rsid w:val="00844FBA"/>
    <w:rsid w:val="008575A9"/>
    <w:rsid w:val="00880C82"/>
    <w:rsid w:val="00890AED"/>
    <w:rsid w:val="008A5711"/>
    <w:rsid w:val="008B2030"/>
    <w:rsid w:val="008B7FF2"/>
    <w:rsid w:val="008C07C4"/>
    <w:rsid w:val="008C089F"/>
    <w:rsid w:val="008D1851"/>
    <w:rsid w:val="008D3C73"/>
    <w:rsid w:val="008E174C"/>
    <w:rsid w:val="008E210E"/>
    <w:rsid w:val="008E2A74"/>
    <w:rsid w:val="008E53C5"/>
    <w:rsid w:val="0090185F"/>
    <w:rsid w:val="009050FD"/>
    <w:rsid w:val="00916657"/>
    <w:rsid w:val="00932FEC"/>
    <w:rsid w:val="0093645C"/>
    <w:rsid w:val="00937B74"/>
    <w:rsid w:val="00941EB8"/>
    <w:rsid w:val="009446DC"/>
    <w:rsid w:val="00967821"/>
    <w:rsid w:val="009734A7"/>
    <w:rsid w:val="009777FC"/>
    <w:rsid w:val="0098369A"/>
    <w:rsid w:val="00984632"/>
    <w:rsid w:val="00984773"/>
    <w:rsid w:val="009937F1"/>
    <w:rsid w:val="009946C9"/>
    <w:rsid w:val="009A008A"/>
    <w:rsid w:val="009A528B"/>
    <w:rsid w:val="009B4D2C"/>
    <w:rsid w:val="009B6FF6"/>
    <w:rsid w:val="009B7B04"/>
    <w:rsid w:val="009C29EA"/>
    <w:rsid w:val="009C4798"/>
    <w:rsid w:val="009C5A84"/>
    <w:rsid w:val="009D1266"/>
    <w:rsid w:val="009D4028"/>
    <w:rsid w:val="009D6D0E"/>
    <w:rsid w:val="009E16CC"/>
    <w:rsid w:val="009F16F7"/>
    <w:rsid w:val="009F346F"/>
    <w:rsid w:val="00A2510A"/>
    <w:rsid w:val="00A47D60"/>
    <w:rsid w:val="00A54D58"/>
    <w:rsid w:val="00A62BE5"/>
    <w:rsid w:val="00A7428E"/>
    <w:rsid w:val="00A82AA7"/>
    <w:rsid w:val="00A82ECE"/>
    <w:rsid w:val="00A92360"/>
    <w:rsid w:val="00AA7E0E"/>
    <w:rsid w:val="00AB31E0"/>
    <w:rsid w:val="00AC63AD"/>
    <w:rsid w:val="00AD184E"/>
    <w:rsid w:val="00AD3874"/>
    <w:rsid w:val="00AE005B"/>
    <w:rsid w:val="00AE2E13"/>
    <w:rsid w:val="00AE408E"/>
    <w:rsid w:val="00AE65A0"/>
    <w:rsid w:val="00AF6444"/>
    <w:rsid w:val="00B063DA"/>
    <w:rsid w:val="00B12EAB"/>
    <w:rsid w:val="00B40EDB"/>
    <w:rsid w:val="00B542EC"/>
    <w:rsid w:val="00B6477F"/>
    <w:rsid w:val="00B66EDD"/>
    <w:rsid w:val="00B74C08"/>
    <w:rsid w:val="00B82738"/>
    <w:rsid w:val="00B86510"/>
    <w:rsid w:val="00B87670"/>
    <w:rsid w:val="00B93377"/>
    <w:rsid w:val="00B93EE5"/>
    <w:rsid w:val="00B94B16"/>
    <w:rsid w:val="00B96A3C"/>
    <w:rsid w:val="00B96F35"/>
    <w:rsid w:val="00BA5450"/>
    <w:rsid w:val="00BB5D49"/>
    <w:rsid w:val="00BC50CD"/>
    <w:rsid w:val="00BC585B"/>
    <w:rsid w:val="00BD005C"/>
    <w:rsid w:val="00BD20DB"/>
    <w:rsid w:val="00BE4F46"/>
    <w:rsid w:val="00BF3D1A"/>
    <w:rsid w:val="00BF597E"/>
    <w:rsid w:val="00C00825"/>
    <w:rsid w:val="00C04F25"/>
    <w:rsid w:val="00C05F50"/>
    <w:rsid w:val="00C06711"/>
    <w:rsid w:val="00C06749"/>
    <w:rsid w:val="00C415B9"/>
    <w:rsid w:val="00C42DD3"/>
    <w:rsid w:val="00C44914"/>
    <w:rsid w:val="00C70884"/>
    <w:rsid w:val="00C8466E"/>
    <w:rsid w:val="00C9254B"/>
    <w:rsid w:val="00C93081"/>
    <w:rsid w:val="00C95E98"/>
    <w:rsid w:val="00C97B27"/>
    <w:rsid w:val="00CA0E63"/>
    <w:rsid w:val="00CB1508"/>
    <w:rsid w:val="00CB3A48"/>
    <w:rsid w:val="00CC3A3E"/>
    <w:rsid w:val="00CD6A18"/>
    <w:rsid w:val="00D02BF9"/>
    <w:rsid w:val="00D04FAF"/>
    <w:rsid w:val="00D10F7B"/>
    <w:rsid w:val="00D1191F"/>
    <w:rsid w:val="00D1606D"/>
    <w:rsid w:val="00D2061B"/>
    <w:rsid w:val="00D24B0A"/>
    <w:rsid w:val="00D34F39"/>
    <w:rsid w:val="00D6597F"/>
    <w:rsid w:val="00D76CDB"/>
    <w:rsid w:val="00D76D6F"/>
    <w:rsid w:val="00D83815"/>
    <w:rsid w:val="00D91766"/>
    <w:rsid w:val="00DA7A33"/>
    <w:rsid w:val="00DC04A5"/>
    <w:rsid w:val="00DC19D4"/>
    <w:rsid w:val="00DC65D9"/>
    <w:rsid w:val="00DD0D9D"/>
    <w:rsid w:val="00DD5205"/>
    <w:rsid w:val="00DF45B1"/>
    <w:rsid w:val="00E229A2"/>
    <w:rsid w:val="00E275DF"/>
    <w:rsid w:val="00E31FE4"/>
    <w:rsid w:val="00E4585F"/>
    <w:rsid w:val="00E45C8D"/>
    <w:rsid w:val="00E505B3"/>
    <w:rsid w:val="00E87919"/>
    <w:rsid w:val="00EA66CC"/>
    <w:rsid w:val="00ED5C2F"/>
    <w:rsid w:val="00F00395"/>
    <w:rsid w:val="00F06182"/>
    <w:rsid w:val="00F13BD2"/>
    <w:rsid w:val="00F23B67"/>
    <w:rsid w:val="00F31A94"/>
    <w:rsid w:val="00F3790C"/>
    <w:rsid w:val="00F60B60"/>
    <w:rsid w:val="00F67785"/>
    <w:rsid w:val="00F71D1C"/>
    <w:rsid w:val="00F726BB"/>
    <w:rsid w:val="00F74D66"/>
    <w:rsid w:val="00F80ECC"/>
    <w:rsid w:val="00F9598F"/>
    <w:rsid w:val="00F96ADB"/>
    <w:rsid w:val="00FA15F5"/>
    <w:rsid w:val="00FA3678"/>
    <w:rsid w:val="00FC30AE"/>
    <w:rsid w:val="00FF07C1"/>
    <w:rsid w:val="00FF23BB"/>
    <w:rsid w:val="00FF45F5"/>
    <w:rsid w:val="00FF4786"/>
    <w:rsid w:val="00FF7C71"/>
    <w:rsid w:val="0D831A5A"/>
    <w:rsid w:val="2293EA66"/>
    <w:rsid w:val="3119F135"/>
    <w:rsid w:val="34CA1BF4"/>
    <w:rsid w:val="49F47918"/>
    <w:rsid w:val="505F8BCF"/>
    <w:rsid w:val="5445B259"/>
    <w:rsid w:val="67783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435F682D"/>
  <w15:chartTrackingRefBased/>
  <w15:docId w15:val="{9D815EDB-C166-284F-865E-3B5406A2E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2EC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2ECE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A82EC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2ECE"/>
    <w:rPr>
      <w:rFonts w:eastAsiaTheme="minorEastAsia"/>
    </w:rPr>
  </w:style>
  <w:style w:type="paragraph" w:customStyle="1" w:styleId="Newstitle">
    <w:name w:val="News title"/>
    <w:basedOn w:val="Normal"/>
    <w:qFormat/>
    <w:rsid w:val="005F767C"/>
    <w:pPr>
      <w:spacing w:before="200" w:after="280" w:line="400" w:lineRule="exact"/>
    </w:pPr>
    <w:rPr>
      <w:rFonts w:ascii="Arial" w:hAnsi="Arial" w:cs="Arial"/>
      <w:color w:val="000000"/>
      <w:sz w:val="32"/>
      <w:szCs w:val="32"/>
    </w:rPr>
  </w:style>
  <w:style w:type="paragraph" w:customStyle="1" w:styleId="Newsbody">
    <w:name w:val="News body"/>
    <w:basedOn w:val="Normal"/>
    <w:qFormat/>
    <w:rsid w:val="0066778E"/>
    <w:pPr>
      <w:snapToGrid w:val="0"/>
      <w:spacing w:after="140" w:line="280" w:lineRule="exact"/>
    </w:pPr>
    <w:rPr>
      <w:rFonts w:ascii="Arial" w:hAnsi="Arial" w:cs="Arial"/>
      <w:color w:val="000000"/>
      <w:sz w:val="20"/>
      <w:szCs w:val="20"/>
    </w:rPr>
  </w:style>
  <w:style w:type="paragraph" w:customStyle="1" w:styleId="BodyBold">
    <w:name w:val="Body Bold"/>
    <w:basedOn w:val="BodyText"/>
    <w:rsid w:val="008E53C5"/>
    <w:pPr>
      <w:spacing w:after="260"/>
    </w:pPr>
    <w:rPr>
      <w:rFonts w:ascii="M Perpetua" w:eastAsia="Times New Roman" w:hAnsi="M Perpetua" w:cs="Times New Roman"/>
      <w:b/>
      <w:szCs w:val="20"/>
      <w:lang w:eastAsia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8E53C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E53C5"/>
    <w:rPr>
      <w:rFonts w:eastAsiaTheme="minorEastAsia"/>
    </w:rPr>
  </w:style>
  <w:style w:type="character" w:customStyle="1" w:styleId="NewsbodyItalic">
    <w:name w:val="News body + Italic"/>
    <w:basedOn w:val="DefaultParagraphFont"/>
    <w:uiPriority w:val="1"/>
    <w:qFormat/>
    <w:rsid w:val="0066778E"/>
    <w:rPr>
      <w:i/>
    </w:rPr>
  </w:style>
  <w:style w:type="character" w:styleId="Hyperlink">
    <w:name w:val="Hyperlink"/>
    <w:rsid w:val="00F74D66"/>
    <w:rPr>
      <w:color w:val="0000FF"/>
      <w:u w:val="single"/>
    </w:rPr>
  </w:style>
  <w:style w:type="character" w:customStyle="1" w:styleId="Newsbodybold">
    <w:name w:val="News body + bold"/>
    <w:basedOn w:val="DefaultParagraphFont"/>
    <w:uiPriority w:val="1"/>
    <w:qFormat/>
    <w:rsid w:val="003B60FA"/>
    <w:rPr>
      <w:b/>
    </w:rPr>
  </w:style>
  <w:style w:type="character" w:styleId="Strong">
    <w:name w:val="Strong"/>
    <w:basedOn w:val="DefaultParagraphFont"/>
    <w:uiPriority w:val="22"/>
    <w:qFormat/>
    <w:rsid w:val="003B60FA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CC3A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C3A3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C3A3E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3A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3A3E"/>
    <w:rPr>
      <w:rFonts w:eastAsiaTheme="minorEastAsi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3A3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3A3E"/>
    <w:rPr>
      <w:rFonts w:ascii="Segoe UI" w:eastAsiaTheme="minorEastAsia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822CF9"/>
    <w:rPr>
      <w:rFonts w:eastAsiaTheme="minorEastAsia"/>
    </w:rPr>
  </w:style>
  <w:style w:type="character" w:styleId="UnresolvedMention">
    <w:name w:val="Unresolved Mention"/>
    <w:basedOn w:val="DefaultParagraphFont"/>
    <w:uiPriority w:val="99"/>
    <w:semiHidden/>
    <w:unhideWhenUsed/>
    <w:rsid w:val="00F31A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93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3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w.research.ed.ac.uk/en/publications/alexa-doesnt-have-that-many-feelings-childrens-understanding-of-a-2" TargetMode="Externa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jpg"/><Relationship Id="rId1" Type="http://schemas.openxmlformats.org/officeDocument/2006/relationships/image" Target="media/image2.jpg"/><Relationship Id="rId4" Type="http://schemas.openxmlformats.org/officeDocument/2006/relationships/image" Target="media/image5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230d14-1ecb-467f-90a0-bc7e6371386b">
      <Terms xmlns="http://schemas.microsoft.com/office/infopath/2007/PartnerControls"/>
    </lcf76f155ced4ddcb4097134ff3c332f>
    <TaxCatchAll xmlns="feb54dae-7dcd-4508-848e-18ad9fa61d1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F3BA5B223688488B8BFC2EF63DDD39" ma:contentTypeVersion="18" ma:contentTypeDescription="Create a new document." ma:contentTypeScope="" ma:versionID="afe64d8da3acb3ce85c129c06a01fcae">
  <xsd:schema xmlns:xsd="http://www.w3.org/2001/XMLSchema" xmlns:xs="http://www.w3.org/2001/XMLSchema" xmlns:p="http://schemas.microsoft.com/office/2006/metadata/properties" xmlns:ns2="3d230d14-1ecb-467f-90a0-bc7e6371386b" xmlns:ns3="feb54dae-7dcd-4508-848e-18ad9fa61d17" targetNamespace="http://schemas.microsoft.com/office/2006/metadata/properties" ma:root="true" ma:fieldsID="06d2636dbf7867528096db22e5b8778c" ns2:_="" ns3:_="">
    <xsd:import namespace="3d230d14-1ecb-467f-90a0-bc7e6371386b"/>
    <xsd:import namespace="feb54dae-7dcd-4508-848e-18ad9fa61d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230d14-1ecb-467f-90a0-bc7e637138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54eff52-6b6d-4e5f-a3b0-187f185b1d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b54dae-7dcd-4508-848e-18ad9fa61d1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2a33297-fb47-405a-8536-6d5276c23f89}" ma:internalName="TaxCatchAll" ma:showField="CatchAllData" ma:web="feb54dae-7dcd-4508-848e-18ad9fa61d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7271EBC-B2F4-4286-A854-23C1D48B0C39}">
  <ds:schemaRefs>
    <ds:schemaRef ds:uri="http://purl.org/dc/terms/"/>
    <ds:schemaRef ds:uri="3d230d14-1ecb-467f-90a0-bc7e6371386b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feb54dae-7dcd-4508-848e-18ad9fa61d17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919B8B7-FD74-45B4-A530-3D1CBEADE8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230d14-1ecb-467f-90a0-bc7e6371386b"/>
    <ds:schemaRef ds:uri="feb54dae-7dcd-4508-848e-18ad9fa61d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B878D4D-BECB-4C2A-A267-81A25E9CD62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604</Words>
  <Characters>3448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HALCRO Susan</dc:creator>
  <cp:keywords/>
  <dc:description/>
  <cp:lastModifiedBy>Joanne Morrison</cp:lastModifiedBy>
  <cp:revision>4</cp:revision>
  <cp:lastPrinted>2019-11-06T14:44:00Z</cp:lastPrinted>
  <dcterms:created xsi:type="dcterms:W3CDTF">2024-03-13T12:59:00Z</dcterms:created>
  <dcterms:modified xsi:type="dcterms:W3CDTF">2024-03-20T08:22:00Z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0x010100C9F3BA5B223688488B8BFC2EF63DDD39</vt:lpwstr>
  </property>
  <property fmtid="{D5CDD505-2E9C-101B-9397-08002B2CF9AE}" pid="3" name="MediaServiceImageTags">
    <vt:lpwstr/>
  </property>
</Properties>
</file>