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120" w:type="dxa"/>
        <w:tblLook w:val="04A0" w:firstRow="1" w:lastRow="0" w:firstColumn="1" w:lastColumn="0" w:noHBand="0" w:noVBand="1"/>
      </w:tblPr>
      <w:tblGrid>
        <w:gridCol w:w="2860"/>
        <w:gridCol w:w="3260"/>
        <w:gridCol w:w="2220"/>
        <w:gridCol w:w="2120"/>
        <w:gridCol w:w="1720"/>
        <w:gridCol w:w="1940"/>
      </w:tblGrid>
      <w:tr w:rsidR="00D46FB7" w:rsidRPr="00D46FB7" w14:paraId="0713CD62" w14:textId="77777777" w:rsidTr="00D46FB7">
        <w:trPr>
          <w:trHeight w:val="1719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14:paraId="2946A728" w14:textId="77777777" w:rsidR="00D46FB7" w:rsidRPr="00D46FB7" w:rsidRDefault="00D46FB7" w:rsidP="00D46FB7">
            <w:pPr>
              <w:spacing w:after="0" w:line="240" w:lineRule="auto"/>
              <w:rPr>
                <w:rFonts w:eastAsia="Times New Roman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46FB7">
              <w:rPr>
                <w:rFonts w:eastAsia="Times New Roman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Regional Adoption Agency (RAA)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14:paraId="16876567" w14:textId="77777777" w:rsidR="00D46FB7" w:rsidRPr="00D46FB7" w:rsidRDefault="00D46FB7" w:rsidP="00D46FB7">
            <w:pPr>
              <w:spacing w:after="0" w:line="240" w:lineRule="auto"/>
              <w:rPr>
                <w:rFonts w:eastAsia="Times New Roman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46FB7">
              <w:rPr>
                <w:rFonts w:eastAsia="Times New Roman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Local Authority Areas Covered by RAA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vAlign w:val="center"/>
            <w:hideMark/>
          </w:tcPr>
          <w:p w14:paraId="6349D8E9" w14:textId="77777777" w:rsidR="00D46FB7" w:rsidRPr="00D46FB7" w:rsidRDefault="00D46FB7" w:rsidP="00D46FB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46FB7">
              <w:rPr>
                <w:rFonts w:eastAsia="Times New Roman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 xml:space="preserve">No. of children with a Placement Order and not yet placed for adoption.  </w:t>
            </w:r>
            <w:proofErr w:type="gramStart"/>
            <w:r w:rsidRPr="00D46FB7">
              <w:rPr>
                <w:rFonts w:eastAsia="Times New Roman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at</w:t>
            </w:r>
            <w:proofErr w:type="gramEnd"/>
            <w:r w:rsidRPr="00D46FB7">
              <w:rPr>
                <w:rFonts w:eastAsia="Times New Roman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 xml:space="preserve"> 31 July 2026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vAlign w:val="center"/>
            <w:hideMark/>
          </w:tcPr>
          <w:p w14:paraId="23136133" w14:textId="77777777" w:rsidR="00D46FB7" w:rsidRPr="00D46FB7" w:rsidRDefault="00D46FB7" w:rsidP="00D46FB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46FB7">
              <w:rPr>
                <w:rFonts w:eastAsia="Times New Roman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No of children placed under Early Permanence 1 April 25 to 31 March 26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vAlign w:val="center"/>
            <w:hideMark/>
          </w:tcPr>
          <w:p w14:paraId="3984B35A" w14:textId="77777777" w:rsidR="00D46FB7" w:rsidRPr="00D46FB7" w:rsidRDefault="00D46FB7" w:rsidP="00D46FB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46FB7">
              <w:rPr>
                <w:rFonts w:eastAsia="Times New Roman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Average age of children placed under Early Permanence 1 April 25 to 31 March 26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vAlign w:val="center"/>
            <w:hideMark/>
          </w:tcPr>
          <w:p w14:paraId="32E144A9" w14:textId="77777777" w:rsidR="00D46FB7" w:rsidRPr="00D46FB7" w:rsidRDefault="00D46FB7" w:rsidP="00D46FB7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b/>
                <w:bCs/>
                <w:color w:val="FFFFFF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46FB7">
              <w:rPr>
                <w:rFonts w:ascii="Aptos Display" w:eastAsia="Times New Roman" w:hAnsi="Aptos Display" w:cs="Times New Roman"/>
                <w:b/>
                <w:bCs/>
                <w:color w:val="FFFFFF"/>
                <w:kern w:val="0"/>
                <w:sz w:val="18"/>
                <w:szCs w:val="18"/>
                <w:lang w:eastAsia="en-GB"/>
                <w14:ligatures w14:val="none"/>
              </w:rPr>
              <w:t xml:space="preserve">No of children rehabilitated to birth family / </w:t>
            </w:r>
            <w:proofErr w:type="gramStart"/>
            <w:r w:rsidRPr="00D46FB7">
              <w:rPr>
                <w:rFonts w:ascii="Aptos Display" w:eastAsia="Times New Roman" w:hAnsi="Aptos Display" w:cs="Times New Roman"/>
                <w:b/>
                <w:bCs/>
                <w:color w:val="FFFFFF"/>
                <w:kern w:val="0"/>
                <w:sz w:val="18"/>
                <w:szCs w:val="18"/>
                <w:lang w:eastAsia="en-GB"/>
                <w14:ligatures w14:val="none"/>
              </w:rPr>
              <w:t>members  1</w:t>
            </w:r>
            <w:proofErr w:type="gramEnd"/>
            <w:r w:rsidRPr="00D46FB7">
              <w:rPr>
                <w:rFonts w:ascii="Aptos Display" w:eastAsia="Times New Roman" w:hAnsi="Aptos Display" w:cs="Times New Roman"/>
                <w:b/>
                <w:bCs/>
                <w:color w:val="FFFFFF"/>
                <w:kern w:val="0"/>
                <w:sz w:val="18"/>
                <w:szCs w:val="18"/>
                <w:lang w:eastAsia="en-GB"/>
                <w14:ligatures w14:val="none"/>
              </w:rPr>
              <w:t xml:space="preserve"> April 25 to 31 March 26</w:t>
            </w:r>
          </w:p>
        </w:tc>
      </w:tr>
      <w:tr w:rsidR="00D46FB7" w:rsidRPr="00D46FB7" w14:paraId="17DC0A94" w14:textId="77777777" w:rsidTr="00D46FB7">
        <w:trPr>
          <w:trHeight w:val="1179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BACEBE" w14:textId="77777777" w:rsidR="00D46FB7" w:rsidRPr="00D46FB7" w:rsidRDefault="00D46FB7" w:rsidP="00D46FB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46FB7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Adoption Lancashire and Blackpool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A13F6" w14:textId="77777777" w:rsidR="00D46FB7" w:rsidRPr="00D46FB7" w:rsidRDefault="00D46FB7" w:rsidP="00D46FB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46FB7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Blackpool Council, Lancashire County Council, Blackburn with Darwen Council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FC7C0B" w14:textId="77777777" w:rsidR="00D46FB7" w:rsidRPr="00D46FB7" w:rsidRDefault="00D46FB7" w:rsidP="00D46F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46FB7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40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2F63E5" w14:textId="77777777" w:rsidR="00D46FB7" w:rsidRPr="00D46FB7" w:rsidRDefault="00D46FB7" w:rsidP="00D46F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46FB7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184758" w14:textId="77777777" w:rsidR="00D46FB7" w:rsidRPr="00D46FB7" w:rsidRDefault="00D46FB7" w:rsidP="00D46F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46FB7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75DE3F" w14:textId="77777777" w:rsidR="00D46FB7" w:rsidRPr="00D46FB7" w:rsidRDefault="00D46FB7" w:rsidP="00D46FB7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46FB7">
              <w:rPr>
                <w:rFonts w:ascii="Aptos Display" w:eastAsia="Times New Roman" w:hAnsi="Aptos Display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</w:t>
            </w:r>
          </w:p>
        </w:tc>
      </w:tr>
      <w:tr w:rsidR="00D46FB7" w:rsidRPr="00D46FB7" w14:paraId="0AA8EBBF" w14:textId="77777777" w:rsidTr="00D46FB7">
        <w:trPr>
          <w:trHeight w:val="1179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8E949F" w14:textId="77777777" w:rsidR="00D46FB7" w:rsidRPr="00D46FB7" w:rsidRDefault="00D46FB7" w:rsidP="00D46FB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46FB7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Adoption Counts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89531" w14:textId="77777777" w:rsidR="00D46FB7" w:rsidRPr="00D46FB7" w:rsidRDefault="00D46FB7" w:rsidP="00D46FB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46FB7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Cheshire East Council, Manchester City Council, Salford City Council, Stockport Metropolitan Borough Council, Trafford Council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B05557" w14:textId="77777777" w:rsidR="00D46FB7" w:rsidRPr="00D46FB7" w:rsidRDefault="00D46FB7" w:rsidP="00D46F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46FB7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C6AA98" w14:textId="77777777" w:rsidR="00D46FB7" w:rsidRPr="00D46FB7" w:rsidRDefault="00D46FB7" w:rsidP="00D46F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46FB7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8B67B4" w14:textId="77777777" w:rsidR="00D46FB7" w:rsidRPr="00D46FB7" w:rsidRDefault="00D46FB7" w:rsidP="00D46F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46FB7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3.7 months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16402D" w14:textId="77777777" w:rsidR="00D46FB7" w:rsidRPr="00D46FB7" w:rsidRDefault="00D46FB7" w:rsidP="00D46FB7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46FB7">
              <w:rPr>
                <w:rFonts w:ascii="Aptos Display" w:eastAsia="Times New Roman" w:hAnsi="Aptos Display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</w:t>
            </w:r>
          </w:p>
        </w:tc>
      </w:tr>
      <w:tr w:rsidR="00D46FB7" w:rsidRPr="00D46FB7" w14:paraId="237C0646" w14:textId="77777777" w:rsidTr="00D46FB7">
        <w:trPr>
          <w:trHeight w:val="1179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68B95C" w14:textId="77777777" w:rsidR="00D46FB7" w:rsidRPr="00D46FB7" w:rsidRDefault="00D46FB7" w:rsidP="00D46FB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46FB7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Adoption in Merseyside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BB007" w14:textId="77777777" w:rsidR="00D46FB7" w:rsidRPr="00D46FB7" w:rsidRDefault="00D46FB7" w:rsidP="00D46FB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46FB7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Liverpool City Council, Knowsley Council, Sefton Council, Wirral Council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BCB976" w14:textId="77777777" w:rsidR="00D46FB7" w:rsidRPr="00D46FB7" w:rsidRDefault="00D46FB7" w:rsidP="00D46F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46FB7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74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23B132" w14:textId="77777777" w:rsidR="00D46FB7" w:rsidRPr="00D46FB7" w:rsidRDefault="00D46FB7" w:rsidP="00D46F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46FB7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519006" w14:textId="77777777" w:rsidR="00D46FB7" w:rsidRPr="00D46FB7" w:rsidRDefault="00D46FB7" w:rsidP="00D46F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46FB7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13 months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0F0D3E" w14:textId="77777777" w:rsidR="00D46FB7" w:rsidRPr="00D46FB7" w:rsidRDefault="00D46FB7" w:rsidP="00D46FB7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46FB7">
              <w:rPr>
                <w:rFonts w:ascii="Aptos Display" w:eastAsia="Times New Roman" w:hAnsi="Aptos Display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</w:t>
            </w:r>
          </w:p>
        </w:tc>
      </w:tr>
      <w:tr w:rsidR="00D46FB7" w:rsidRPr="00D46FB7" w14:paraId="226C9935" w14:textId="77777777" w:rsidTr="00D46FB7">
        <w:trPr>
          <w:trHeight w:val="1392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0983EB" w14:textId="77777777" w:rsidR="00D46FB7" w:rsidRPr="00D46FB7" w:rsidRDefault="00D46FB7" w:rsidP="00D46FB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46FB7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Adoption Now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6BC11" w14:textId="77777777" w:rsidR="00D46FB7" w:rsidRPr="00D46FB7" w:rsidRDefault="00D46FB7" w:rsidP="00D46FB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46FB7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Bolton Council, Rochdale Borough Council, Oldham Council, Bury Council, Tameside Metropolitan Borough Council.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39AF05" w14:textId="77777777" w:rsidR="00D46FB7" w:rsidRPr="00D46FB7" w:rsidRDefault="00D46FB7" w:rsidP="00D46F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46FB7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94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FC1A4D" w14:textId="77777777" w:rsidR="00D46FB7" w:rsidRPr="00D46FB7" w:rsidRDefault="00D46FB7" w:rsidP="00D46F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46FB7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89BA64" w14:textId="77777777" w:rsidR="00D46FB7" w:rsidRPr="00D46FB7" w:rsidRDefault="00D46FB7" w:rsidP="00D46F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46FB7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18 months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C04D92" w14:textId="77777777" w:rsidR="00D46FB7" w:rsidRPr="00D46FB7" w:rsidRDefault="00D46FB7" w:rsidP="00D46FB7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46FB7">
              <w:rPr>
                <w:rFonts w:ascii="Aptos Display" w:eastAsia="Times New Roman" w:hAnsi="Aptos Display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</w:t>
            </w:r>
          </w:p>
        </w:tc>
      </w:tr>
      <w:tr w:rsidR="00D46FB7" w:rsidRPr="00D46FB7" w14:paraId="5010E53D" w14:textId="77777777" w:rsidTr="00D46FB7">
        <w:trPr>
          <w:trHeight w:val="1179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3E3E73" w14:textId="77777777" w:rsidR="00D46FB7" w:rsidRPr="00D46FB7" w:rsidRDefault="00D46FB7" w:rsidP="00D46FB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46FB7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Together for Adoption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EA475" w14:textId="77777777" w:rsidR="00D46FB7" w:rsidRPr="00D46FB7" w:rsidRDefault="00D46FB7" w:rsidP="00D46FB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46FB7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Halton Borough Council, Wigan Council, Cheshire West and Chester Council, St. Helens Council, Warrington Borough Council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27FED0" w14:textId="77777777" w:rsidR="00D46FB7" w:rsidRPr="00D46FB7" w:rsidRDefault="00D46FB7" w:rsidP="00D46F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46FB7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38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673107" w14:textId="77777777" w:rsidR="00D46FB7" w:rsidRPr="00D46FB7" w:rsidRDefault="00D46FB7" w:rsidP="00D46F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46FB7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D0AD9D" w14:textId="77777777" w:rsidR="00D46FB7" w:rsidRPr="00D46FB7" w:rsidRDefault="00D46FB7" w:rsidP="00D46F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46FB7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 months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A1323B" w14:textId="77777777" w:rsidR="00D46FB7" w:rsidRPr="00D46FB7" w:rsidRDefault="00D46FB7" w:rsidP="00D46FB7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46FB7">
              <w:rPr>
                <w:rFonts w:ascii="Aptos Display" w:eastAsia="Times New Roman" w:hAnsi="Aptos Display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</w:t>
            </w:r>
          </w:p>
        </w:tc>
      </w:tr>
      <w:tr w:rsidR="00D46FB7" w:rsidRPr="00D46FB7" w14:paraId="77219AEB" w14:textId="77777777" w:rsidTr="00D46FB7">
        <w:trPr>
          <w:trHeight w:val="420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372CE7" w14:textId="77777777" w:rsidR="00D46FB7" w:rsidRPr="00D46FB7" w:rsidRDefault="00D46FB7" w:rsidP="00D46F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C2684A" w14:textId="77777777" w:rsidR="00D46FB7" w:rsidRPr="00D46FB7" w:rsidRDefault="00D46FB7" w:rsidP="00D46FB7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27DEEF" w14:textId="77777777" w:rsidR="00D46FB7" w:rsidRPr="00D46FB7" w:rsidRDefault="00D46FB7" w:rsidP="00D46FB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46FB7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A060EC" w14:textId="77777777" w:rsidR="00D46FB7" w:rsidRPr="00D46FB7" w:rsidRDefault="00D46FB7" w:rsidP="00D46FB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46FB7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B31F5E" w14:textId="77777777" w:rsidR="00D46FB7" w:rsidRPr="00D46FB7" w:rsidRDefault="00D46FB7" w:rsidP="00D46F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46FB7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C726A0" w14:textId="77777777" w:rsidR="00D46FB7" w:rsidRPr="00D46FB7" w:rsidRDefault="00D46FB7" w:rsidP="00D46FB7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46FB7">
              <w:rPr>
                <w:rFonts w:ascii="Aptos Display" w:eastAsia="Times New Roman" w:hAnsi="Aptos Display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</w:tr>
      <w:tr w:rsidR="00D46FB7" w:rsidRPr="00D46FB7" w14:paraId="7B6C30E4" w14:textId="77777777" w:rsidTr="00D46FB7">
        <w:trPr>
          <w:trHeight w:val="1284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14:paraId="5F411E8F" w14:textId="77777777" w:rsidR="00D46FB7" w:rsidRPr="00D46FB7" w:rsidRDefault="00D46FB7" w:rsidP="00D46FB7">
            <w:pPr>
              <w:spacing w:after="0" w:line="240" w:lineRule="auto"/>
              <w:rPr>
                <w:rFonts w:eastAsia="Times New Roman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46FB7">
              <w:rPr>
                <w:rFonts w:eastAsia="Times New Roman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lastRenderedPageBreak/>
              <w:t>Voluntary Adoption Agency (VAA)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14:paraId="603E3115" w14:textId="77777777" w:rsidR="00D46FB7" w:rsidRPr="00D46FB7" w:rsidRDefault="00D46FB7" w:rsidP="00D46FB7">
            <w:pPr>
              <w:spacing w:after="0" w:line="240" w:lineRule="auto"/>
              <w:rPr>
                <w:rFonts w:eastAsia="Times New Roman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46FB7">
              <w:rPr>
                <w:rFonts w:eastAsia="Times New Roman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Local Authority Areas Covered by VAA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vAlign w:val="center"/>
            <w:hideMark/>
          </w:tcPr>
          <w:p w14:paraId="4CEDEA5D" w14:textId="77777777" w:rsidR="00D46FB7" w:rsidRPr="00D46FB7" w:rsidRDefault="00D46FB7" w:rsidP="00D46FB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46FB7">
              <w:rPr>
                <w:rFonts w:eastAsia="Times New Roman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No of children placed under Early Permanence 1 April 25 to 31 March 26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vAlign w:val="center"/>
            <w:hideMark/>
          </w:tcPr>
          <w:p w14:paraId="5E44D5AA" w14:textId="77777777" w:rsidR="00D46FB7" w:rsidRPr="00D46FB7" w:rsidRDefault="00D46FB7" w:rsidP="00D46FB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46FB7">
              <w:rPr>
                <w:rFonts w:eastAsia="Times New Roman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Average age of children placed under Early Permanence 1 April 25 to 31 March 26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vAlign w:val="center"/>
            <w:hideMark/>
          </w:tcPr>
          <w:p w14:paraId="11C5B978" w14:textId="77777777" w:rsidR="00D46FB7" w:rsidRPr="00D46FB7" w:rsidRDefault="00D46FB7" w:rsidP="00D46FB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46FB7">
              <w:rPr>
                <w:rFonts w:eastAsia="Times New Roman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 xml:space="preserve">No of children rehabilitated to birth family / </w:t>
            </w:r>
            <w:proofErr w:type="gramStart"/>
            <w:r w:rsidRPr="00D46FB7">
              <w:rPr>
                <w:rFonts w:eastAsia="Times New Roman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members  1</w:t>
            </w:r>
            <w:proofErr w:type="gramEnd"/>
            <w:r w:rsidRPr="00D46FB7">
              <w:rPr>
                <w:rFonts w:eastAsia="Times New Roman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 xml:space="preserve"> April 25 to 31 March 26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vAlign w:val="center"/>
            <w:hideMark/>
          </w:tcPr>
          <w:p w14:paraId="6968FAD8" w14:textId="77777777" w:rsidR="00D46FB7" w:rsidRPr="00D46FB7" w:rsidRDefault="00D46FB7" w:rsidP="00D46FB7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b/>
                <w:bCs/>
                <w:color w:val="FFFFFF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46FB7">
              <w:rPr>
                <w:rFonts w:ascii="Aptos Display" w:eastAsia="Times New Roman" w:hAnsi="Aptos Display" w:cs="Times New Roman"/>
                <w:b/>
                <w:bCs/>
                <w:color w:val="FFFFFF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</w:tr>
      <w:tr w:rsidR="00D46FB7" w:rsidRPr="00D46FB7" w14:paraId="48191F06" w14:textId="77777777" w:rsidTr="00D46FB7">
        <w:trPr>
          <w:trHeight w:val="732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9CA7C6" w14:textId="77777777" w:rsidR="00D46FB7" w:rsidRPr="00D46FB7" w:rsidRDefault="00D46FB7" w:rsidP="00D46FB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46FB7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Adoption Matters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DCFDAC" w14:textId="77777777" w:rsidR="00D46FB7" w:rsidRPr="00D46FB7" w:rsidRDefault="00D46FB7" w:rsidP="00D46FB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46FB7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All Local Authority Areas in the </w:t>
            </w:r>
            <w:proofErr w:type="gramStart"/>
            <w:r w:rsidRPr="00D46FB7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North West</w:t>
            </w:r>
            <w:proofErr w:type="gramEnd"/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FC5F70" w14:textId="77777777" w:rsidR="00D46FB7" w:rsidRPr="00D46FB7" w:rsidRDefault="00D46FB7" w:rsidP="00D46F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46FB7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11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E63A9E" w14:textId="77777777" w:rsidR="00D46FB7" w:rsidRPr="00D46FB7" w:rsidRDefault="00D46FB7" w:rsidP="00D46F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46FB7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12 months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63A96C" w14:textId="77777777" w:rsidR="00D46FB7" w:rsidRPr="00D46FB7" w:rsidRDefault="00D46FB7" w:rsidP="00D46F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46FB7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676EFA" w14:textId="77777777" w:rsidR="00D46FB7" w:rsidRPr="00D46FB7" w:rsidRDefault="00D46FB7" w:rsidP="00D46FB7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46FB7">
              <w:rPr>
                <w:rFonts w:ascii="Aptos Display" w:eastAsia="Times New Roman" w:hAnsi="Aptos Display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</w:tr>
      <w:tr w:rsidR="00D46FB7" w:rsidRPr="00D46FB7" w14:paraId="5AEFABD1" w14:textId="77777777" w:rsidTr="00D46FB7">
        <w:trPr>
          <w:trHeight w:val="759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C7F77C" w14:textId="77777777" w:rsidR="00D46FB7" w:rsidRPr="00D46FB7" w:rsidRDefault="00D46FB7" w:rsidP="00D46FB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46FB7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Caritas Care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6DFC68" w14:textId="77777777" w:rsidR="00D46FB7" w:rsidRPr="00D46FB7" w:rsidRDefault="00D46FB7" w:rsidP="00D46FB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46FB7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All Local Authority Areas in the </w:t>
            </w:r>
            <w:proofErr w:type="gramStart"/>
            <w:r w:rsidRPr="00D46FB7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North West</w:t>
            </w:r>
            <w:proofErr w:type="gramEnd"/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78E9A3" w14:textId="77777777" w:rsidR="00D46FB7" w:rsidRPr="00D46FB7" w:rsidRDefault="00D46FB7" w:rsidP="00D46F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46FB7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A7F378" w14:textId="77777777" w:rsidR="00D46FB7" w:rsidRPr="00D46FB7" w:rsidRDefault="00D46FB7" w:rsidP="00D46F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46FB7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18 months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3439F5" w14:textId="77777777" w:rsidR="00D46FB7" w:rsidRPr="00D46FB7" w:rsidRDefault="00D46FB7" w:rsidP="00D46F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46FB7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A02D1E" w14:textId="77777777" w:rsidR="00D46FB7" w:rsidRPr="00D46FB7" w:rsidRDefault="00D46FB7" w:rsidP="00D46FB7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46FB7">
              <w:rPr>
                <w:rFonts w:ascii="Aptos Display" w:eastAsia="Times New Roman" w:hAnsi="Aptos Display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</w:tr>
      <w:tr w:rsidR="00D46FB7" w:rsidRPr="00D46FB7" w14:paraId="571C3019" w14:textId="77777777" w:rsidTr="00D46FB7">
        <w:trPr>
          <w:trHeight w:val="879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9F6703" w14:textId="77777777" w:rsidR="00D46FB7" w:rsidRPr="00D46FB7" w:rsidRDefault="00D46FB7" w:rsidP="00D46FB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46FB7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Barnardo's North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3FC21E" w14:textId="77777777" w:rsidR="00D46FB7" w:rsidRPr="00D46FB7" w:rsidRDefault="00D46FB7" w:rsidP="00D46FB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46FB7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All Local Authority Areas in the </w:t>
            </w:r>
            <w:proofErr w:type="gramStart"/>
            <w:r w:rsidRPr="00D46FB7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North West</w:t>
            </w:r>
            <w:proofErr w:type="gramEnd"/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06E58C" w14:textId="77777777" w:rsidR="00D46FB7" w:rsidRPr="00D46FB7" w:rsidRDefault="00D46FB7" w:rsidP="00D46F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46FB7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A0EE06" w14:textId="77777777" w:rsidR="00D46FB7" w:rsidRPr="00D46FB7" w:rsidRDefault="00D46FB7" w:rsidP="00D46F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46FB7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 months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D81E90" w14:textId="77777777" w:rsidR="00D46FB7" w:rsidRPr="00D46FB7" w:rsidRDefault="00D46FB7" w:rsidP="00D46F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46FB7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1977F7" w14:textId="77777777" w:rsidR="00D46FB7" w:rsidRPr="00D46FB7" w:rsidRDefault="00D46FB7" w:rsidP="00D46FB7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46FB7">
              <w:rPr>
                <w:rFonts w:ascii="Aptos Display" w:eastAsia="Times New Roman" w:hAnsi="Aptos Display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</w:tr>
    </w:tbl>
    <w:p w14:paraId="55B43042" w14:textId="77777777" w:rsidR="00D46FB7" w:rsidRDefault="00D46FB7" w:rsidP="004635E6"/>
    <w:tbl>
      <w:tblPr>
        <w:tblW w:w="9400" w:type="dxa"/>
        <w:tblLook w:val="04A0" w:firstRow="1" w:lastRow="0" w:firstColumn="1" w:lastColumn="0" w:noHBand="0" w:noVBand="1"/>
      </w:tblPr>
      <w:tblGrid>
        <w:gridCol w:w="7100"/>
        <w:gridCol w:w="2300"/>
      </w:tblGrid>
      <w:tr w:rsidR="00D46FB7" w:rsidRPr="00D46FB7" w14:paraId="29B3087D" w14:textId="77777777" w:rsidTr="00D46FB7">
        <w:trPr>
          <w:trHeight w:val="312"/>
        </w:trPr>
        <w:tc>
          <w:tcPr>
            <w:tcW w:w="7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709D386" w14:textId="77777777" w:rsidR="00D46FB7" w:rsidRPr="00D46FB7" w:rsidRDefault="00D46FB7" w:rsidP="00D46FB7">
            <w:pPr>
              <w:spacing w:after="0" w:line="240" w:lineRule="auto"/>
              <w:rPr>
                <w:rFonts w:ascii="Aptos Display" w:eastAsia="Times New Roman" w:hAnsi="Aptos Display" w:cs="Times New Roman"/>
                <w:b/>
                <w:bCs/>
                <w:color w:val="FFFFFF"/>
                <w:kern w:val="0"/>
                <w:lang w:eastAsia="en-GB"/>
                <w14:ligatures w14:val="none"/>
              </w:rPr>
            </w:pPr>
            <w:r w:rsidRPr="00D46FB7">
              <w:rPr>
                <w:rFonts w:ascii="Aptos Display" w:eastAsia="Times New Roman" w:hAnsi="Aptos Display" w:cs="Times New Roman"/>
                <w:b/>
                <w:bCs/>
                <w:color w:val="FFFFFF"/>
                <w:kern w:val="0"/>
                <w:lang w:eastAsia="en-GB"/>
                <w14:ligatures w14:val="none"/>
              </w:rPr>
              <w:t xml:space="preserve">For the period of 1 April 25 to 31 March 26 across the </w:t>
            </w:r>
            <w:proofErr w:type="gramStart"/>
            <w:r w:rsidRPr="00D46FB7">
              <w:rPr>
                <w:rFonts w:ascii="Aptos Display" w:eastAsia="Times New Roman" w:hAnsi="Aptos Display" w:cs="Times New Roman"/>
                <w:b/>
                <w:bCs/>
                <w:color w:val="FFFFFF"/>
                <w:kern w:val="0"/>
                <w:lang w:eastAsia="en-GB"/>
                <w14:ligatures w14:val="none"/>
              </w:rPr>
              <w:t>North West</w:t>
            </w:r>
            <w:proofErr w:type="gramEnd"/>
            <w:r w:rsidRPr="00D46FB7">
              <w:rPr>
                <w:rFonts w:ascii="Aptos Display" w:eastAsia="Times New Roman" w:hAnsi="Aptos Display" w:cs="Times New Roman"/>
                <w:b/>
                <w:bCs/>
                <w:color w:val="FFFFFF"/>
                <w:kern w:val="0"/>
                <w:lang w:eastAsia="en-GB"/>
                <w14:ligatures w14:val="none"/>
              </w:rPr>
              <w:t>: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F04796C" w14:textId="77777777" w:rsidR="00D46FB7" w:rsidRPr="00D46FB7" w:rsidRDefault="00D46FB7" w:rsidP="00D46FB7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b/>
                <w:bCs/>
                <w:color w:val="FFFFFF"/>
                <w:kern w:val="0"/>
                <w:lang w:eastAsia="en-GB"/>
                <w14:ligatures w14:val="none"/>
              </w:rPr>
            </w:pPr>
            <w:r w:rsidRPr="00D46FB7">
              <w:rPr>
                <w:rFonts w:ascii="Aptos Display" w:eastAsia="Times New Roman" w:hAnsi="Aptos Display" w:cs="Times New Roman"/>
                <w:b/>
                <w:bCs/>
                <w:color w:val="FFFFFF"/>
                <w:kern w:val="0"/>
                <w:lang w:eastAsia="en-GB"/>
                <w14:ligatures w14:val="none"/>
              </w:rPr>
              <w:t>Nos</w:t>
            </w:r>
          </w:p>
        </w:tc>
      </w:tr>
      <w:tr w:rsidR="00D46FB7" w:rsidRPr="00D46FB7" w14:paraId="15439629" w14:textId="77777777" w:rsidTr="00D46FB7">
        <w:trPr>
          <w:trHeight w:val="312"/>
        </w:trPr>
        <w:tc>
          <w:tcPr>
            <w:tcW w:w="7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597E99" w14:textId="77777777" w:rsidR="00D46FB7" w:rsidRPr="00D46FB7" w:rsidRDefault="00D46FB7" w:rsidP="00D46FB7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lang w:eastAsia="en-GB"/>
                <w14:ligatures w14:val="none"/>
              </w:rPr>
            </w:pPr>
            <w:r w:rsidRPr="00D46FB7">
              <w:rPr>
                <w:rFonts w:ascii="Aptos Display" w:eastAsia="Times New Roman" w:hAnsi="Aptos Display" w:cs="Times New Roman"/>
                <w:color w:val="000000"/>
                <w:kern w:val="0"/>
                <w:lang w:eastAsia="en-GB"/>
                <w14:ligatures w14:val="none"/>
              </w:rPr>
              <w:t>Children placed in Early Permanence placements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5A8F99" w14:textId="77777777" w:rsidR="00D46FB7" w:rsidRPr="00D46FB7" w:rsidRDefault="00D46FB7" w:rsidP="00D46FB7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en-GB"/>
                <w14:ligatures w14:val="none"/>
              </w:rPr>
            </w:pPr>
            <w:r w:rsidRPr="00D46FB7">
              <w:rPr>
                <w:rFonts w:ascii="Aptos Display" w:eastAsia="Times New Roman" w:hAnsi="Aptos Display" w:cs="Times New Roman"/>
                <w:color w:val="000000"/>
                <w:kern w:val="0"/>
                <w:lang w:eastAsia="en-GB"/>
                <w14:ligatures w14:val="none"/>
              </w:rPr>
              <w:t>67</w:t>
            </w:r>
          </w:p>
        </w:tc>
      </w:tr>
      <w:tr w:rsidR="00D46FB7" w:rsidRPr="00D46FB7" w14:paraId="24E09D93" w14:textId="77777777" w:rsidTr="00D46FB7">
        <w:trPr>
          <w:trHeight w:val="312"/>
        </w:trPr>
        <w:tc>
          <w:tcPr>
            <w:tcW w:w="7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E45180" w14:textId="54757A8C" w:rsidR="00D46FB7" w:rsidRPr="00D46FB7" w:rsidRDefault="00D46FB7" w:rsidP="00D46FB7">
            <w:pPr>
              <w:spacing w:after="0" w:line="240" w:lineRule="auto"/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D46FB7"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 xml:space="preserve">Included in 67 </w:t>
            </w:r>
            <w:r w:rsidR="00460C9F" w:rsidRPr="00D46FB7"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figures</w:t>
            </w:r>
            <w:r w:rsidRPr="00D46FB7"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 xml:space="preserve"> above: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177497" w14:textId="77777777" w:rsidR="00D46FB7" w:rsidRPr="00D46FB7" w:rsidRDefault="00D46FB7" w:rsidP="00D46FB7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en-GB"/>
                <w14:ligatures w14:val="none"/>
              </w:rPr>
            </w:pPr>
            <w:r w:rsidRPr="00D46FB7">
              <w:rPr>
                <w:rFonts w:ascii="Aptos Display" w:eastAsia="Times New Roman" w:hAnsi="Aptos Display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D46FB7" w:rsidRPr="00D46FB7" w14:paraId="7DC8B208" w14:textId="77777777" w:rsidTr="00D46FB7">
        <w:trPr>
          <w:trHeight w:val="312"/>
        </w:trPr>
        <w:tc>
          <w:tcPr>
            <w:tcW w:w="7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09C646" w14:textId="77777777" w:rsidR="00D46FB7" w:rsidRPr="00D46FB7" w:rsidRDefault="00D46FB7" w:rsidP="00D46FB7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lang w:eastAsia="en-GB"/>
                <w14:ligatures w14:val="none"/>
              </w:rPr>
            </w:pPr>
            <w:r w:rsidRPr="00D46FB7">
              <w:rPr>
                <w:rFonts w:ascii="Aptos Display" w:eastAsia="Times New Roman" w:hAnsi="Aptos Display" w:cs="Times New Roman"/>
                <w:color w:val="000000"/>
                <w:kern w:val="0"/>
                <w:lang w:eastAsia="en-GB"/>
                <w14:ligatures w14:val="none"/>
              </w:rPr>
              <w:t>Children aged under 1 week old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085C46" w14:textId="77777777" w:rsidR="00D46FB7" w:rsidRPr="00D46FB7" w:rsidRDefault="00D46FB7" w:rsidP="00D46FB7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en-GB"/>
                <w14:ligatures w14:val="none"/>
              </w:rPr>
            </w:pPr>
            <w:r w:rsidRPr="00D46FB7">
              <w:rPr>
                <w:rFonts w:ascii="Aptos Display" w:eastAsia="Times New Roman" w:hAnsi="Aptos Display" w:cs="Times New Roman"/>
                <w:color w:val="000000"/>
                <w:kern w:val="0"/>
                <w:lang w:eastAsia="en-GB"/>
                <w14:ligatures w14:val="none"/>
              </w:rPr>
              <w:t>12 (18%)</w:t>
            </w:r>
          </w:p>
        </w:tc>
      </w:tr>
      <w:tr w:rsidR="00D46FB7" w:rsidRPr="00D46FB7" w14:paraId="5AF5E54F" w14:textId="77777777" w:rsidTr="00D46FB7">
        <w:trPr>
          <w:trHeight w:val="312"/>
        </w:trPr>
        <w:tc>
          <w:tcPr>
            <w:tcW w:w="7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62DD7C" w14:textId="77777777" w:rsidR="00D46FB7" w:rsidRPr="00D46FB7" w:rsidRDefault="00D46FB7" w:rsidP="00D46FB7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lang w:eastAsia="en-GB"/>
                <w14:ligatures w14:val="none"/>
              </w:rPr>
            </w:pPr>
            <w:r w:rsidRPr="00D46FB7">
              <w:rPr>
                <w:rFonts w:ascii="Aptos Display" w:eastAsia="Times New Roman" w:hAnsi="Aptos Display" w:cs="Times New Roman"/>
                <w:color w:val="000000"/>
                <w:kern w:val="0"/>
                <w:lang w:eastAsia="en-GB"/>
                <w14:ligatures w14:val="none"/>
              </w:rPr>
              <w:t>Children aged under 6 months old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D7AC32" w14:textId="77777777" w:rsidR="00D46FB7" w:rsidRPr="00D46FB7" w:rsidRDefault="00D46FB7" w:rsidP="00D46FB7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en-GB"/>
                <w14:ligatures w14:val="none"/>
              </w:rPr>
            </w:pPr>
            <w:r w:rsidRPr="00D46FB7">
              <w:rPr>
                <w:rFonts w:ascii="Aptos Display" w:eastAsia="Times New Roman" w:hAnsi="Aptos Display" w:cs="Times New Roman"/>
                <w:color w:val="000000"/>
                <w:kern w:val="0"/>
                <w:lang w:eastAsia="en-GB"/>
                <w14:ligatures w14:val="none"/>
              </w:rPr>
              <w:t>36 (54%)</w:t>
            </w:r>
          </w:p>
        </w:tc>
      </w:tr>
      <w:tr w:rsidR="00D46FB7" w:rsidRPr="00D46FB7" w14:paraId="6D4A8675" w14:textId="77777777" w:rsidTr="00D46FB7">
        <w:trPr>
          <w:trHeight w:val="312"/>
        </w:trPr>
        <w:tc>
          <w:tcPr>
            <w:tcW w:w="7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6AFE2A" w14:textId="77777777" w:rsidR="00D46FB7" w:rsidRPr="00D46FB7" w:rsidRDefault="00D46FB7" w:rsidP="00D46FB7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lang w:eastAsia="en-GB"/>
                <w14:ligatures w14:val="none"/>
              </w:rPr>
            </w:pPr>
            <w:r w:rsidRPr="00D46FB7">
              <w:rPr>
                <w:rFonts w:ascii="Aptos Display" w:eastAsia="Times New Roman" w:hAnsi="Aptos Display" w:cs="Times New Roman"/>
                <w:color w:val="000000"/>
                <w:kern w:val="0"/>
                <w:lang w:eastAsia="en-GB"/>
                <w14:ligatures w14:val="none"/>
              </w:rPr>
              <w:t xml:space="preserve">Average age of children placed under EP across the </w:t>
            </w:r>
            <w:proofErr w:type="gramStart"/>
            <w:r w:rsidRPr="00D46FB7">
              <w:rPr>
                <w:rFonts w:ascii="Aptos Display" w:eastAsia="Times New Roman" w:hAnsi="Aptos Display" w:cs="Times New Roman"/>
                <w:color w:val="000000"/>
                <w:kern w:val="0"/>
                <w:lang w:eastAsia="en-GB"/>
                <w14:ligatures w14:val="none"/>
              </w:rPr>
              <w:t>North West</w:t>
            </w:r>
            <w:proofErr w:type="gram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A54B66" w14:textId="77777777" w:rsidR="00D46FB7" w:rsidRPr="00D46FB7" w:rsidRDefault="00D46FB7" w:rsidP="00D46FB7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en-GB"/>
                <w14:ligatures w14:val="none"/>
              </w:rPr>
            </w:pPr>
            <w:r w:rsidRPr="00D46FB7">
              <w:rPr>
                <w:rFonts w:ascii="Aptos Display" w:eastAsia="Times New Roman" w:hAnsi="Aptos Display" w:cs="Times New Roman"/>
                <w:color w:val="000000"/>
                <w:kern w:val="0"/>
                <w:lang w:eastAsia="en-GB"/>
                <w14:ligatures w14:val="none"/>
              </w:rPr>
              <w:t>1 year</w:t>
            </w:r>
          </w:p>
        </w:tc>
      </w:tr>
      <w:tr w:rsidR="00D46FB7" w:rsidRPr="00D46FB7" w14:paraId="389D39C9" w14:textId="77777777" w:rsidTr="00D46FB7">
        <w:trPr>
          <w:trHeight w:val="312"/>
        </w:trPr>
        <w:tc>
          <w:tcPr>
            <w:tcW w:w="7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1520D3" w14:textId="0EBA9C28" w:rsidR="00D46FB7" w:rsidRPr="00D46FB7" w:rsidRDefault="00D46FB7" w:rsidP="00D46FB7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lang w:eastAsia="en-GB"/>
                <w14:ligatures w14:val="none"/>
              </w:rPr>
            </w:pPr>
            <w:r w:rsidRPr="00D46FB7">
              <w:rPr>
                <w:rFonts w:ascii="Aptos Display" w:eastAsia="Times New Roman" w:hAnsi="Aptos Display" w:cs="Times New Roman"/>
                <w:color w:val="000000"/>
                <w:kern w:val="0"/>
                <w:lang w:eastAsia="en-GB"/>
                <w14:ligatures w14:val="none"/>
              </w:rPr>
              <w:t>Number of children rehabil</w:t>
            </w:r>
            <w:r w:rsidR="00460C9F">
              <w:rPr>
                <w:rFonts w:ascii="Aptos Display" w:eastAsia="Times New Roman" w:hAnsi="Aptos Display" w:cs="Times New Roman"/>
                <w:color w:val="000000"/>
                <w:kern w:val="0"/>
                <w:lang w:eastAsia="en-GB"/>
                <w14:ligatures w14:val="none"/>
              </w:rPr>
              <w:t>it</w:t>
            </w:r>
            <w:r w:rsidRPr="00D46FB7">
              <w:rPr>
                <w:rFonts w:ascii="Aptos Display" w:eastAsia="Times New Roman" w:hAnsi="Aptos Display" w:cs="Times New Roman"/>
                <w:color w:val="000000"/>
                <w:kern w:val="0"/>
                <w:lang w:eastAsia="en-GB"/>
                <w14:ligatures w14:val="none"/>
              </w:rPr>
              <w:t>ated to birth family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993543" w14:textId="77777777" w:rsidR="00D46FB7" w:rsidRPr="00D46FB7" w:rsidRDefault="00D46FB7" w:rsidP="00D46FB7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en-GB"/>
                <w14:ligatures w14:val="none"/>
              </w:rPr>
            </w:pPr>
            <w:r w:rsidRPr="00D46FB7">
              <w:rPr>
                <w:rFonts w:ascii="Aptos Display" w:eastAsia="Times New Roman" w:hAnsi="Aptos Display" w:cs="Times New Roman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</w:tr>
    </w:tbl>
    <w:p w14:paraId="46BB2E1A" w14:textId="77777777" w:rsidR="00D46FB7" w:rsidRDefault="00D46FB7" w:rsidP="004635E6"/>
    <w:p w14:paraId="777A1929" w14:textId="77777777" w:rsidR="00D46FB7" w:rsidRPr="004635E6" w:rsidRDefault="00D46FB7" w:rsidP="00D46FB7">
      <w:pPr>
        <w:ind w:left="-426" w:right="-643"/>
      </w:pPr>
    </w:p>
    <w:p w14:paraId="6E58706B" w14:textId="77777777" w:rsidR="00127AA7" w:rsidRDefault="00127AA7"/>
    <w:sectPr w:rsidR="00127AA7" w:rsidSect="00D46FB7">
      <w:headerReference w:type="default" r:id="rId7"/>
      <w:footerReference w:type="default" r:id="rId8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B0251F" w14:textId="77777777" w:rsidR="00DD222E" w:rsidRDefault="00DD222E" w:rsidP="00460C9F">
      <w:pPr>
        <w:spacing w:after="0" w:line="240" w:lineRule="auto"/>
      </w:pPr>
      <w:r>
        <w:separator/>
      </w:r>
    </w:p>
  </w:endnote>
  <w:endnote w:type="continuationSeparator" w:id="0">
    <w:p w14:paraId="68AE231F" w14:textId="77777777" w:rsidR="00DD222E" w:rsidRDefault="00DD222E" w:rsidP="00460C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56D98B" w14:textId="30A52F0C" w:rsidR="00460C9F" w:rsidRPr="00460C9F" w:rsidRDefault="00460C9F" w:rsidP="00460C9F">
    <w:pPr>
      <w:pStyle w:val="Footer"/>
      <w:jc w:val="right"/>
      <w:rPr>
        <w:b/>
        <w:bCs/>
      </w:rPr>
    </w:pPr>
    <w:r w:rsidRPr="00460C9F">
      <w:rPr>
        <w:b/>
        <w:bCs/>
      </w:rPr>
      <w:t xml:space="preserve">www.adoptionnorthwest.co.uk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F87555" w14:textId="77777777" w:rsidR="00DD222E" w:rsidRDefault="00DD222E" w:rsidP="00460C9F">
      <w:pPr>
        <w:spacing w:after="0" w:line="240" w:lineRule="auto"/>
      </w:pPr>
      <w:r>
        <w:separator/>
      </w:r>
    </w:p>
  </w:footnote>
  <w:footnote w:type="continuationSeparator" w:id="0">
    <w:p w14:paraId="0CFDBC9A" w14:textId="77777777" w:rsidR="00DD222E" w:rsidRDefault="00DD222E" w:rsidP="00460C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675628" w14:textId="6CD128B2" w:rsidR="00460C9F" w:rsidRDefault="00460C9F" w:rsidP="00460C9F">
    <w:pPr>
      <w:rPr>
        <w:b/>
        <w:bCs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58E101CB" wp14:editId="13F6A108">
          <wp:simplePos x="0" y="0"/>
          <wp:positionH relativeFrom="margin">
            <wp:posOffset>7987030</wp:posOffset>
          </wp:positionH>
          <wp:positionV relativeFrom="paragraph">
            <wp:posOffset>4445</wp:posOffset>
          </wp:positionV>
          <wp:extent cx="846000" cy="594000"/>
          <wp:effectExtent l="0" t="0" r="0" b="0"/>
          <wp:wrapNone/>
          <wp:docPr id="126569711" name="Picture 3" descr="Adoption North W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Adoption North West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2763" b="17173"/>
                  <a:stretch>
                    <a:fillRect/>
                  </a:stretch>
                </pic:blipFill>
                <pic:spPr bwMode="auto">
                  <a:xfrm>
                    <a:off x="0" y="0"/>
                    <a:ext cx="846000" cy="594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2D9F3E6" w14:textId="0C09BE2B" w:rsidR="00460C9F" w:rsidRDefault="00460C9F" w:rsidP="00460C9F">
    <w:r w:rsidRPr="00D46FB7">
      <w:rPr>
        <w:b/>
        <w:bCs/>
      </w:rPr>
      <w:t xml:space="preserve">Adoption </w:t>
    </w:r>
    <w:proofErr w:type="gramStart"/>
    <w:r w:rsidRPr="00D46FB7">
      <w:rPr>
        <w:b/>
        <w:bCs/>
      </w:rPr>
      <w:t>North West</w:t>
    </w:r>
    <w:proofErr w:type="gramEnd"/>
    <w:r w:rsidRPr="00D46FB7">
      <w:rPr>
        <w:b/>
        <w:bCs/>
      </w:rPr>
      <w:t xml:space="preserve"> Campaign – Statistics Breakdown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B01DFF"/>
    <w:multiLevelType w:val="multilevel"/>
    <w:tmpl w:val="E1C4C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54C4710"/>
    <w:multiLevelType w:val="multilevel"/>
    <w:tmpl w:val="FAF4F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06932707">
    <w:abstractNumId w:val="0"/>
  </w:num>
  <w:num w:numId="2" w16cid:durableId="12343922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5E6"/>
    <w:rsid w:val="00127AA7"/>
    <w:rsid w:val="002C4A68"/>
    <w:rsid w:val="00460C9F"/>
    <w:rsid w:val="004635E6"/>
    <w:rsid w:val="008969B9"/>
    <w:rsid w:val="00D46FB7"/>
    <w:rsid w:val="00DC59AF"/>
    <w:rsid w:val="00DD2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0AA47D"/>
  <w15:chartTrackingRefBased/>
  <w15:docId w15:val="{9BFAA421-E52D-481E-AA64-6A2C2EC57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635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35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35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35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35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35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35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35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35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35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35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35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35E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35E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35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35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35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35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35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635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35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35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35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635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35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635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35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35E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35E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635E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635E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60C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0C9F"/>
  </w:style>
  <w:style w:type="paragraph" w:styleId="Footer">
    <w:name w:val="footer"/>
    <w:basedOn w:val="Normal"/>
    <w:link w:val="FooterChar"/>
    <w:uiPriority w:val="99"/>
    <w:unhideWhenUsed/>
    <w:rsid w:val="00460C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0C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299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 MacQuire</dc:creator>
  <cp:keywords/>
  <dc:description/>
  <cp:lastModifiedBy>Jenny MacQuire</cp:lastModifiedBy>
  <cp:revision>1</cp:revision>
  <dcterms:created xsi:type="dcterms:W3CDTF">2026-08-12T12:20:00Z</dcterms:created>
  <dcterms:modified xsi:type="dcterms:W3CDTF">2026-08-12T13:17:00Z</dcterms:modified>
</cp:coreProperties>
</file>