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655D" w:rsidR="00BF655D" w:rsidP="1EB9AF92" w:rsidRDefault="00BF655D" w14:paraId="264D8F8C" w14:textId="77777777">
      <w:pPr>
        <w:spacing w:line="240" w:lineRule="auto"/>
        <w:rPr>
          <w:rFonts w:ascii="Arial" w:hAnsi="Arial" w:eastAsia="Arial" w:cs="Arial"/>
          <w:sz w:val="24"/>
          <w:szCs w:val="24"/>
        </w:rPr>
      </w:pPr>
      <w:r w:rsidRPr="1EB9AF92">
        <w:rPr>
          <w:rFonts w:ascii="Arial" w:hAnsi="Arial" w:eastAsia="Arial" w:cs="Arial"/>
          <w:sz w:val="24"/>
          <w:szCs w:val="24"/>
        </w:rPr>
        <w:t>YOUTH SPORT TRUST</w:t>
      </w:r>
    </w:p>
    <w:p w:rsidRPr="00BF655D" w:rsidR="00BF655D" w:rsidP="1EB9AF92" w:rsidRDefault="00BF655D" w14:paraId="0888A875" w14:textId="77777777">
      <w:pPr>
        <w:spacing w:line="240" w:lineRule="auto"/>
        <w:rPr>
          <w:rFonts w:ascii="Arial" w:hAnsi="Arial" w:eastAsia="Arial" w:cs="Arial"/>
          <w:sz w:val="24"/>
          <w:szCs w:val="24"/>
        </w:rPr>
      </w:pPr>
      <w:r w:rsidRPr="1EB9AF92">
        <w:rPr>
          <w:rFonts w:ascii="Arial" w:hAnsi="Arial" w:eastAsia="Arial" w:cs="Arial"/>
          <w:sz w:val="24"/>
          <w:szCs w:val="24"/>
        </w:rPr>
        <w:t>PRESS RELEASE</w:t>
      </w:r>
    </w:p>
    <w:p w:rsidRPr="00BF655D" w:rsidR="00BF655D" w:rsidP="1EB9AF92" w:rsidRDefault="00223796" w14:paraId="7DB345A0" w14:textId="515F5E25">
      <w:pPr>
        <w:spacing w:line="240" w:lineRule="auto"/>
        <w:jc w:val="center"/>
        <w:rPr>
          <w:rFonts w:ascii="Arial" w:hAnsi="Arial" w:eastAsia="Arial" w:cs="Arial"/>
          <w:b/>
          <w:bCs/>
          <w:sz w:val="24"/>
          <w:szCs w:val="24"/>
        </w:rPr>
      </w:pPr>
      <w:r w:rsidRPr="1EB9AF92">
        <w:rPr>
          <w:rFonts w:ascii="Arial" w:hAnsi="Arial" w:eastAsia="Arial" w:cs="Arial"/>
          <w:b/>
          <w:bCs/>
          <w:sz w:val="24"/>
          <w:szCs w:val="24"/>
        </w:rPr>
        <w:t>St</w:t>
      </w:r>
      <w:r w:rsidR="00DE7A6A">
        <w:rPr>
          <w:rFonts w:ascii="Arial" w:hAnsi="Arial" w:eastAsia="Arial" w:cs="Arial"/>
          <w:b/>
          <w:bCs/>
          <w:sz w:val="24"/>
          <w:szCs w:val="24"/>
        </w:rPr>
        <w:t>udent</w:t>
      </w:r>
      <w:r w:rsidRPr="1EB9AF92" w:rsidR="00191F63">
        <w:rPr>
          <w:rFonts w:ascii="Arial" w:hAnsi="Arial" w:eastAsia="Arial" w:cs="Arial"/>
          <w:b/>
          <w:bCs/>
          <w:sz w:val="24"/>
          <w:szCs w:val="24"/>
        </w:rPr>
        <w:t xml:space="preserve"> Celebrate</w:t>
      </w:r>
      <w:r w:rsidR="00DE7A6A">
        <w:rPr>
          <w:rFonts w:ascii="Arial" w:hAnsi="Arial" w:eastAsia="Arial" w:cs="Arial"/>
          <w:b/>
          <w:bCs/>
          <w:sz w:val="24"/>
          <w:szCs w:val="24"/>
        </w:rPr>
        <w:t>s</w:t>
      </w:r>
      <w:r w:rsidRPr="1EB9AF92" w:rsidR="00191F63">
        <w:rPr>
          <w:rFonts w:ascii="Arial" w:hAnsi="Arial" w:eastAsia="Arial" w:cs="Arial"/>
          <w:b/>
          <w:bCs/>
          <w:sz w:val="24"/>
          <w:szCs w:val="24"/>
        </w:rPr>
        <w:t xml:space="preserve"> National Award Success </w:t>
      </w:r>
      <w:r w:rsidRPr="1EB9AF92">
        <w:rPr>
          <w:rFonts w:ascii="Arial" w:hAnsi="Arial" w:eastAsia="Arial" w:cs="Arial"/>
          <w:b/>
          <w:bCs/>
          <w:sz w:val="24"/>
          <w:szCs w:val="24"/>
        </w:rPr>
        <w:t>f</w:t>
      </w:r>
      <w:r w:rsidRPr="1EB9AF92" w:rsidR="00191F63">
        <w:rPr>
          <w:rFonts w:ascii="Arial" w:hAnsi="Arial" w:eastAsia="Arial" w:cs="Arial"/>
          <w:b/>
          <w:bCs/>
          <w:sz w:val="24"/>
          <w:szCs w:val="24"/>
        </w:rPr>
        <w:t xml:space="preserve">or </w:t>
      </w:r>
      <w:r w:rsidR="008709E8">
        <w:rPr>
          <w:rFonts w:ascii="Arial" w:hAnsi="Arial" w:eastAsia="Arial" w:cs="Arial"/>
          <w:b/>
          <w:bCs/>
          <w:sz w:val="24"/>
          <w:szCs w:val="24"/>
        </w:rPr>
        <w:t xml:space="preserve">Inspiring </w:t>
      </w:r>
      <w:r w:rsidRPr="1EB9AF92">
        <w:rPr>
          <w:rFonts w:ascii="Arial" w:hAnsi="Arial" w:eastAsia="Arial" w:cs="Arial"/>
          <w:b/>
          <w:bCs/>
          <w:sz w:val="24"/>
          <w:szCs w:val="24"/>
        </w:rPr>
        <w:t xml:space="preserve">Inclusive Sport </w:t>
      </w:r>
    </w:p>
    <w:p w:rsidRPr="00BF655D" w:rsidR="00BF655D" w:rsidP="1EB9AF92" w:rsidRDefault="3E64F94F" w14:paraId="61830302" w14:textId="431D0074">
      <w:pPr>
        <w:spacing w:line="240" w:lineRule="auto"/>
        <w:rPr>
          <w:rFonts w:ascii="Arial" w:hAnsi="Arial" w:eastAsia="Arial" w:cs="Arial"/>
          <w:sz w:val="24"/>
          <w:szCs w:val="24"/>
        </w:rPr>
      </w:pPr>
      <w:r w:rsidRPr="31B11103" w:rsidR="3E64F94F">
        <w:rPr>
          <w:rFonts w:ascii="Arial" w:hAnsi="Arial" w:eastAsia="Arial" w:cs="Arial"/>
          <w:sz w:val="24"/>
          <w:szCs w:val="24"/>
        </w:rPr>
        <w:t>A</w:t>
      </w:r>
      <w:r w:rsidRPr="31B11103" w:rsidR="07ABBE07">
        <w:rPr>
          <w:rFonts w:ascii="Arial" w:hAnsi="Arial" w:eastAsia="Arial" w:cs="Arial"/>
          <w:sz w:val="24"/>
          <w:szCs w:val="24"/>
        </w:rPr>
        <w:t xml:space="preserve"> </w:t>
      </w:r>
      <w:r w:rsidRPr="31B11103" w:rsidR="0032606C">
        <w:rPr>
          <w:rFonts w:ascii="Arial" w:hAnsi="Arial" w:eastAsia="Arial" w:cs="Arial"/>
          <w:sz w:val="24"/>
          <w:szCs w:val="24"/>
        </w:rPr>
        <w:t xml:space="preserve">student from </w:t>
      </w:r>
      <w:r w:rsidRPr="31B11103" w:rsidR="0004676B">
        <w:rPr>
          <w:rFonts w:ascii="Arial" w:hAnsi="Arial" w:eastAsia="Arial" w:cs="Arial"/>
          <w:sz w:val="24"/>
          <w:szCs w:val="24"/>
        </w:rPr>
        <w:t xml:space="preserve">Horizons sixth form at </w:t>
      </w:r>
      <w:r w:rsidRPr="31B11103" w:rsidR="0032606C">
        <w:rPr>
          <w:rFonts w:ascii="Arial" w:hAnsi="Arial" w:eastAsia="Arial" w:cs="Arial"/>
          <w:sz w:val="24"/>
          <w:szCs w:val="24"/>
        </w:rPr>
        <w:t>St Martins</w:t>
      </w:r>
      <w:r w:rsidRPr="31B11103" w:rsidR="0004676B">
        <w:rPr>
          <w:rFonts w:ascii="Arial" w:hAnsi="Arial" w:eastAsia="Arial" w:cs="Arial"/>
          <w:sz w:val="24"/>
          <w:szCs w:val="24"/>
        </w:rPr>
        <w:t xml:space="preserve"> School in Derby has</w:t>
      </w:r>
      <w:r w:rsidRPr="31B11103" w:rsidR="30569377">
        <w:rPr>
          <w:rFonts w:ascii="Arial" w:hAnsi="Arial" w:eastAsia="Arial" w:cs="Arial"/>
          <w:sz w:val="24"/>
          <w:szCs w:val="24"/>
        </w:rPr>
        <w:t xml:space="preserve"> </w:t>
      </w:r>
      <w:r w:rsidRPr="31B11103" w:rsidR="07ABBE07">
        <w:rPr>
          <w:rFonts w:ascii="Arial" w:hAnsi="Arial" w:eastAsia="Arial" w:cs="Arial"/>
          <w:sz w:val="24"/>
          <w:szCs w:val="24"/>
        </w:rPr>
        <w:t xml:space="preserve">picked up a prestigious national award during the Youth Sport Trust’s </w:t>
      </w:r>
      <w:r w:rsidRPr="31B11103" w:rsidR="024F29F0">
        <w:rPr>
          <w:rFonts w:ascii="Arial" w:hAnsi="Arial" w:eastAsia="Arial" w:cs="Arial"/>
          <w:sz w:val="24"/>
          <w:szCs w:val="24"/>
        </w:rPr>
        <w:t>2023 Awards</w:t>
      </w:r>
      <w:r w:rsidRPr="31B11103" w:rsidR="07ABBE07">
        <w:rPr>
          <w:rFonts w:ascii="Arial" w:hAnsi="Arial" w:eastAsia="Arial" w:cs="Arial"/>
          <w:sz w:val="24"/>
          <w:szCs w:val="24"/>
        </w:rPr>
        <w:t xml:space="preserve"> for </w:t>
      </w:r>
      <w:r w:rsidRPr="31B11103" w:rsidR="0004676B">
        <w:rPr>
          <w:rFonts w:ascii="Arial" w:hAnsi="Arial" w:eastAsia="Arial" w:cs="Arial"/>
          <w:sz w:val="24"/>
          <w:szCs w:val="24"/>
        </w:rPr>
        <w:t>his</w:t>
      </w:r>
      <w:r w:rsidRPr="31B11103" w:rsidR="1F1B8EC7">
        <w:rPr>
          <w:rFonts w:ascii="Arial" w:hAnsi="Arial" w:eastAsia="Arial" w:cs="Arial"/>
          <w:sz w:val="24"/>
          <w:szCs w:val="24"/>
        </w:rPr>
        <w:t xml:space="preserve"> work</w:t>
      </w:r>
      <w:r w:rsidRPr="31B11103" w:rsidR="0004676B">
        <w:rPr>
          <w:rFonts w:ascii="Arial" w:hAnsi="Arial" w:eastAsia="Arial" w:cs="Arial"/>
          <w:sz w:val="24"/>
          <w:szCs w:val="24"/>
        </w:rPr>
        <w:t xml:space="preserve"> in</w:t>
      </w:r>
      <w:r w:rsidRPr="31B11103" w:rsidR="1F1B8EC7">
        <w:rPr>
          <w:rFonts w:ascii="Arial" w:hAnsi="Arial" w:eastAsia="Arial" w:cs="Arial"/>
          <w:sz w:val="24"/>
          <w:szCs w:val="24"/>
        </w:rPr>
        <w:t xml:space="preserve"> </w:t>
      </w:r>
      <w:r w:rsidRPr="31B11103" w:rsidR="30569377">
        <w:rPr>
          <w:rFonts w:ascii="Arial" w:hAnsi="Arial" w:eastAsia="Arial" w:cs="Arial"/>
          <w:sz w:val="24"/>
          <w:szCs w:val="24"/>
        </w:rPr>
        <w:t xml:space="preserve">supporting young people with autism </w:t>
      </w:r>
      <w:r w:rsidRPr="31B11103" w:rsidR="0004676B">
        <w:rPr>
          <w:rFonts w:ascii="Arial" w:hAnsi="Arial" w:eastAsia="Arial" w:cs="Arial"/>
          <w:sz w:val="24"/>
          <w:szCs w:val="24"/>
        </w:rPr>
        <w:t xml:space="preserve">and disabilities </w:t>
      </w:r>
      <w:r w:rsidRPr="31B11103" w:rsidR="30569377">
        <w:rPr>
          <w:rFonts w:ascii="Arial" w:hAnsi="Arial" w:eastAsia="Arial" w:cs="Arial"/>
          <w:sz w:val="24"/>
          <w:szCs w:val="24"/>
        </w:rPr>
        <w:t>to access sport</w:t>
      </w:r>
      <w:r w:rsidRPr="31B11103" w:rsidR="07ABBE07">
        <w:rPr>
          <w:rFonts w:ascii="Arial" w:hAnsi="Arial" w:eastAsia="Arial" w:cs="Arial"/>
          <w:sz w:val="24"/>
          <w:szCs w:val="24"/>
        </w:rPr>
        <w:t>.</w:t>
      </w:r>
    </w:p>
    <w:p w:rsidRPr="00BF655D" w:rsidR="00BF655D" w:rsidP="1EB9AF92" w:rsidRDefault="0004676B" w14:paraId="7A17558A" w14:textId="19635D9C">
      <w:pPr>
        <w:spacing w:line="240" w:lineRule="auto"/>
        <w:rPr>
          <w:rFonts w:ascii="Arial" w:hAnsi="Arial" w:eastAsia="Arial" w:cs="Arial"/>
          <w:sz w:val="24"/>
          <w:szCs w:val="24"/>
        </w:rPr>
      </w:pPr>
      <w:r w:rsidRPr="027D9CEC" w:rsidR="0004676B">
        <w:rPr>
          <w:rFonts w:ascii="Arial" w:hAnsi="Arial" w:eastAsia="Arial" w:cs="Arial"/>
          <w:sz w:val="24"/>
          <w:szCs w:val="24"/>
        </w:rPr>
        <w:t xml:space="preserve">Billy Ellerington </w:t>
      </w:r>
      <w:r w:rsidRPr="027D9CEC" w:rsidR="00BF655D">
        <w:rPr>
          <w:rFonts w:ascii="Arial" w:hAnsi="Arial" w:eastAsia="Arial" w:cs="Arial"/>
          <w:sz w:val="24"/>
          <w:szCs w:val="24"/>
        </w:rPr>
        <w:t xml:space="preserve">won the national children’s charity’s </w:t>
      </w:r>
      <w:r w:rsidRPr="027D9CEC" w:rsidR="009E1342">
        <w:rPr>
          <w:rFonts w:ascii="Arial" w:hAnsi="Arial" w:eastAsia="Arial" w:cs="Arial"/>
          <w:sz w:val="24"/>
          <w:szCs w:val="24"/>
        </w:rPr>
        <w:t xml:space="preserve">Beckwith CARE </w:t>
      </w:r>
      <w:r w:rsidRPr="027D9CEC" w:rsidR="0083615E">
        <w:rPr>
          <w:rFonts w:ascii="Arial" w:hAnsi="Arial" w:eastAsia="Arial" w:cs="Arial"/>
          <w:sz w:val="24"/>
          <w:szCs w:val="24"/>
        </w:rPr>
        <w:t xml:space="preserve">Young Changemaker </w:t>
      </w:r>
      <w:r w:rsidRPr="027D9CEC" w:rsidR="009E1342">
        <w:rPr>
          <w:rFonts w:ascii="Arial" w:hAnsi="Arial" w:eastAsia="Arial" w:cs="Arial"/>
          <w:sz w:val="24"/>
          <w:szCs w:val="24"/>
        </w:rPr>
        <w:t>Award</w:t>
      </w:r>
      <w:r w:rsidRPr="027D9CEC" w:rsidR="00BF655D">
        <w:rPr>
          <w:rFonts w:ascii="Arial" w:hAnsi="Arial" w:eastAsia="Arial" w:cs="Arial"/>
          <w:sz w:val="24"/>
          <w:szCs w:val="24"/>
        </w:rPr>
        <w:t xml:space="preserve"> during a ceremony in </w:t>
      </w:r>
      <w:r w:rsidRPr="027D9CEC" w:rsidR="2DC0115E">
        <w:rPr>
          <w:rFonts w:ascii="Arial" w:hAnsi="Arial" w:eastAsia="Arial" w:cs="Arial"/>
          <w:sz w:val="24"/>
          <w:szCs w:val="24"/>
        </w:rPr>
        <w:t>Telford</w:t>
      </w:r>
      <w:r w:rsidRPr="027D9CEC" w:rsidR="00956B37">
        <w:rPr>
          <w:rFonts w:ascii="Arial" w:hAnsi="Arial" w:eastAsia="Arial" w:cs="Arial"/>
          <w:sz w:val="24"/>
          <w:szCs w:val="24"/>
        </w:rPr>
        <w:t xml:space="preserve"> </w:t>
      </w:r>
      <w:r w:rsidRPr="027D9CEC" w:rsidR="00956B37">
        <w:rPr>
          <w:rFonts w:ascii="Arial" w:hAnsi="Arial" w:eastAsia="Arial" w:cs="Arial"/>
          <w:sz w:val="24"/>
          <w:szCs w:val="24"/>
        </w:rPr>
        <w:t xml:space="preserve">on </w:t>
      </w:r>
      <w:r w:rsidRPr="027D9CEC" w:rsidR="0083615E">
        <w:rPr>
          <w:rFonts w:ascii="Arial" w:hAnsi="Arial" w:eastAsia="Arial" w:cs="Arial"/>
          <w:sz w:val="24"/>
          <w:szCs w:val="24"/>
        </w:rPr>
        <w:t>1</w:t>
      </w:r>
      <w:r w:rsidRPr="027D9CEC" w:rsidR="00191F63">
        <w:rPr>
          <w:rFonts w:ascii="Arial" w:hAnsi="Arial" w:eastAsia="Arial" w:cs="Arial"/>
          <w:sz w:val="24"/>
          <w:szCs w:val="24"/>
        </w:rPr>
        <w:t xml:space="preserve"> March</w:t>
      </w:r>
      <w:r w:rsidRPr="027D9CEC" w:rsidR="0083615E">
        <w:rPr>
          <w:rFonts w:ascii="Arial" w:hAnsi="Arial" w:eastAsia="Arial" w:cs="Arial"/>
          <w:sz w:val="24"/>
          <w:szCs w:val="24"/>
        </w:rPr>
        <w:t xml:space="preserve">. The awards </w:t>
      </w:r>
      <w:r w:rsidRPr="027D9CEC" w:rsidR="00BF655D">
        <w:rPr>
          <w:rFonts w:ascii="Arial" w:hAnsi="Arial" w:eastAsia="Arial" w:cs="Arial"/>
          <w:sz w:val="24"/>
          <w:szCs w:val="24"/>
        </w:rPr>
        <w:t>recognis</w:t>
      </w:r>
      <w:r w:rsidRPr="027D9CEC" w:rsidR="0083615E">
        <w:rPr>
          <w:rFonts w:ascii="Arial" w:hAnsi="Arial" w:eastAsia="Arial" w:cs="Arial"/>
          <w:sz w:val="24"/>
          <w:szCs w:val="24"/>
        </w:rPr>
        <w:t>e</w:t>
      </w:r>
      <w:r w:rsidRPr="027D9CEC" w:rsidR="00BF655D">
        <w:rPr>
          <w:rFonts w:ascii="Arial" w:hAnsi="Arial" w:eastAsia="Arial" w:cs="Arial"/>
          <w:sz w:val="24"/>
          <w:szCs w:val="24"/>
        </w:rPr>
        <w:t xml:space="preserve"> and reward best practice and achievements through PE</w:t>
      </w:r>
      <w:r w:rsidRPr="027D9CEC" w:rsidR="008A2D1D">
        <w:rPr>
          <w:rFonts w:ascii="Arial" w:hAnsi="Arial" w:eastAsia="Arial" w:cs="Arial"/>
          <w:sz w:val="24"/>
          <w:szCs w:val="24"/>
        </w:rPr>
        <w:t>, play</w:t>
      </w:r>
      <w:r w:rsidRPr="027D9CEC" w:rsidR="00BF655D">
        <w:rPr>
          <w:rFonts w:ascii="Arial" w:hAnsi="Arial" w:eastAsia="Arial" w:cs="Arial"/>
          <w:sz w:val="24"/>
          <w:szCs w:val="24"/>
        </w:rPr>
        <w:t xml:space="preserve"> and sport by schools, colleges</w:t>
      </w:r>
      <w:r w:rsidRPr="027D9CEC" w:rsidR="00DD21EA">
        <w:rPr>
          <w:rFonts w:ascii="Arial" w:hAnsi="Arial" w:eastAsia="Arial" w:cs="Arial"/>
          <w:sz w:val="24"/>
          <w:szCs w:val="24"/>
        </w:rPr>
        <w:t xml:space="preserve">, </w:t>
      </w:r>
      <w:r w:rsidRPr="027D9CEC" w:rsidR="00BF655D">
        <w:rPr>
          <w:rFonts w:ascii="Arial" w:hAnsi="Arial" w:eastAsia="Arial" w:cs="Arial"/>
          <w:sz w:val="24"/>
          <w:szCs w:val="24"/>
        </w:rPr>
        <w:t>and young people.</w:t>
      </w:r>
    </w:p>
    <w:p w:rsidR="00051C7C" w:rsidP="0E0037B1" w:rsidRDefault="008A2D1D" w14:paraId="1CC5371E" w14:textId="797DD334">
      <w:pPr>
        <w:pStyle w:val="NormalWeb"/>
        <w:shd w:val="clear" w:color="auto" w:fill="FFFFFF" w:themeFill="background1"/>
        <w:spacing w:before="0" w:beforeAutospacing="off" w:line="240" w:lineRule="auto"/>
        <w:rPr>
          <w:rFonts w:ascii="Arial" w:hAnsi="Arial" w:eastAsia="Arial" w:cs="Arial"/>
          <w:sz w:val="24"/>
          <w:szCs w:val="24"/>
        </w:rPr>
      </w:pPr>
      <w:r w:rsidRPr="0E0037B1" w:rsidR="00667A52">
        <w:rPr>
          <w:rStyle w:val="normaltextrun"/>
          <w:rFonts w:ascii="Arial" w:hAnsi="Arial" w:cs="Arial"/>
          <w:color w:val="212529"/>
        </w:rPr>
        <w:t>W</w:t>
      </w:r>
      <w:r w:rsidRPr="0E0037B1" w:rsidR="008A2D1D">
        <w:rPr>
          <w:rStyle w:val="normaltextrun"/>
          <w:rFonts w:ascii="Arial" w:hAnsi="Arial" w:cs="Arial"/>
          <w:color w:val="212529"/>
        </w:rPr>
        <w:t>ith early diagnosis of ADHD, Tourette’s and associated learning difficulties</w:t>
      </w:r>
      <w:r w:rsidRPr="0E0037B1" w:rsidR="00A55524">
        <w:rPr>
          <w:rStyle w:val="normaltextrun"/>
          <w:rFonts w:ascii="Arial" w:hAnsi="Arial" w:cs="Arial"/>
          <w:color w:val="212529"/>
        </w:rPr>
        <w:t xml:space="preserve">, </w:t>
      </w:r>
      <w:r w:rsidRPr="0E0037B1" w:rsidR="00667A52">
        <w:rPr>
          <w:rStyle w:val="normaltextrun"/>
          <w:rFonts w:ascii="Arial" w:hAnsi="Arial" w:cs="Arial"/>
          <w:color w:val="212529"/>
        </w:rPr>
        <w:t xml:space="preserve">Billy found he faced many challenges growing up, including </w:t>
      </w:r>
      <w:r w:rsidRPr="0E0037B1" w:rsidR="008A2D1D">
        <w:rPr>
          <w:rStyle w:val="normaltextrun"/>
          <w:rFonts w:ascii="Arial" w:hAnsi="Arial" w:cs="Arial"/>
          <w:color w:val="212529"/>
        </w:rPr>
        <w:t>a permanent exclusion from mainstream secondary</w:t>
      </w:r>
      <w:r w:rsidRPr="0E0037B1" w:rsidR="00667A52">
        <w:rPr>
          <w:rStyle w:val="normaltextrun"/>
          <w:rFonts w:ascii="Arial" w:hAnsi="Arial" w:cs="Arial"/>
          <w:color w:val="212529"/>
        </w:rPr>
        <w:t>. H</w:t>
      </w:r>
      <w:r w:rsidRPr="0E0037B1" w:rsidR="008A2D1D">
        <w:rPr>
          <w:rStyle w:val="normaltextrun"/>
          <w:rFonts w:ascii="Arial" w:hAnsi="Arial" w:cs="Arial"/>
          <w:color w:val="212529"/>
        </w:rPr>
        <w:t>e found himself in a specialist setting which in his own words 'changed his life' after discovering the power of sport. Billy has used his own experiences to educate and inspire others. He has delivered training for senior school leaders, coached &amp; led sports/fitness sessions for students and recorded a podcast with Professor Barry Carpenter. </w:t>
      </w:r>
      <w:r w:rsidRPr="0E0037B1" w:rsidR="00667A52">
        <w:rPr>
          <w:rStyle w:val="normaltextrun"/>
          <w:rFonts w:ascii="Arial" w:hAnsi="Arial" w:cs="Arial"/>
          <w:color w:val="212529"/>
        </w:rPr>
        <w:t>Last</w:t>
      </w:r>
      <w:r w:rsidRPr="0E0037B1" w:rsidR="008A2D1D">
        <w:rPr>
          <w:rStyle w:val="normaltextrun"/>
          <w:rFonts w:ascii="Arial" w:hAnsi="Arial" w:cs="Arial"/>
          <w:color w:val="212529"/>
        </w:rPr>
        <w:t xml:space="preserve"> summer, he fronted a campaign – the </w:t>
      </w:r>
      <w:hyperlink r:id="R7073d38a07244acc">
        <w:r w:rsidRPr="0E0037B1" w:rsidR="008A2D1D">
          <w:rPr>
            <w:rStyle w:val="normaltextrun"/>
            <w:rFonts w:ascii="Arial" w:hAnsi="Arial" w:cs="Arial"/>
            <w:color w:val="1E22AA"/>
            <w:u w:val="single"/>
          </w:rPr>
          <w:t>Active Summer Challenge</w:t>
        </w:r>
      </w:hyperlink>
      <w:r w:rsidRPr="0E0037B1" w:rsidR="008A2D1D">
        <w:rPr>
          <w:rStyle w:val="normaltextrun"/>
          <w:rFonts w:ascii="Arial" w:hAnsi="Arial" w:cs="Arial"/>
          <w:color w:val="212529"/>
        </w:rPr>
        <w:t> - for the Youth Sport Trust, even learning some British Sign Language to make it inclusive for all. </w:t>
      </w:r>
      <w:r w:rsidRPr="0E0037B1" w:rsidR="008A2D1D">
        <w:rPr>
          <w:rFonts w:ascii="Arial" w:hAnsi="Arial" w:cs="Arial"/>
          <w:color w:val="212529"/>
        </w:rPr>
        <w:t> </w:t>
      </w:r>
      <w:proofErr w:type="spellStart"/>
      <w:proofErr w:type="spellEnd"/>
    </w:p>
    <w:p w:rsidR="00051C7C" w:rsidP="0E0037B1" w:rsidRDefault="008A2D1D" w14:paraId="3A7A9156" w14:textId="60675FBB">
      <w:pPr>
        <w:pStyle w:val="NormalWeb"/>
        <w:shd w:val="clear" w:color="auto" w:fill="FFFFFF" w:themeFill="background1"/>
        <w:spacing w:before="0" w:beforeAutospacing="off" w:line="240" w:lineRule="auto"/>
        <w:rPr>
          <w:rFonts w:ascii="Arial" w:hAnsi="Arial" w:eastAsia="Arial" w:cs="Arial"/>
          <w:sz w:val="24"/>
          <w:szCs w:val="24"/>
        </w:rPr>
      </w:pPr>
    </w:p>
    <w:p w:rsidR="00051C7C" w:rsidP="0E0037B1" w:rsidRDefault="008A2D1D" w14:paraId="5F4FD2E1" w14:textId="58A80CCB">
      <w:pPr>
        <w:pStyle w:val="NormalWeb"/>
        <w:shd w:val="clear" w:color="auto" w:fill="FFFFFF" w:themeFill="background1"/>
        <w:spacing w:before="0" w:beforeAutospacing="off" w:line="240" w:lineRule="auto"/>
        <w:rPr>
          <w:rFonts w:ascii="Arial" w:hAnsi="Arial" w:eastAsia="Arial" w:cs="Arial"/>
          <w:sz w:val="24"/>
          <w:szCs w:val="24"/>
        </w:rPr>
      </w:pPr>
      <w:r w:rsidRPr="0E0037B1" w:rsidR="008A2D1D">
        <w:rPr>
          <w:rFonts w:ascii="Arial" w:hAnsi="Arial" w:eastAsia="Arial" w:cs="Arial"/>
          <w:sz w:val="24"/>
          <w:szCs w:val="24"/>
        </w:rPr>
        <w:t>He said</w:t>
      </w:r>
      <w:r w:rsidRPr="0E0037B1" w:rsidR="00051C7C">
        <w:rPr>
          <w:rFonts w:ascii="Arial" w:hAnsi="Arial" w:eastAsia="Arial" w:cs="Arial"/>
          <w:sz w:val="24"/>
          <w:szCs w:val="24"/>
        </w:rPr>
        <w:t>: “</w:t>
      </w:r>
      <w:r w:rsidRPr="0E0037B1" w:rsidR="73AC5F09">
        <w:rPr>
          <w:rFonts w:ascii="Arial" w:hAnsi="Arial" w:eastAsia="Arial" w:cs="Arial"/>
          <w:sz w:val="24"/>
          <w:szCs w:val="24"/>
        </w:rPr>
        <w:t xml:space="preserve">Helping other people reach their goals and really changing a child’s life, not </w:t>
      </w:r>
      <w:r w:rsidRPr="0E0037B1" w:rsidR="0FDFD011">
        <w:rPr>
          <w:rFonts w:ascii="Arial" w:hAnsi="Arial" w:eastAsia="Arial" w:cs="Arial"/>
          <w:sz w:val="24"/>
          <w:szCs w:val="24"/>
        </w:rPr>
        <w:t xml:space="preserve">just </w:t>
      </w:r>
      <w:r w:rsidRPr="0E0037B1" w:rsidR="73AC5F09">
        <w:rPr>
          <w:rFonts w:ascii="Arial" w:hAnsi="Arial" w:eastAsia="Arial" w:cs="Arial"/>
          <w:sz w:val="24"/>
          <w:szCs w:val="24"/>
        </w:rPr>
        <w:t>physically but mentally</w:t>
      </w:r>
      <w:r w:rsidRPr="0E0037B1" w:rsidR="00C1078F">
        <w:rPr>
          <w:rFonts w:ascii="Arial" w:hAnsi="Arial" w:eastAsia="Arial" w:cs="Arial"/>
          <w:sz w:val="24"/>
          <w:szCs w:val="24"/>
        </w:rPr>
        <w:t xml:space="preserve">, </w:t>
      </w:r>
      <w:r w:rsidRPr="0E0037B1" w:rsidR="75482F6A">
        <w:rPr>
          <w:rFonts w:ascii="Arial" w:hAnsi="Arial" w:eastAsia="Arial" w:cs="Arial"/>
          <w:sz w:val="24"/>
          <w:szCs w:val="24"/>
        </w:rPr>
        <w:t>with the power of sport is massive.</w:t>
      </w:r>
      <w:r w:rsidRPr="0E0037B1" w:rsidR="085EEE63">
        <w:rPr>
          <w:rFonts w:ascii="Arial" w:hAnsi="Arial" w:eastAsia="Arial" w:cs="Arial"/>
          <w:sz w:val="24"/>
          <w:szCs w:val="24"/>
        </w:rPr>
        <w:t xml:space="preserve"> I’ve gained self-managemen</w:t>
      </w:r>
      <w:r w:rsidRPr="0E0037B1" w:rsidR="5687E57C">
        <w:rPr>
          <w:rFonts w:ascii="Arial" w:hAnsi="Arial" w:eastAsia="Arial" w:cs="Arial"/>
          <w:sz w:val="24"/>
          <w:szCs w:val="24"/>
        </w:rPr>
        <w:t>t</w:t>
      </w:r>
      <w:r w:rsidRPr="0E0037B1" w:rsidR="085EEE63">
        <w:rPr>
          <w:rFonts w:ascii="Arial" w:hAnsi="Arial" w:eastAsia="Arial" w:cs="Arial"/>
          <w:sz w:val="24"/>
          <w:szCs w:val="24"/>
        </w:rPr>
        <w:t xml:space="preserve"> </w:t>
      </w:r>
      <w:r w:rsidRPr="0E0037B1" w:rsidR="5687E57C">
        <w:rPr>
          <w:rFonts w:ascii="Arial" w:hAnsi="Arial" w:eastAsia="Arial" w:cs="Arial"/>
          <w:sz w:val="24"/>
          <w:szCs w:val="24"/>
        </w:rPr>
        <w:t xml:space="preserve">and </w:t>
      </w:r>
      <w:r w:rsidRPr="0E0037B1" w:rsidR="085EEE63">
        <w:rPr>
          <w:rFonts w:ascii="Arial" w:hAnsi="Arial" w:eastAsia="Arial" w:cs="Arial"/>
          <w:sz w:val="24"/>
          <w:szCs w:val="24"/>
        </w:rPr>
        <w:t>a lot of confidence which has helped me with my Tourette’s Syndrome and ADHD to stay level</w:t>
      </w:r>
      <w:r w:rsidRPr="0E0037B1" w:rsidR="6EF21643">
        <w:rPr>
          <w:rFonts w:ascii="Arial" w:hAnsi="Arial" w:eastAsia="Arial" w:cs="Arial"/>
          <w:sz w:val="24"/>
          <w:szCs w:val="24"/>
        </w:rPr>
        <w:t>led with everyone around me and stay focused on my challenge ahead.”</w:t>
      </w:r>
    </w:p>
    <w:p w:rsidR="0E0037B1" w:rsidP="0E0037B1" w:rsidRDefault="0E0037B1" w14:paraId="7E1F9C0A" w14:textId="254D9C57">
      <w:pPr>
        <w:pStyle w:val="NormalWeb"/>
        <w:shd w:val="clear" w:color="auto" w:fill="FFFFFF" w:themeFill="background1"/>
        <w:spacing w:before="0" w:beforeAutospacing="off"/>
        <w:rPr>
          <w:rFonts w:ascii="Arial" w:hAnsi="Arial" w:eastAsia="Arial" w:cs="Arial"/>
          <w:sz w:val="24"/>
          <w:szCs w:val="24"/>
        </w:rPr>
      </w:pPr>
    </w:p>
    <w:p w:rsidR="008A2D1D" w:rsidP="1EB9AF92" w:rsidRDefault="00667A52" w14:paraId="0B0FFD3E" w14:textId="28B0E378">
      <w:pPr>
        <w:spacing w:line="240" w:lineRule="auto"/>
        <w:rPr>
          <w:rFonts w:ascii="Arial" w:hAnsi="Arial" w:eastAsia="Arial" w:cs="Arial"/>
          <w:sz w:val="24"/>
          <w:szCs w:val="24"/>
        </w:rPr>
      </w:pPr>
      <w:r>
        <w:rPr>
          <w:rFonts w:ascii="Arial" w:hAnsi="Arial" w:eastAsia="Arial" w:cs="Arial"/>
          <w:sz w:val="24"/>
          <w:szCs w:val="24"/>
        </w:rPr>
        <w:t>S</w:t>
      </w:r>
      <w:r w:rsidRPr="4DED7984">
        <w:rPr>
          <w:rFonts w:ascii="Arial" w:hAnsi="Arial" w:eastAsia="Arial" w:cs="Arial"/>
          <w:sz w:val="24"/>
          <w:szCs w:val="24"/>
        </w:rPr>
        <w:t xml:space="preserve">upported by teaching staff, </w:t>
      </w:r>
      <w:r>
        <w:rPr>
          <w:rFonts w:ascii="Arial" w:hAnsi="Arial" w:eastAsia="Arial" w:cs="Arial"/>
          <w:sz w:val="24"/>
          <w:szCs w:val="24"/>
        </w:rPr>
        <w:t xml:space="preserve">Billy has </w:t>
      </w:r>
      <w:r w:rsidRPr="4DED7984">
        <w:rPr>
          <w:rFonts w:ascii="Arial" w:hAnsi="Arial" w:eastAsia="Arial" w:cs="Arial"/>
          <w:sz w:val="24"/>
          <w:szCs w:val="24"/>
        </w:rPr>
        <w:t xml:space="preserve">shown how passionate </w:t>
      </w:r>
      <w:r>
        <w:rPr>
          <w:rFonts w:ascii="Arial" w:hAnsi="Arial" w:eastAsia="Arial" w:cs="Arial"/>
          <w:sz w:val="24"/>
          <w:szCs w:val="24"/>
        </w:rPr>
        <w:t>he is i</w:t>
      </w:r>
      <w:r w:rsidRPr="4DED7984">
        <w:rPr>
          <w:rFonts w:ascii="Arial" w:hAnsi="Arial" w:eastAsia="Arial" w:cs="Arial"/>
          <w:sz w:val="24"/>
          <w:szCs w:val="24"/>
        </w:rPr>
        <w:t xml:space="preserve">n ensuring there is an accessible, </w:t>
      </w:r>
      <w:proofErr w:type="gramStart"/>
      <w:r w:rsidRPr="4DED7984">
        <w:rPr>
          <w:rFonts w:ascii="Arial" w:hAnsi="Arial" w:eastAsia="Arial" w:cs="Arial"/>
          <w:sz w:val="24"/>
          <w:szCs w:val="24"/>
        </w:rPr>
        <w:t>inspiring</w:t>
      </w:r>
      <w:proofErr w:type="gramEnd"/>
      <w:r w:rsidRPr="4DED7984">
        <w:rPr>
          <w:rFonts w:ascii="Arial" w:hAnsi="Arial" w:eastAsia="Arial" w:cs="Arial"/>
          <w:sz w:val="24"/>
          <w:szCs w:val="24"/>
        </w:rPr>
        <w:t xml:space="preserve"> and meaningful offer for all children and their families. </w:t>
      </w:r>
      <w:bookmarkStart w:name="_Hlk95732215" w:id="0"/>
    </w:p>
    <w:p w:rsidRPr="00191F63" w:rsidR="00BF655D" w:rsidP="1EB9AF92" w:rsidRDefault="00D2514B" w14:paraId="5F5A7197" w14:textId="6CB8DD55">
      <w:pPr>
        <w:spacing w:line="240" w:lineRule="auto"/>
        <w:rPr>
          <w:rFonts w:ascii="Arial" w:hAnsi="Arial" w:eastAsia="Arial" w:cs="Arial"/>
          <w:b w:val="1"/>
          <w:bCs w:val="1"/>
          <w:sz w:val="24"/>
          <w:szCs w:val="24"/>
        </w:rPr>
      </w:pPr>
      <w:r w:rsidRPr="39802142" w:rsidR="00D2514B">
        <w:rPr>
          <w:rFonts w:ascii="Arial" w:hAnsi="Arial" w:eastAsia="Arial" w:cs="Arial"/>
          <w:b w:val="1"/>
          <w:bCs w:val="1"/>
          <w:sz w:val="24"/>
          <w:szCs w:val="24"/>
        </w:rPr>
        <w:t>Ali Oliver</w:t>
      </w:r>
      <w:r w:rsidRPr="39802142" w:rsidR="00223796">
        <w:rPr>
          <w:rFonts w:ascii="Arial" w:hAnsi="Arial" w:eastAsia="Arial" w:cs="Arial"/>
          <w:b w:val="1"/>
          <w:bCs w:val="1"/>
          <w:sz w:val="24"/>
          <w:szCs w:val="24"/>
        </w:rPr>
        <w:t xml:space="preserve"> MBE</w:t>
      </w:r>
      <w:r w:rsidRPr="39802142" w:rsidR="00D2514B">
        <w:rPr>
          <w:rFonts w:ascii="Arial" w:hAnsi="Arial" w:eastAsia="Arial" w:cs="Arial"/>
          <w:b w:val="1"/>
          <w:bCs w:val="1"/>
          <w:sz w:val="24"/>
          <w:szCs w:val="24"/>
        </w:rPr>
        <w:t>, Chief Executive of the Youth Sport Trust,</w:t>
      </w:r>
      <w:r w:rsidRPr="39802142" w:rsidR="00BF655D">
        <w:rPr>
          <w:rFonts w:ascii="Arial" w:hAnsi="Arial" w:eastAsia="Arial" w:cs="Arial"/>
          <w:b w:val="1"/>
          <w:bCs w:val="1"/>
          <w:sz w:val="24"/>
          <w:szCs w:val="24"/>
        </w:rPr>
        <w:t xml:space="preserve"> said:</w:t>
      </w:r>
      <w:bookmarkEnd w:id="0"/>
    </w:p>
    <w:p w:rsidR="22D0BA04" w:rsidP="39802142" w:rsidRDefault="22D0BA04" w14:paraId="6680FFC3" w14:textId="4354BD72">
      <w:pPr>
        <w:rPr>
          <w:rFonts w:ascii="Arial" w:hAnsi="Arial" w:eastAsia="Arial" w:cs="Arial"/>
          <w:noProof w:val="0"/>
          <w:sz w:val="24"/>
          <w:szCs w:val="24"/>
          <w:lang w:val="en-GB"/>
        </w:rPr>
      </w:pPr>
      <w:r w:rsidRPr="39802142" w:rsidR="22D0BA04">
        <w:rPr>
          <w:rFonts w:ascii="Arial" w:hAnsi="Arial" w:eastAsia="Arial" w:cs="Arial"/>
          <w:noProof w:val="0"/>
          <w:sz w:val="24"/>
          <w:szCs w:val="24"/>
          <w:lang w:val="en-GB"/>
        </w:rPr>
        <w:t xml:space="preserve">“The Youth Sport Trust would like to congratulate Billy, the winner of our Beckwith CARE Award. Billy has demonstrated a huge commitment to the important role of PE, play and sport in improving young people’s mental health. </w:t>
      </w:r>
    </w:p>
    <w:p w:rsidR="22D0BA04" w:rsidP="39802142" w:rsidRDefault="22D0BA04" w14:paraId="34F032A7" w14:textId="1FDE581B">
      <w:pPr>
        <w:rPr>
          <w:rFonts w:ascii="Arial" w:hAnsi="Arial" w:eastAsia="Arial" w:cs="Arial"/>
          <w:noProof w:val="0"/>
          <w:sz w:val="24"/>
          <w:szCs w:val="24"/>
          <w:lang w:val="en-GB"/>
        </w:rPr>
      </w:pPr>
      <w:r w:rsidRPr="0EBD7117" w:rsidR="22D0BA04">
        <w:rPr>
          <w:rFonts w:ascii="Arial" w:hAnsi="Arial" w:eastAsia="Arial" w:cs="Arial"/>
          <w:noProof w:val="0"/>
          <w:sz w:val="24"/>
          <w:szCs w:val="24"/>
          <w:lang w:val="en-GB"/>
        </w:rPr>
        <w:t>“This generation is moving less, spending more time online and has experienced major changes in their lives following the Covid-19 pandemic. On top of this, increased social inequality amplified by the cost-of-living crisis are creating a ripple effect on their school and home life. It is thanks to changemakers like Billy that they will grow up healthier and happier.”</w:t>
      </w:r>
    </w:p>
    <w:p w:rsidR="650CB042" w:rsidP="33F54656" w:rsidRDefault="650CB042" w14:paraId="1D761181" w14:textId="637E3DF1">
      <w:pPr>
        <w:pStyle w:val="Normal"/>
        <w:spacing w:line="276" w:lineRule="auto"/>
        <w:rPr>
          <w:rFonts w:ascii="Arial" w:hAnsi="Arial" w:eastAsia="Arial" w:cs="Arial"/>
          <w:noProof w:val="0"/>
          <w:color w:val="000000" w:themeColor="text1" w:themeTint="FF" w:themeShade="FF"/>
          <w:sz w:val="24"/>
          <w:szCs w:val="24"/>
          <w:lang w:val="en-GB"/>
        </w:rPr>
      </w:pPr>
      <w:r w:rsidRPr="31B11103" w:rsidR="650CB042">
        <w:rPr>
          <w:rFonts w:ascii="Arial" w:hAnsi="Arial" w:eastAsia="Arial" w:cs="Arial"/>
          <w:noProof w:val="0"/>
          <w:color w:val="000000" w:themeColor="text1" w:themeTint="FF" w:themeShade="FF"/>
          <w:sz w:val="24"/>
          <w:szCs w:val="24"/>
          <w:lang w:val="en-GB"/>
        </w:rPr>
        <w:t>Th</w:t>
      </w:r>
      <w:r w:rsidRPr="31B11103" w:rsidR="650CB042">
        <w:rPr>
          <w:rFonts w:ascii="Arial" w:hAnsi="Arial" w:eastAsia="Arial" w:cs="Arial"/>
          <w:noProof w:val="0"/>
          <w:color w:val="000000" w:themeColor="text1" w:themeTint="FF" w:themeShade="FF"/>
          <w:sz w:val="24"/>
          <w:szCs w:val="24"/>
          <w:lang w:val="en-GB"/>
        </w:rPr>
        <w:t>e Youth Sport Trust Annual Awards dinner was themed around</w:t>
      </w:r>
      <w:r w:rsidRPr="31B11103" w:rsidR="650CB042">
        <w:rPr>
          <w:rFonts w:ascii="Arial" w:hAnsi="Arial" w:eastAsia="Arial" w:cs="Arial"/>
          <w:noProof w:val="0"/>
          <w:sz w:val="24"/>
          <w:szCs w:val="24"/>
          <w:lang w:val="en-GB"/>
        </w:rPr>
        <w:t xml:space="preserve"> ‘A year of Changemakers’ following the success of the Lionesses and Birmingham 2022 Commonwealth Games heroes who helped to inspire a generation and movement across grassroots sport. It took place at the Telford International Centre.</w:t>
      </w:r>
      <w:r w:rsidRPr="31B11103" w:rsidR="650CB042">
        <w:rPr>
          <w:rFonts w:ascii="Arial" w:hAnsi="Arial" w:eastAsia="Arial" w:cs="Arial"/>
          <w:noProof w:val="0"/>
          <w:color w:val="000000" w:themeColor="text1" w:themeTint="FF" w:themeShade="FF"/>
          <w:sz w:val="24"/>
          <w:szCs w:val="24"/>
          <w:lang w:val="en-GB"/>
        </w:rPr>
        <w:t xml:space="preserve"> </w:t>
      </w:r>
      <w:r w:rsidRPr="31B11103" w:rsidR="650CB042">
        <w:rPr>
          <w:rFonts w:ascii="Arial" w:hAnsi="Arial" w:eastAsia="Arial" w:cs="Arial"/>
          <w:noProof w:val="0"/>
          <w:sz w:val="24"/>
          <w:szCs w:val="24"/>
          <w:lang w:val="en-GB"/>
        </w:rPr>
        <w:t xml:space="preserve">A total of </w:t>
      </w:r>
      <w:r w:rsidRPr="31B11103" w:rsidR="71088B5B">
        <w:rPr>
          <w:rFonts w:ascii="Arial" w:hAnsi="Arial" w:eastAsia="Arial" w:cs="Arial"/>
          <w:noProof w:val="0"/>
          <w:sz w:val="24"/>
          <w:szCs w:val="24"/>
          <w:lang w:val="en-GB"/>
        </w:rPr>
        <w:t>nine</w:t>
      </w:r>
      <w:r w:rsidRPr="31B11103" w:rsidR="650CB042">
        <w:rPr>
          <w:rFonts w:ascii="Arial" w:hAnsi="Arial" w:eastAsia="Arial" w:cs="Arial"/>
          <w:noProof w:val="0"/>
          <w:sz w:val="24"/>
          <w:szCs w:val="24"/>
          <w:lang w:val="en-GB"/>
        </w:rPr>
        <w:t xml:space="preserve"> awards were presented by host, TV personality and author Radzi </w:t>
      </w:r>
      <w:proofErr w:type="spellStart"/>
      <w:r w:rsidRPr="31B11103" w:rsidR="650CB042">
        <w:rPr>
          <w:rFonts w:ascii="Arial" w:hAnsi="Arial" w:eastAsia="Arial" w:cs="Arial"/>
          <w:noProof w:val="0"/>
          <w:sz w:val="24"/>
          <w:szCs w:val="24"/>
          <w:lang w:val="en-GB"/>
        </w:rPr>
        <w:t>Chinyanganya</w:t>
      </w:r>
      <w:proofErr w:type="spellEnd"/>
      <w:r w:rsidRPr="31B11103" w:rsidR="5A43A089">
        <w:rPr>
          <w:rFonts w:ascii="Arial" w:hAnsi="Arial" w:eastAsia="Arial" w:cs="Arial"/>
          <w:noProof w:val="0"/>
          <w:sz w:val="24"/>
          <w:szCs w:val="24"/>
          <w:lang w:val="en-GB"/>
        </w:rPr>
        <w:t xml:space="preserve"> </w:t>
      </w:r>
      <w:r w:rsidRPr="31B11103" w:rsidR="5A43A089">
        <w:rPr>
          <w:rFonts w:ascii="Arial" w:hAnsi="Arial" w:eastAsia="Arial" w:cs="Arial"/>
          <w:noProof w:val="0"/>
          <w:sz w:val="24"/>
          <w:szCs w:val="24"/>
          <w:lang w:val="en-GB"/>
        </w:rPr>
        <w:t>with former Lioness Jill Scott MBE making a special appearance.</w:t>
      </w:r>
    </w:p>
    <w:p w:rsidRPr="00D21253" w:rsidR="00D21253" w:rsidP="4440C99D" w:rsidRDefault="1F3DAF31" w14:paraId="5AA6A18D" w14:textId="535BB4EF">
      <w:pPr>
        <w:pStyle w:val="Normal"/>
        <w:spacing w:line="240" w:lineRule="auto"/>
        <w:rPr>
          <w:rFonts w:ascii="Arial" w:hAnsi="Arial" w:eastAsia="Arial" w:cs="Arial"/>
          <w:sz w:val="24"/>
          <w:szCs w:val="24"/>
        </w:rPr>
      </w:pPr>
      <w:r w:rsidRPr="1EB9AF92" w:rsidR="1F3DAF31">
        <w:rPr>
          <w:rFonts w:ascii="Arial" w:hAnsi="Arial" w:eastAsia="Arial" w:cs="Arial"/>
          <w:sz w:val="24"/>
          <w:szCs w:val="24"/>
        </w:rPr>
        <w:t>The wider Youth Sport Trust 20</w:t>
      </w:r>
      <w:r w:rsidR="004416F9">
        <w:rPr>
          <w:rFonts w:ascii="Arial" w:hAnsi="Arial" w:eastAsia="Arial" w:cs="Arial"/>
          <w:sz w:val="24"/>
          <w:szCs w:val="24"/>
        </w:rPr>
        <w:t>23</w:t>
      </w:r>
      <w:r w:rsidRPr="1EB9AF92" w:rsidR="1F3DAF31">
        <w:rPr>
          <w:rFonts w:ascii="Arial" w:hAnsi="Arial" w:eastAsia="Arial" w:cs="Arial"/>
          <w:sz w:val="24"/>
          <w:szCs w:val="24"/>
        </w:rPr>
        <w:t xml:space="preserve"> Conference t</w:t>
      </w:r>
      <w:r w:rsidRPr="1EB9AF92" w:rsidR="1BED603D">
        <w:rPr>
          <w:rFonts w:ascii="Arial" w:hAnsi="Arial" w:eastAsia="Arial" w:cs="Arial"/>
          <w:sz w:val="24"/>
          <w:szCs w:val="24"/>
        </w:rPr>
        <w:t>akes</w:t>
      </w:r>
      <w:r w:rsidRPr="1EB9AF92" w:rsidR="1F3DAF31">
        <w:rPr>
          <w:rFonts w:ascii="Arial" w:hAnsi="Arial" w:eastAsia="Arial" w:cs="Arial"/>
          <w:sz w:val="24"/>
          <w:szCs w:val="24"/>
        </w:rPr>
        <w:t xml:space="preserve"> place </w:t>
      </w:r>
      <w:r w:rsidRPr="1EB9AF92" w:rsidR="1BED603D">
        <w:rPr>
          <w:rFonts w:ascii="Arial" w:hAnsi="Arial" w:eastAsia="Arial" w:cs="Arial"/>
          <w:sz w:val="24"/>
          <w:szCs w:val="24"/>
        </w:rPr>
        <w:t xml:space="preserve">in </w:t>
      </w:r>
      <w:r w:rsidR="004416F9">
        <w:rPr>
          <w:rFonts w:ascii="Arial" w:hAnsi="Arial" w:eastAsia="Arial" w:cs="Arial"/>
          <w:sz w:val="24"/>
          <w:szCs w:val="24"/>
        </w:rPr>
        <w:t>Telford</w:t>
      </w:r>
      <w:r w:rsidRPr="1EB9AF92" w:rsidR="2CB7ADDF">
        <w:rPr>
          <w:rFonts w:ascii="Arial" w:hAnsi="Arial" w:eastAsia="Arial" w:cs="Arial"/>
          <w:sz w:val="24"/>
          <w:szCs w:val="24"/>
        </w:rPr>
        <w:t xml:space="preserve"> </w:t>
      </w:r>
      <w:r w:rsidRPr="1EB9AF92" w:rsidR="1BED603D">
        <w:rPr>
          <w:rFonts w:ascii="Arial" w:hAnsi="Arial" w:eastAsia="Arial" w:cs="Arial"/>
          <w:sz w:val="24"/>
          <w:szCs w:val="24"/>
        </w:rPr>
        <w:t>today (</w:t>
      </w:r>
      <w:r w:rsidR="004416F9">
        <w:rPr>
          <w:rFonts w:ascii="Arial" w:hAnsi="Arial" w:eastAsia="Arial" w:cs="Arial"/>
          <w:sz w:val="24"/>
          <w:szCs w:val="24"/>
        </w:rPr>
        <w:t>2</w:t>
      </w:r>
      <w:r w:rsidRPr="1EB9AF92" w:rsidR="1BED603D">
        <w:rPr>
          <w:rFonts w:ascii="Arial" w:hAnsi="Arial" w:eastAsia="Arial" w:cs="Arial"/>
          <w:sz w:val="24"/>
          <w:szCs w:val="24"/>
        </w:rPr>
        <w:t xml:space="preserve"> March)</w:t>
      </w:r>
      <w:r w:rsidRPr="1EB9AF92" w:rsidR="1F3DAF31">
        <w:rPr>
          <w:rFonts w:ascii="Arial" w:hAnsi="Arial" w:eastAsia="Arial" w:cs="Arial"/>
          <w:sz w:val="24"/>
          <w:szCs w:val="24"/>
        </w:rPr>
        <w:t xml:space="preserve"> with hundreds of headteachers, </w:t>
      </w:r>
      <w:r w:rsidRPr="008F6408" w:rsidR="1F3DAF31">
        <w:rPr>
          <w:rFonts w:ascii="Arial" w:hAnsi="Arial" w:eastAsia="Arial" w:cs="Arial"/>
          <w:sz w:val="24"/>
          <w:szCs w:val="24"/>
        </w:rPr>
        <w:t xml:space="preserve">school sport professionals and businesses in attendance. The event </w:t>
      </w:r>
      <w:r w:rsidRPr="008F6408" w:rsidR="1BED603D">
        <w:rPr>
          <w:rFonts w:ascii="Arial" w:hAnsi="Arial" w:eastAsia="Arial" w:cs="Arial"/>
          <w:sz w:val="24"/>
          <w:szCs w:val="24"/>
        </w:rPr>
        <w:t xml:space="preserve">will see </w:t>
      </w:r>
      <w:r w:rsidRPr="008F6408" w:rsidR="004416F9">
        <w:rPr>
          <w:rFonts w:ascii="Arial" w:hAnsi="Arial" w:eastAsia="Arial" w:cs="Arial"/>
          <w:sz w:val="24"/>
          <w:szCs w:val="24"/>
        </w:rPr>
        <w:t xml:space="preserve">Dr Alex George, </w:t>
      </w:r>
      <w:r w:rsidRPr="008F6408" w:rsidR="008F6408">
        <w:rPr>
          <w:rFonts w:ascii="Arial" w:hAnsi="Arial" w:cs="Arial"/>
          <w:sz w:val="24"/>
          <w:szCs w:val="24"/>
          <w:shd w:val="clear" w:color="auto" w:fill="FFFFFF"/>
        </w:rPr>
        <w:t>former A&amp;E now TV doctor and Youth Mental Health Ambassador</w:t>
      </w:r>
      <w:r w:rsidRPr="008F6408" w:rsidR="008F6408">
        <w:rPr>
          <w:rFonts w:ascii="Arial" w:hAnsi="Arial" w:cs="Arial"/>
          <w:sz w:val="24"/>
          <w:szCs w:val="24"/>
          <w:shd w:val="clear" w:color="auto" w:fill="FFFFFF"/>
        </w:rPr>
        <w:t xml:space="preserve"> for</w:t>
      </w:r>
      <w:r w:rsidRPr="008F6408" w:rsidR="008F6408">
        <w:rPr>
          <w:rFonts w:ascii="Arial" w:hAnsi="Arial" w:cs="Arial"/>
          <w:sz w:val="24"/>
          <w:szCs w:val="24"/>
          <w:shd w:val="clear" w:color="auto" w:fill="FFFFFF"/>
        </w:rPr>
        <w:t xml:space="preserve"> 10 Downing Street, and author of ‘A Better Day’</w:t>
      </w:r>
      <w:r w:rsidRPr="008F6408" w:rsidR="1BED603D">
        <w:rPr>
          <w:rFonts w:ascii="Arial" w:hAnsi="Arial" w:eastAsia="Arial" w:cs="Arial"/>
          <w:sz w:val="24"/>
          <w:szCs w:val="24"/>
        </w:rPr>
        <w:t xml:space="preserve"> give </w:t>
      </w:r>
      <w:r w:rsidRPr="008F6408" w:rsidR="1F3DAF31">
        <w:rPr>
          <w:rFonts w:ascii="Arial" w:hAnsi="Arial" w:eastAsia="Arial" w:cs="Arial"/>
          <w:sz w:val="24"/>
          <w:szCs w:val="24"/>
        </w:rPr>
        <w:t>an opening address alongside other high-profile speakers including</w:t>
      </w:r>
      <w:r w:rsidRPr="008F6408" w:rsidR="1BED603D">
        <w:rPr>
          <w:rFonts w:ascii="Arial" w:hAnsi="Arial" w:eastAsia="Arial" w:cs="Arial"/>
          <w:sz w:val="24"/>
          <w:szCs w:val="24"/>
        </w:rPr>
        <w:t xml:space="preserve"> </w:t>
      </w:r>
      <w:r w:rsidRPr="008F6408" w:rsidR="2CB7ADDF">
        <w:rPr>
          <w:rFonts w:ascii="Arial" w:hAnsi="Arial" w:eastAsia="Arial" w:cs="Arial"/>
          <w:sz w:val="24"/>
          <w:szCs w:val="24"/>
        </w:rPr>
        <w:t xml:space="preserve">a virtual address from the </w:t>
      </w:r>
      <w:r w:rsidRPr="4440C99D" w:rsidR="74F4AFF5">
        <w:rPr>
          <w:rFonts w:ascii="Arial" w:hAnsi="Arial" w:eastAsia="Arial" w:cs="Arial"/>
          <w:b w:val="0"/>
          <w:bCs w:val="0"/>
          <w:i w:val="0"/>
          <w:iCs w:val="0"/>
          <w:caps w:val="0"/>
          <w:smallCaps w:val="0"/>
          <w:noProof w:val="0"/>
          <w:color w:val="000000" w:themeColor="text1" w:themeTint="FF" w:themeShade="FF"/>
          <w:sz w:val="24"/>
          <w:szCs w:val="24"/>
          <w:lang w:val="en-GB"/>
        </w:rPr>
        <w:t>Secretary of State</w:t>
      </w:r>
      <w:r w:rsidRPr="00A42F96" w:rsidR="00A42F96">
        <w:rPr>
          <w:rFonts w:ascii="Arial" w:hAnsi="Arial" w:eastAsia="Arial" w:cs="Arial"/>
          <w:sz w:val="24"/>
          <w:szCs w:val="24"/>
          <w:shd w:val="clear" w:color="auto" w:fill="FFFFFF"/>
        </w:rPr>
        <w:t xml:space="preserve"> for Education</w:t>
      </w:r>
      <w:r w:rsidRPr="00A42F96" w:rsidR="2CB7ADDF">
        <w:rPr>
          <w:rFonts w:ascii="Arial" w:hAnsi="Arial" w:eastAsia="Arial" w:cs="Arial"/>
          <w:sz w:val="24"/>
          <w:szCs w:val="24"/>
          <w:shd w:val="clear" w:color="auto" w:fill="FFFFFF"/>
        </w:rPr>
        <w:t xml:space="preserve">, </w:t>
      </w:r>
      <w:r w:rsidRPr="00A42F96" w:rsidR="008F6408">
        <w:rPr>
          <w:rFonts w:ascii="Arial" w:hAnsi="Arial" w:eastAsia="Arial" w:cs="Arial"/>
          <w:sz w:val="24"/>
          <w:szCs w:val="24"/>
          <w:shd w:val="clear" w:color="auto" w:fill="FFFFFF"/>
        </w:rPr>
        <w:t>Nick</w:t>
      </w:r>
      <w:r w:rsidR="008F6408">
        <w:rPr>
          <w:rFonts w:ascii="Arial" w:hAnsi="Arial" w:eastAsia="Arial" w:cs="Arial"/>
          <w:sz w:val="24"/>
          <w:szCs w:val="24"/>
          <w:shd w:val="clear" w:color="auto" w:fill="FFFFFF"/>
        </w:rPr>
        <w:t xml:space="preserve"> Gibb</w:t>
      </w:r>
      <w:r w:rsidRPr="008F6408" w:rsidR="2CB7ADDF">
        <w:rPr>
          <w:rFonts w:ascii="Arial" w:hAnsi="Arial" w:eastAsia="Arial" w:cs="Arial"/>
          <w:sz w:val="24"/>
          <w:szCs w:val="24"/>
          <w:shd w:val="clear" w:color="auto" w:fill="FFFFFF"/>
        </w:rPr>
        <w:t xml:space="preserve"> MP</w:t>
      </w:r>
      <w:r w:rsidR="008F6408">
        <w:rPr>
          <w:rFonts w:ascii="Arial" w:hAnsi="Arial" w:eastAsia="Arial" w:cs="Arial"/>
          <w:sz w:val="24"/>
          <w:szCs w:val="24"/>
          <w:shd w:val="clear" w:color="auto" w:fill="FFFFFF"/>
        </w:rPr>
        <w:t>.</w:t>
      </w:r>
    </w:p>
    <w:p w:rsidR="00D21253" w:rsidP="1EB9AF92" w:rsidRDefault="00D21253" w14:paraId="459081F4" w14:textId="38FC1AF9">
      <w:pPr>
        <w:spacing w:line="240" w:lineRule="auto"/>
        <w:rPr>
          <w:rFonts w:ascii="Arial" w:hAnsi="Arial" w:eastAsia="Arial" w:cs="Arial"/>
          <w:sz w:val="24"/>
          <w:szCs w:val="24"/>
        </w:rPr>
      </w:pPr>
      <w:r w:rsidRPr="1EB9AF92">
        <w:rPr>
          <w:rFonts w:ascii="Arial" w:hAnsi="Arial" w:eastAsia="Arial" w:cs="Arial"/>
          <w:sz w:val="24"/>
          <w:szCs w:val="24"/>
        </w:rPr>
        <w:t>Attendees will also have the chance to network, make new connections, and take part in workshops.</w:t>
      </w:r>
    </w:p>
    <w:p w:rsidRPr="0095222F" w:rsidR="0095222F" w:rsidP="1EB9AF92" w:rsidRDefault="0095222F" w14:paraId="53D63E6A" w14:textId="40436E2C">
      <w:pPr>
        <w:spacing w:line="240" w:lineRule="auto"/>
        <w:rPr>
          <w:rFonts w:ascii="Arial" w:hAnsi="Arial" w:eastAsia="Arial" w:cs="Arial"/>
          <w:sz w:val="24"/>
          <w:szCs w:val="24"/>
        </w:rPr>
      </w:pPr>
      <w:r w:rsidRPr="1EB9AF92">
        <w:rPr>
          <w:rFonts w:ascii="Arial" w:hAnsi="Arial" w:eastAsia="Arial" w:cs="Arial"/>
          <w:sz w:val="24"/>
          <w:szCs w:val="24"/>
        </w:rPr>
        <w:lastRenderedPageBreak/>
        <w:t xml:space="preserve">For more </w:t>
      </w:r>
      <w:proofErr w:type="gramStart"/>
      <w:r w:rsidRPr="1EB9AF92">
        <w:rPr>
          <w:rFonts w:ascii="Arial" w:hAnsi="Arial" w:eastAsia="Arial" w:cs="Arial"/>
          <w:sz w:val="24"/>
          <w:szCs w:val="24"/>
        </w:rPr>
        <w:t>information</w:t>
      </w:r>
      <w:proofErr w:type="gramEnd"/>
      <w:r w:rsidRPr="1EB9AF92">
        <w:rPr>
          <w:rFonts w:ascii="Arial" w:hAnsi="Arial" w:eastAsia="Arial" w:cs="Arial"/>
          <w:sz w:val="24"/>
          <w:szCs w:val="24"/>
        </w:rPr>
        <w:t xml:space="preserve"> please visit </w:t>
      </w:r>
      <w:hyperlink w:history="1" r:id="rId8">
        <w:r w:rsidRPr="00B60AF6" w:rsidR="0003781C">
          <w:rPr>
            <w:rStyle w:val="Hyperlink"/>
            <w:rFonts w:ascii="Arial" w:hAnsi="Arial" w:eastAsia="Arial" w:cs="Arial"/>
            <w:sz w:val="24"/>
            <w:szCs w:val="24"/>
          </w:rPr>
          <w:t>www.youthsporttrust.org/conference-2023</w:t>
        </w:r>
      </w:hyperlink>
      <w:r w:rsidR="0003781C">
        <w:rPr>
          <w:rFonts w:ascii="Arial" w:hAnsi="Arial" w:eastAsia="Arial" w:cs="Arial"/>
          <w:sz w:val="24"/>
          <w:szCs w:val="24"/>
        </w:rPr>
        <w:t xml:space="preserve"> </w:t>
      </w:r>
    </w:p>
    <w:p w:rsidR="0095222F" w:rsidP="1EB9AF92" w:rsidRDefault="0095222F" w14:paraId="5D253B01" w14:textId="77777777">
      <w:pPr>
        <w:spacing w:line="240" w:lineRule="auto"/>
        <w:rPr>
          <w:rFonts w:ascii="Arial" w:hAnsi="Arial" w:eastAsia="Arial" w:cs="Arial"/>
          <w:b/>
          <w:bCs/>
          <w:sz w:val="24"/>
          <w:szCs w:val="24"/>
        </w:rPr>
      </w:pPr>
      <w:r w:rsidRPr="1EB9AF92">
        <w:rPr>
          <w:rFonts w:ascii="Arial" w:hAnsi="Arial" w:eastAsia="Arial" w:cs="Arial"/>
          <w:b/>
          <w:bCs/>
          <w:sz w:val="24"/>
          <w:szCs w:val="24"/>
        </w:rPr>
        <w:t>ENDS</w:t>
      </w:r>
    </w:p>
    <w:p w:rsidR="00F56A54" w:rsidP="1EB9AF92" w:rsidRDefault="00F56A54" w14:paraId="78556EAD" w14:textId="60389F7B">
      <w:pPr>
        <w:spacing w:line="240" w:lineRule="auto"/>
        <w:rPr>
          <w:rFonts w:ascii="Arial" w:hAnsi="Arial" w:eastAsia="Arial" w:cs="Arial"/>
          <w:b/>
          <w:bCs/>
          <w:sz w:val="24"/>
          <w:szCs w:val="24"/>
        </w:rPr>
      </w:pPr>
      <w:r w:rsidRPr="1EB9AF92">
        <w:rPr>
          <w:rFonts w:ascii="Arial" w:hAnsi="Arial" w:eastAsia="Arial" w:cs="Arial"/>
          <w:b/>
          <w:bCs/>
          <w:sz w:val="24"/>
          <w:szCs w:val="24"/>
        </w:rPr>
        <w:t>Full list of Award winners:</w:t>
      </w:r>
    </w:p>
    <w:tbl>
      <w:tblPr>
        <w:tblStyle w:val="TableGrid"/>
        <w:tblW w:w="0" w:type="auto"/>
        <w:tblLook w:val="04A0" w:firstRow="1" w:lastRow="0" w:firstColumn="1" w:lastColumn="0" w:noHBand="0" w:noVBand="1"/>
      </w:tblPr>
      <w:tblGrid>
        <w:gridCol w:w="3005"/>
        <w:gridCol w:w="3005"/>
        <w:gridCol w:w="3006"/>
      </w:tblGrid>
      <w:tr w:rsidR="00C05AFF" w:rsidTr="33F54656" w14:paraId="648FEC1F" w14:textId="77777777">
        <w:tc>
          <w:tcPr>
            <w:tcW w:w="3005" w:type="dxa"/>
            <w:tcMar/>
          </w:tcPr>
          <w:p w:rsidR="00C05AFF" w:rsidP="1EB9AF92" w:rsidRDefault="00C05AFF" w14:paraId="7091AD58" w14:textId="43C80A28">
            <w:pPr>
              <w:rPr>
                <w:rFonts w:ascii="Arial" w:hAnsi="Arial" w:eastAsia="Arial" w:cs="Arial"/>
                <w:b/>
                <w:bCs/>
                <w:sz w:val="24"/>
                <w:szCs w:val="24"/>
              </w:rPr>
            </w:pPr>
            <w:r w:rsidRPr="1EB9AF92">
              <w:rPr>
                <w:rFonts w:ascii="Arial" w:hAnsi="Arial" w:eastAsia="Arial" w:cs="Arial"/>
                <w:b/>
                <w:bCs/>
                <w:sz w:val="24"/>
                <w:szCs w:val="24"/>
              </w:rPr>
              <w:t>Award</w:t>
            </w:r>
          </w:p>
        </w:tc>
        <w:tc>
          <w:tcPr>
            <w:tcW w:w="3005" w:type="dxa"/>
            <w:tcMar/>
          </w:tcPr>
          <w:p w:rsidR="00C05AFF" w:rsidP="1EB9AF92" w:rsidRDefault="00C05AFF" w14:paraId="1FB40ABF" w14:textId="30FE433F">
            <w:pPr>
              <w:rPr>
                <w:rFonts w:ascii="Arial" w:hAnsi="Arial" w:eastAsia="Arial" w:cs="Arial"/>
                <w:b/>
                <w:bCs/>
                <w:sz w:val="24"/>
                <w:szCs w:val="24"/>
              </w:rPr>
            </w:pPr>
            <w:r w:rsidRPr="1EB9AF92">
              <w:rPr>
                <w:rFonts w:ascii="Arial" w:hAnsi="Arial" w:eastAsia="Arial" w:cs="Arial"/>
                <w:b/>
                <w:bCs/>
                <w:sz w:val="24"/>
                <w:szCs w:val="24"/>
              </w:rPr>
              <w:t>Winner</w:t>
            </w:r>
          </w:p>
        </w:tc>
        <w:tc>
          <w:tcPr>
            <w:tcW w:w="3006" w:type="dxa"/>
            <w:tcMar/>
          </w:tcPr>
          <w:p w:rsidR="00C05AFF" w:rsidP="1EB9AF92" w:rsidRDefault="00C05AFF" w14:paraId="590D0BF0" w14:textId="1F06B64A">
            <w:pPr>
              <w:rPr>
                <w:rFonts w:ascii="Arial" w:hAnsi="Arial" w:eastAsia="Arial" w:cs="Arial"/>
                <w:b/>
                <w:bCs/>
                <w:sz w:val="24"/>
                <w:szCs w:val="24"/>
              </w:rPr>
            </w:pPr>
            <w:r w:rsidRPr="1EB9AF92">
              <w:rPr>
                <w:rFonts w:ascii="Arial" w:hAnsi="Arial" w:eastAsia="Arial" w:cs="Arial"/>
                <w:b/>
                <w:bCs/>
                <w:sz w:val="24"/>
                <w:szCs w:val="24"/>
              </w:rPr>
              <w:t>Location</w:t>
            </w:r>
          </w:p>
        </w:tc>
      </w:tr>
      <w:tr w:rsidR="00C05AFF" w:rsidTr="33F54656" w14:paraId="786B7F2B" w14:textId="77777777">
        <w:tc>
          <w:tcPr>
            <w:tcW w:w="3005" w:type="dxa"/>
            <w:tcMar/>
          </w:tcPr>
          <w:p w:rsidR="00C05AFF" w:rsidP="1EB9AF92" w:rsidRDefault="00C05AFF" w14:paraId="00625DB9" w14:textId="2DEA283C">
            <w:pPr>
              <w:rPr>
                <w:rFonts w:ascii="Arial" w:hAnsi="Arial" w:eastAsia="Arial" w:cs="Arial"/>
                <w:b/>
                <w:bCs/>
                <w:sz w:val="24"/>
                <w:szCs w:val="24"/>
              </w:rPr>
            </w:pPr>
            <w:r w:rsidRPr="1EB9AF92">
              <w:rPr>
                <w:rFonts w:ascii="Arial" w:hAnsi="Arial" w:eastAsia="Arial" w:cs="Arial"/>
                <w:sz w:val="24"/>
                <w:szCs w:val="24"/>
              </w:rPr>
              <w:t>Campbell CARE Award (Network Leader / Local Influencer Award)</w:t>
            </w:r>
          </w:p>
        </w:tc>
        <w:tc>
          <w:tcPr>
            <w:tcW w:w="3005" w:type="dxa"/>
            <w:tcMar/>
          </w:tcPr>
          <w:p w:rsidRPr="007F2EA3" w:rsidR="00C05AFF" w:rsidP="1EB9AF92" w:rsidRDefault="007F2EA3" w14:paraId="58B22A5E" w14:textId="1E8D17C5">
            <w:pPr>
              <w:rPr>
                <w:rFonts w:ascii="Arial" w:hAnsi="Arial" w:eastAsia="Arial" w:cs="Arial"/>
                <w:sz w:val="24"/>
                <w:szCs w:val="24"/>
              </w:rPr>
            </w:pPr>
            <w:r w:rsidRPr="007F2EA3">
              <w:rPr>
                <w:rFonts w:ascii="Arial" w:hAnsi="Arial" w:eastAsia="Arial" w:cs="Arial"/>
                <w:sz w:val="24"/>
                <w:szCs w:val="24"/>
              </w:rPr>
              <w:t>Stephen Munday from the</w:t>
            </w:r>
            <w:r w:rsidR="00012F8B">
              <w:rPr>
                <w:rFonts w:ascii="Arial" w:hAnsi="Arial" w:eastAsia="Arial" w:cs="Arial"/>
                <w:sz w:val="24"/>
                <w:szCs w:val="24"/>
              </w:rPr>
              <w:t xml:space="preserve"> Cam Academy Trust</w:t>
            </w:r>
          </w:p>
        </w:tc>
        <w:tc>
          <w:tcPr>
            <w:tcW w:w="3006" w:type="dxa"/>
            <w:tcMar/>
          </w:tcPr>
          <w:p w:rsidRPr="007F2EA3" w:rsidR="00C05AFF" w:rsidP="1EB9AF92" w:rsidRDefault="007F2EA3" w14:paraId="46103FC7" w14:textId="1501EFCB">
            <w:pPr>
              <w:rPr>
                <w:rFonts w:ascii="Arial" w:hAnsi="Arial" w:eastAsia="Arial" w:cs="Arial"/>
                <w:sz w:val="24"/>
                <w:szCs w:val="24"/>
              </w:rPr>
            </w:pPr>
            <w:r w:rsidRPr="007F2EA3">
              <w:rPr>
                <w:rFonts w:ascii="Arial" w:hAnsi="Arial" w:eastAsia="Arial" w:cs="Arial"/>
                <w:sz w:val="24"/>
                <w:szCs w:val="24"/>
              </w:rPr>
              <w:t>Cambridgeshire</w:t>
            </w:r>
          </w:p>
        </w:tc>
      </w:tr>
      <w:tr w:rsidR="39BE8AAA" w:rsidTr="33F54656" w14:paraId="50D3DCD7">
        <w:trPr>
          <w:trHeight w:val="300"/>
        </w:trPr>
        <w:tc>
          <w:tcPr>
            <w:tcW w:w="3005" w:type="dxa"/>
            <w:tcMar/>
          </w:tcPr>
          <w:p w:rsidR="28CFA51C" w:rsidP="1312E2D7" w:rsidRDefault="28CFA51C" w14:paraId="472CF227" w14:textId="03AE95AC">
            <w:pPr>
              <w:rPr>
                <w:rFonts w:ascii="Arial" w:hAnsi="Arial" w:eastAsia="Arial" w:cs="Arial"/>
                <w:b w:val="1"/>
                <w:bCs w:val="1"/>
                <w:sz w:val="24"/>
                <w:szCs w:val="24"/>
              </w:rPr>
            </w:pPr>
            <w:r w:rsidRPr="1312E2D7" w:rsidR="28CFA51C">
              <w:rPr>
                <w:rFonts w:ascii="Arial" w:hAnsi="Arial" w:eastAsia="Arial" w:cs="Arial"/>
                <w:sz w:val="24"/>
                <w:szCs w:val="24"/>
              </w:rPr>
              <w:t>Campbell CARE Award (Network Leader / International Influencer Award)</w:t>
            </w:r>
          </w:p>
        </w:tc>
        <w:tc>
          <w:tcPr>
            <w:tcW w:w="3005" w:type="dxa"/>
            <w:tcMar/>
          </w:tcPr>
          <w:p w:rsidR="28CFA51C" w:rsidP="1312E2D7" w:rsidRDefault="28CFA51C" w14:paraId="5124D7B5" w14:textId="17AD9AC3">
            <w:pPr>
              <w:pStyle w:val="Normal"/>
              <w:rPr>
                <w:rFonts w:ascii="Arial" w:hAnsi="Arial" w:eastAsia="Arial" w:cs="Arial"/>
                <w:noProof w:val="0"/>
                <w:sz w:val="24"/>
                <w:szCs w:val="24"/>
                <w:lang w:val="en-GB"/>
              </w:rPr>
            </w:pPr>
            <w:r w:rsidRPr="33F54656" w:rsidR="74445CB0">
              <w:rPr>
                <w:rFonts w:ascii="Arial" w:hAnsi="Arial" w:eastAsia="Arial" w:cs="Arial"/>
                <w:b w:val="0"/>
                <w:bCs w:val="0"/>
                <w:i w:val="0"/>
                <w:iCs w:val="0"/>
                <w:caps w:val="0"/>
                <w:smallCaps w:val="0"/>
                <w:noProof w:val="0"/>
                <w:color w:val="212529"/>
                <w:sz w:val="24"/>
                <w:szCs w:val="24"/>
                <w:lang w:val="en-GB"/>
              </w:rPr>
              <w:t>Shaz Afzal</w:t>
            </w:r>
            <w:r w:rsidRPr="33F54656" w:rsidR="76EC5933">
              <w:rPr>
                <w:rFonts w:ascii="Arial" w:hAnsi="Arial" w:eastAsia="Arial" w:cs="Arial"/>
                <w:b w:val="0"/>
                <w:bCs w:val="0"/>
                <w:i w:val="0"/>
                <w:iCs w:val="0"/>
                <w:caps w:val="0"/>
                <w:smallCaps w:val="0"/>
                <w:noProof w:val="0"/>
                <w:color w:val="212529"/>
                <w:sz w:val="24"/>
                <w:szCs w:val="24"/>
                <w:lang w:val="en-GB"/>
              </w:rPr>
              <w:t xml:space="preserve"> from Rangoo</w:t>
            </w:r>
            <w:r w:rsidRPr="33F54656" w:rsidR="76EC5933">
              <w:rPr>
                <w:rFonts w:ascii="Arial" w:hAnsi="Arial" w:eastAsia="Arial" w:cs="Arial"/>
                <w:b w:val="0"/>
                <w:bCs w:val="0"/>
                <w:i w:val="0"/>
                <w:iCs w:val="0"/>
                <w:caps w:val="0"/>
                <w:smallCaps w:val="0"/>
                <w:noProof w:val="0"/>
                <w:color w:val="212529"/>
                <w:sz w:val="24"/>
                <w:szCs w:val="24"/>
                <w:lang w:val="en-GB"/>
              </w:rPr>
              <w:t>nwala Foundation Sport Project</w:t>
            </w:r>
          </w:p>
        </w:tc>
        <w:tc>
          <w:tcPr>
            <w:tcW w:w="3006" w:type="dxa"/>
            <w:tcMar/>
          </w:tcPr>
          <w:p w:rsidR="28CFA51C" w:rsidP="1312E2D7" w:rsidRDefault="28CFA51C" w14:paraId="5717DF15" w14:textId="3C7DC197">
            <w:pPr>
              <w:pStyle w:val="Normal"/>
              <w:rPr>
                <w:rFonts w:ascii="Arial" w:hAnsi="Arial" w:eastAsia="Arial" w:cs="Arial"/>
                <w:sz w:val="24"/>
                <w:szCs w:val="24"/>
              </w:rPr>
            </w:pPr>
            <w:r w:rsidRPr="1312E2D7" w:rsidR="6ED0C118">
              <w:rPr>
                <w:rFonts w:ascii="Arial" w:hAnsi="Arial" w:eastAsia="Arial" w:cs="Arial"/>
                <w:sz w:val="24"/>
                <w:szCs w:val="24"/>
              </w:rPr>
              <w:t>Karachi, Pakistan</w:t>
            </w:r>
          </w:p>
        </w:tc>
      </w:tr>
      <w:tr w:rsidR="00C05AFF" w:rsidTr="33F54656" w14:paraId="466E0FC0" w14:textId="77777777">
        <w:tc>
          <w:tcPr>
            <w:tcW w:w="3005" w:type="dxa"/>
            <w:tcMar/>
          </w:tcPr>
          <w:p w:rsidR="00C05AFF" w:rsidP="1EB9AF92" w:rsidRDefault="00C05AFF" w14:paraId="4EFA9892" w14:textId="05553037">
            <w:pPr>
              <w:rPr>
                <w:rFonts w:ascii="Arial" w:hAnsi="Arial" w:eastAsia="Arial" w:cs="Arial"/>
                <w:b/>
                <w:bCs/>
                <w:sz w:val="24"/>
                <w:szCs w:val="24"/>
              </w:rPr>
            </w:pPr>
            <w:r w:rsidRPr="1EB9AF92">
              <w:rPr>
                <w:rFonts w:ascii="Arial" w:hAnsi="Arial" w:eastAsia="Arial" w:cs="Arial"/>
                <w:sz w:val="24"/>
                <w:szCs w:val="24"/>
              </w:rPr>
              <w:t xml:space="preserve">Beckwith CARE </w:t>
            </w:r>
            <w:r w:rsidR="00A567EE">
              <w:rPr>
                <w:rFonts w:ascii="Arial" w:hAnsi="Arial" w:eastAsia="Arial" w:cs="Arial"/>
                <w:sz w:val="24"/>
                <w:szCs w:val="24"/>
              </w:rPr>
              <w:t>Young Changemaker</w:t>
            </w:r>
          </w:p>
        </w:tc>
        <w:tc>
          <w:tcPr>
            <w:tcW w:w="3005" w:type="dxa"/>
            <w:tcMar/>
          </w:tcPr>
          <w:p w:rsidRPr="00A567EE" w:rsidR="00C05AFF" w:rsidP="1EB9AF92" w:rsidRDefault="00A567EE" w14:paraId="7EBBEDEE" w14:textId="31D0DBD9">
            <w:pPr>
              <w:rPr>
                <w:rFonts w:ascii="Arial" w:hAnsi="Arial" w:eastAsia="Arial" w:cs="Arial"/>
                <w:sz w:val="24"/>
                <w:szCs w:val="24"/>
              </w:rPr>
            </w:pPr>
            <w:r w:rsidRPr="00A567EE">
              <w:rPr>
                <w:rFonts w:ascii="Arial" w:hAnsi="Arial" w:eastAsia="Arial" w:cs="Arial"/>
                <w:sz w:val="24"/>
                <w:szCs w:val="24"/>
              </w:rPr>
              <w:t>Billy Ellerington</w:t>
            </w:r>
          </w:p>
        </w:tc>
        <w:tc>
          <w:tcPr>
            <w:tcW w:w="3006" w:type="dxa"/>
            <w:tcMar/>
          </w:tcPr>
          <w:p w:rsidRPr="00A567EE" w:rsidR="00C05AFF" w:rsidP="1EB9AF92" w:rsidRDefault="00A567EE" w14:paraId="0AA3BBF3" w14:textId="5A9A9349">
            <w:pPr>
              <w:rPr>
                <w:rFonts w:ascii="Arial" w:hAnsi="Arial" w:eastAsia="Arial" w:cs="Arial"/>
                <w:sz w:val="24"/>
                <w:szCs w:val="24"/>
              </w:rPr>
            </w:pPr>
            <w:r w:rsidRPr="00A567EE">
              <w:rPr>
                <w:rFonts w:ascii="Arial" w:hAnsi="Arial" w:eastAsia="Arial" w:cs="Arial"/>
                <w:sz w:val="24"/>
                <w:szCs w:val="24"/>
              </w:rPr>
              <w:t>Derby</w:t>
            </w:r>
          </w:p>
        </w:tc>
      </w:tr>
      <w:tr w:rsidR="00C05AFF" w:rsidTr="33F54656" w14:paraId="325855EE" w14:textId="77777777">
        <w:tc>
          <w:tcPr>
            <w:tcW w:w="3005" w:type="dxa"/>
            <w:tcMar/>
          </w:tcPr>
          <w:p w:rsidR="00C05AFF" w:rsidP="1EB9AF92" w:rsidRDefault="00C05AFF" w14:paraId="5EC3F3F0" w14:textId="30F4E7D1">
            <w:pPr>
              <w:rPr>
                <w:rFonts w:ascii="Arial" w:hAnsi="Arial" w:eastAsia="Arial" w:cs="Arial"/>
                <w:b/>
                <w:bCs/>
                <w:sz w:val="24"/>
                <w:szCs w:val="24"/>
              </w:rPr>
            </w:pPr>
            <w:r w:rsidRPr="1EB9AF92">
              <w:rPr>
                <w:rFonts w:ascii="Arial" w:hAnsi="Arial" w:eastAsia="Arial" w:cs="Arial"/>
                <w:sz w:val="24"/>
                <w:szCs w:val="24"/>
              </w:rPr>
              <w:t>Outstanding Early Years Physical Literacy Practice</w:t>
            </w:r>
          </w:p>
        </w:tc>
        <w:tc>
          <w:tcPr>
            <w:tcW w:w="3005" w:type="dxa"/>
            <w:tcMar/>
          </w:tcPr>
          <w:p w:rsidRPr="00BB1323" w:rsidR="00C05AFF" w:rsidP="1EB9AF92" w:rsidRDefault="00BB1323" w14:paraId="1E721D46" w14:textId="3936AF2A">
            <w:pPr>
              <w:rPr>
                <w:rFonts w:ascii="Arial" w:hAnsi="Arial" w:eastAsia="Arial" w:cs="Arial"/>
                <w:b/>
                <w:bCs/>
                <w:sz w:val="24"/>
                <w:szCs w:val="24"/>
              </w:rPr>
            </w:pPr>
            <w:r w:rsidRPr="00BB1323">
              <w:rPr>
                <w:rStyle w:val="normaltextrun"/>
                <w:rFonts w:ascii="Arial" w:hAnsi="Arial" w:cs="Arial"/>
                <w:color w:val="000000"/>
                <w:sz w:val="24"/>
                <w:szCs w:val="24"/>
                <w:shd w:val="clear" w:color="auto" w:fill="FFFFFF"/>
              </w:rPr>
              <w:t>Cherry Tree Montessori</w:t>
            </w:r>
          </w:p>
        </w:tc>
        <w:tc>
          <w:tcPr>
            <w:tcW w:w="3006" w:type="dxa"/>
            <w:tcMar/>
          </w:tcPr>
          <w:p w:rsidRPr="00BB1323" w:rsidR="00C05AFF" w:rsidP="1EB9AF92" w:rsidRDefault="00BB1323" w14:paraId="1AD9D8A1" w14:textId="2CD3169E">
            <w:pPr>
              <w:rPr>
                <w:rFonts w:ascii="Arial" w:hAnsi="Arial" w:eastAsia="Arial" w:cs="Arial"/>
                <w:sz w:val="24"/>
                <w:szCs w:val="24"/>
              </w:rPr>
            </w:pPr>
            <w:r w:rsidRPr="00BB1323">
              <w:rPr>
                <w:rFonts w:ascii="Arial" w:hAnsi="Arial" w:eastAsia="Arial" w:cs="Arial"/>
                <w:sz w:val="24"/>
                <w:szCs w:val="24"/>
              </w:rPr>
              <w:t>Dorset</w:t>
            </w:r>
          </w:p>
        </w:tc>
      </w:tr>
      <w:tr w:rsidR="00C05AFF" w:rsidTr="33F54656" w14:paraId="54EAAF6E" w14:textId="77777777">
        <w:tc>
          <w:tcPr>
            <w:tcW w:w="3005" w:type="dxa"/>
            <w:tcMar/>
          </w:tcPr>
          <w:p w:rsidR="00C05AFF" w:rsidP="1EB9AF92" w:rsidRDefault="00C05AFF" w14:paraId="01E56335" w14:textId="34D218ED">
            <w:pPr>
              <w:rPr>
                <w:rFonts w:ascii="Arial" w:hAnsi="Arial" w:eastAsia="Arial" w:cs="Arial"/>
                <w:b/>
                <w:bCs/>
                <w:sz w:val="24"/>
                <w:szCs w:val="24"/>
              </w:rPr>
            </w:pPr>
            <w:r w:rsidRPr="1EB9AF92">
              <w:rPr>
                <w:rFonts w:ascii="Arial" w:hAnsi="Arial" w:eastAsia="Arial" w:cs="Arial"/>
                <w:sz w:val="24"/>
                <w:szCs w:val="24"/>
              </w:rPr>
              <w:t>Outstanding Primary Practice</w:t>
            </w:r>
          </w:p>
        </w:tc>
        <w:tc>
          <w:tcPr>
            <w:tcW w:w="3005" w:type="dxa"/>
            <w:tcMar/>
          </w:tcPr>
          <w:p w:rsidR="00C05AFF" w:rsidP="0867C9D0" w:rsidRDefault="00873507" w14:paraId="581B9044" w14:textId="492F6B33">
            <w:pPr>
              <w:rPr>
                <w:rStyle w:val="normaltextrun"/>
                <w:rFonts w:ascii="Arial" w:hAnsi="Arial" w:cs="Arial"/>
                <w:color w:val="000000" w:themeColor="text1" w:themeTint="FF" w:themeShade="FF"/>
                <w:sz w:val="24"/>
                <w:szCs w:val="24"/>
              </w:rPr>
            </w:pPr>
            <w:r w:rsidRPr="00873507" w:rsidR="00873507">
              <w:rPr>
                <w:rStyle w:val="normaltextrun"/>
                <w:rFonts w:ascii="Arial" w:hAnsi="Arial" w:cs="Arial"/>
                <w:color w:val="000000"/>
                <w:sz w:val="24"/>
                <w:szCs w:val="24"/>
                <w:shd w:val="clear" w:color="auto" w:fill="FFFFFF"/>
              </w:rPr>
              <w:t xml:space="preserve">Michael </w:t>
            </w:r>
            <w:r w:rsidRPr="00873507" w:rsidR="00873507">
              <w:rPr>
                <w:rStyle w:val="normaltextrun"/>
                <w:rFonts w:ascii="Arial" w:hAnsi="Arial" w:cs="Arial"/>
                <w:color w:val="000000"/>
                <w:sz w:val="24"/>
                <w:szCs w:val="24"/>
                <w:shd w:val="clear" w:color="auto" w:fill="FFFFFF"/>
              </w:rPr>
              <w:t>Sy</w:t>
            </w:r>
            <w:r w:rsidRPr="00873507" w:rsidR="373E4F85">
              <w:rPr>
                <w:rStyle w:val="normaltextrun"/>
                <w:rFonts w:ascii="Arial" w:hAnsi="Arial" w:cs="Arial"/>
                <w:color w:val="000000"/>
                <w:sz w:val="24"/>
                <w:szCs w:val="24"/>
                <w:shd w:val="clear" w:color="auto" w:fill="FFFFFF"/>
              </w:rPr>
              <w:t>d</w:t>
            </w:r>
            <w:r w:rsidRPr="00873507" w:rsidR="00873507">
              <w:rPr>
                <w:rStyle w:val="normaltextrun"/>
                <w:rFonts w:ascii="Arial" w:hAnsi="Arial" w:cs="Arial"/>
                <w:color w:val="000000"/>
                <w:sz w:val="24"/>
                <w:szCs w:val="24"/>
                <w:shd w:val="clear" w:color="auto" w:fill="FFFFFF"/>
              </w:rPr>
              <w:t>dall</w:t>
            </w:r>
            <w:r w:rsidRPr="00873507" w:rsidR="00873507">
              <w:rPr>
                <w:rStyle w:val="normaltextrun"/>
                <w:rFonts w:ascii="Arial" w:hAnsi="Arial" w:cs="Arial"/>
                <w:color w:val="000000"/>
                <w:sz w:val="24"/>
                <w:szCs w:val="24"/>
                <w:shd w:val="clear" w:color="auto" w:fill="FFFFFF"/>
              </w:rPr>
              <w:t xml:space="preserve"> Primary</w:t>
            </w:r>
            <w:r w:rsidRPr="00873507" w:rsidR="73ABB808">
              <w:rPr>
                <w:rStyle w:val="normaltextrun"/>
                <w:rFonts w:ascii="Arial" w:hAnsi="Arial" w:cs="Arial"/>
                <w:color w:val="000000"/>
                <w:sz w:val="24"/>
                <w:szCs w:val="24"/>
                <w:shd w:val="clear" w:color="auto" w:fill="FFFFFF"/>
              </w:rPr>
              <w:t xml:space="preserve"> School</w:t>
            </w:r>
          </w:p>
        </w:tc>
        <w:tc>
          <w:tcPr>
            <w:tcW w:w="3006" w:type="dxa"/>
            <w:tcMar/>
          </w:tcPr>
          <w:p w:rsidRPr="00873507" w:rsidR="00C05AFF" w:rsidP="1EB9AF92" w:rsidRDefault="00873507" w14:paraId="347A5A65" w14:textId="6598AD1E">
            <w:pPr>
              <w:rPr>
                <w:rFonts w:ascii="Arial" w:hAnsi="Arial" w:eastAsia="Arial" w:cs="Arial"/>
                <w:sz w:val="24"/>
                <w:szCs w:val="24"/>
              </w:rPr>
            </w:pPr>
            <w:r w:rsidRPr="0EBD7117" w:rsidR="00873507">
              <w:rPr>
                <w:rFonts w:ascii="Arial" w:hAnsi="Arial" w:eastAsia="Arial" w:cs="Arial"/>
                <w:sz w:val="24"/>
                <w:szCs w:val="24"/>
              </w:rPr>
              <w:t>Thirsk</w:t>
            </w:r>
            <w:r w:rsidRPr="0EBD7117" w:rsidR="59CAA7D5">
              <w:rPr>
                <w:rFonts w:ascii="Arial" w:hAnsi="Arial" w:eastAsia="Arial" w:cs="Arial"/>
                <w:sz w:val="24"/>
                <w:szCs w:val="24"/>
              </w:rPr>
              <w:t>, North Yorks</w:t>
            </w:r>
          </w:p>
        </w:tc>
      </w:tr>
      <w:tr w:rsidR="385CC156" w:rsidTr="33F54656" w14:paraId="53C4076B" w14:textId="77777777">
        <w:tc>
          <w:tcPr>
            <w:tcW w:w="3005" w:type="dxa"/>
            <w:tcMar/>
          </w:tcPr>
          <w:p w:rsidR="385CC156" w:rsidP="1EB9AF92" w:rsidRDefault="61F383D1" w14:paraId="4D669069" w14:textId="1CF26438">
            <w:pPr>
              <w:rPr>
                <w:rFonts w:ascii="Arial" w:hAnsi="Arial" w:eastAsia="Arial" w:cs="Arial"/>
                <w:sz w:val="24"/>
                <w:szCs w:val="24"/>
              </w:rPr>
            </w:pPr>
            <w:r w:rsidRPr="1EB9AF92">
              <w:rPr>
                <w:rFonts w:ascii="Arial" w:hAnsi="Arial" w:eastAsia="Arial" w:cs="Arial"/>
                <w:sz w:val="24"/>
                <w:szCs w:val="24"/>
              </w:rPr>
              <w:t>Outstanding Secondary Practice</w:t>
            </w:r>
          </w:p>
        </w:tc>
        <w:tc>
          <w:tcPr>
            <w:tcW w:w="3005" w:type="dxa"/>
            <w:tcMar/>
          </w:tcPr>
          <w:p w:rsidR="385CC156" w:rsidP="1EB9AF92" w:rsidRDefault="001C20E7" w14:paraId="53E4A20B" w14:textId="3EA4881B">
            <w:pPr>
              <w:rPr>
                <w:rFonts w:ascii="Arial" w:hAnsi="Arial" w:eastAsia="Arial" w:cs="Arial"/>
                <w:sz w:val="24"/>
                <w:szCs w:val="24"/>
              </w:rPr>
            </w:pPr>
            <w:r w:rsidRPr="001C20E7" w:rsidR="001C20E7">
              <w:rPr>
                <w:rStyle w:val="normaltextrun"/>
                <w:rFonts w:ascii="Arial" w:hAnsi="Arial" w:cs="Arial"/>
                <w:color w:val="000000"/>
                <w:sz w:val="24"/>
                <w:szCs w:val="24"/>
                <w:shd w:val="clear" w:color="auto" w:fill="FFFFFF"/>
              </w:rPr>
              <w:t>Djanog</w:t>
            </w:r>
            <w:r w:rsidRPr="001C20E7" w:rsidR="3E455FD5">
              <w:rPr>
                <w:rStyle w:val="normaltextrun"/>
                <w:rFonts w:ascii="Arial" w:hAnsi="Arial" w:cs="Arial"/>
                <w:color w:val="000000"/>
                <w:sz w:val="24"/>
                <w:szCs w:val="24"/>
                <w:shd w:val="clear" w:color="auto" w:fill="FFFFFF"/>
              </w:rPr>
              <w:t>l</w:t>
            </w:r>
            <w:r w:rsidRPr="001C20E7" w:rsidR="001C20E7">
              <w:rPr>
                <w:rStyle w:val="normaltextrun"/>
                <w:rFonts w:ascii="Arial" w:hAnsi="Arial" w:cs="Arial"/>
                <w:color w:val="000000"/>
                <w:sz w:val="24"/>
                <w:szCs w:val="24"/>
                <w:shd w:val="clear" w:color="auto" w:fill="FFFFFF"/>
              </w:rPr>
              <w:t>y</w:t>
            </w:r>
            <w:r w:rsidRPr="001C20E7" w:rsidR="001C20E7">
              <w:rPr>
                <w:rStyle w:val="normaltextrun"/>
                <w:rFonts w:ascii="Arial" w:hAnsi="Arial" w:cs="Arial"/>
                <w:color w:val="000000"/>
                <w:sz w:val="24"/>
                <w:szCs w:val="24"/>
                <w:shd w:val="clear" w:color="auto" w:fill="FFFFFF"/>
              </w:rPr>
              <w:t xml:space="preserve"> City Academy</w:t>
            </w:r>
          </w:p>
        </w:tc>
        <w:tc>
          <w:tcPr>
            <w:tcW w:w="3006" w:type="dxa"/>
            <w:tcMar/>
          </w:tcPr>
          <w:p w:rsidR="385CC156" w:rsidP="1EB9AF92" w:rsidRDefault="001C20E7" w14:paraId="3B4D62EE" w14:textId="3E44BB7C">
            <w:pPr>
              <w:rPr>
                <w:rFonts w:ascii="Arial" w:hAnsi="Arial" w:eastAsia="Arial" w:cs="Arial"/>
                <w:sz w:val="24"/>
                <w:szCs w:val="24"/>
              </w:rPr>
            </w:pPr>
            <w:r>
              <w:rPr>
                <w:rFonts w:ascii="Arial" w:hAnsi="Arial" w:eastAsia="Arial" w:cs="Arial"/>
                <w:sz w:val="24"/>
                <w:szCs w:val="24"/>
              </w:rPr>
              <w:t>Nottingham</w:t>
            </w:r>
            <w:r w:rsidRPr="5FAFA378" w:rsidR="0199B62E">
              <w:rPr>
                <w:rFonts w:ascii="Arial" w:hAnsi="Arial" w:eastAsia="Arial" w:cs="Arial"/>
                <w:sz w:val="24"/>
                <w:szCs w:val="24"/>
              </w:rPr>
              <w:t xml:space="preserve"> </w:t>
            </w:r>
          </w:p>
        </w:tc>
      </w:tr>
      <w:tr w:rsidR="00C05AFF" w:rsidTr="33F54656" w14:paraId="04AF9C29" w14:textId="77777777">
        <w:tc>
          <w:tcPr>
            <w:tcW w:w="3005" w:type="dxa"/>
            <w:tcMar/>
          </w:tcPr>
          <w:p w:rsidR="00C05AFF" w:rsidP="1EB9AF92" w:rsidRDefault="00C05AFF" w14:paraId="4A58E787" w14:textId="6D0110A3">
            <w:pPr>
              <w:rPr>
                <w:rFonts w:ascii="Arial" w:hAnsi="Arial" w:eastAsia="Arial" w:cs="Arial"/>
                <w:b/>
                <w:bCs/>
                <w:sz w:val="24"/>
                <w:szCs w:val="24"/>
              </w:rPr>
            </w:pPr>
            <w:r w:rsidRPr="1EB9AF92">
              <w:rPr>
                <w:rFonts w:ascii="Arial" w:hAnsi="Arial" w:eastAsia="Arial" w:cs="Arial"/>
                <w:sz w:val="24"/>
                <w:szCs w:val="24"/>
              </w:rPr>
              <w:t>Outstanding Multi Academy Trust Practice</w:t>
            </w:r>
          </w:p>
        </w:tc>
        <w:tc>
          <w:tcPr>
            <w:tcW w:w="3005" w:type="dxa"/>
            <w:tcMar/>
          </w:tcPr>
          <w:p w:rsidRPr="00E33FE2" w:rsidR="00C05AFF" w:rsidP="1EB9AF92" w:rsidRDefault="00E33FE2" w14:paraId="4FB6F458" w14:textId="1F16F243">
            <w:pPr>
              <w:rPr>
                <w:rFonts w:ascii="Arial" w:hAnsi="Arial" w:eastAsia="Arial" w:cs="Arial"/>
                <w:sz w:val="24"/>
                <w:szCs w:val="24"/>
              </w:rPr>
            </w:pPr>
            <w:r w:rsidRPr="00E33FE2">
              <w:rPr>
                <w:rFonts w:ascii="Arial" w:hAnsi="Arial" w:eastAsia="Arial" w:cs="Arial"/>
                <w:sz w:val="24"/>
                <w:szCs w:val="24"/>
              </w:rPr>
              <w:t>Aspire Academy Trust</w:t>
            </w:r>
          </w:p>
        </w:tc>
        <w:tc>
          <w:tcPr>
            <w:tcW w:w="3006" w:type="dxa"/>
            <w:tcMar/>
          </w:tcPr>
          <w:p w:rsidRPr="00E33FE2" w:rsidR="00C05AFF" w:rsidP="1EB9AF92" w:rsidRDefault="00E33FE2" w14:paraId="38C8A6B1" w14:textId="20A74E91">
            <w:pPr>
              <w:rPr>
                <w:rFonts w:ascii="Arial" w:hAnsi="Arial" w:eastAsia="Arial" w:cs="Arial"/>
                <w:sz w:val="24"/>
                <w:szCs w:val="24"/>
              </w:rPr>
            </w:pPr>
            <w:r w:rsidRPr="00E33FE2">
              <w:rPr>
                <w:rFonts w:ascii="Arial" w:hAnsi="Arial" w:eastAsia="Arial" w:cs="Arial"/>
                <w:sz w:val="24"/>
                <w:szCs w:val="24"/>
              </w:rPr>
              <w:t>Cornwall</w:t>
            </w:r>
          </w:p>
        </w:tc>
      </w:tr>
      <w:tr w:rsidR="00C05AFF" w:rsidTr="33F54656" w14:paraId="22880D88" w14:textId="77777777">
        <w:tc>
          <w:tcPr>
            <w:tcW w:w="3005" w:type="dxa"/>
            <w:tcMar/>
          </w:tcPr>
          <w:p w:rsidR="00C05AFF" w:rsidP="1EB9AF92" w:rsidRDefault="00C05AFF" w14:paraId="60068BC9" w14:textId="7AE04EA5">
            <w:pPr>
              <w:rPr>
                <w:rFonts w:ascii="Arial" w:hAnsi="Arial" w:eastAsia="Arial" w:cs="Arial"/>
                <w:b/>
                <w:bCs/>
                <w:sz w:val="24"/>
                <w:szCs w:val="24"/>
              </w:rPr>
            </w:pPr>
            <w:r w:rsidRPr="1EB9AF92">
              <w:rPr>
                <w:rFonts w:ascii="Arial" w:hAnsi="Arial" w:eastAsia="Arial" w:cs="Arial"/>
                <w:sz w:val="24"/>
                <w:szCs w:val="24"/>
              </w:rPr>
              <w:t>Outstanding Inclusive Practice</w:t>
            </w:r>
          </w:p>
        </w:tc>
        <w:tc>
          <w:tcPr>
            <w:tcW w:w="3005" w:type="dxa"/>
            <w:tcMar/>
          </w:tcPr>
          <w:p w:rsidRPr="006D17DB" w:rsidR="00C05AFF" w:rsidP="1EB9AF92" w:rsidRDefault="00B4257F" w14:paraId="762D9561" w14:textId="684CF131">
            <w:pPr>
              <w:rPr>
                <w:rFonts w:ascii="Arial" w:hAnsi="Arial" w:eastAsia="Arial" w:cs="Arial"/>
                <w:sz w:val="24"/>
                <w:szCs w:val="24"/>
              </w:rPr>
            </w:pPr>
            <w:r w:rsidRPr="006D17DB" w:rsidR="00B4257F">
              <w:rPr>
                <w:rStyle w:val="normaltextrun"/>
                <w:rFonts w:ascii="Arial" w:hAnsi="Arial" w:cs="Arial"/>
                <w:color w:val="000000"/>
                <w:sz w:val="24"/>
                <w:szCs w:val="24"/>
              </w:rPr>
              <w:t>Fou</w:t>
            </w:r>
            <w:r w:rsidRPr="006D17DB" w:rsidR="00B4257F">
              <w:rPr>
                <w:rStyle w:val="normaltextrun"/>
                <w:rFonts w:ascii="Arial" w:hAnsi="Arial" w:cs="Arial"/>
                <w:color w:val="000000"/>
                <w:sz w:val="24"/>
                <w:szCs w:val="24"/>
              </w:rPr>
              <w:t>taindale</w:t>
            </w:r>
            <w:r w:rsidRPr="006D17DB" w:rsidR="00B4257F">
              <w:rPr>
                <w:rStyle w:val="normaltextrun"/>
                <w:rFonts w:ascii="Arial" w:hAnsi="Arial" w:cs="Arial"/>
                <w:color w:val="000000"/>
                <w:sz w:val="24"/>
                <w:szCs w:val="24"/>
                <w:shd w:val="clear" w:color="auto" w:fill="FFFFFF"/>
              </w:rPr>
              <w:t xml:space="preserve"> School &amp; Abbey School (joint winners)</w:t>
            </w:r>
          </w:p>
        </w:tc>
        <w:tc>
          <w:tcPr>
            <w:tcW w:w="3006" w:type="dxa"/>
            <w:tcMar/>
          </w:tcPr>
          <w:p w:rsidRPr="006D17DB" w:rsidR="00C05AFF" w:rsidP="1EB9AF92" w:rsidRDefault="00B4257F" w14:paraId="4DC891A4" w14:textId="6FD9F9B7">
            <w:pPr>
              <w:rPr>
                <w:rFonts w:ascii="Arial" w:hAnsi="Arial" w:eastAsia="Arial" w:cs="Arial"/>
                <w:sz w:val="24"/>
                <w:szCs w:val="24"/>
              </w:rPr>
            </w:pPr>
            <w:r w:rsidRPr="006D17DB">
              <w:rPr>
                <w:rFonts w:ascii="Arial" w:hAnsi="Arial" w:eastAsia="Arial" w:cs="Arial"/>
                <w:sz w:val="24"/>
                <w:szCs w:val="24"/>
              </w:rPr>
              <w:t xml:space="preserve">Rotherham and </w:t>
            </w:r>
            <w:r w:rsidRPr="006D17DB" w:rsidR="00BB1323">
              <w:rPr>
                <w:rFonts w:ascii="Arial" w:hAnsi="Arial" w:eastAsia="Arial" w:cs="Arial"/>
                <w:sz w:val="24"/>
                <w:szCs w:val="24"/>
              </w:rPr>
              <w:t>Mansfield</w:t>
            </w:r>
          </w:p>
        </w:tc>
      </w:tr>
      <w:tr w:rsidR="00C05AFF" w:rsidTr="33F54656" w14:paraId="225AE601" w14:textId="77777777">
        <w:tc>
          <w:tcPr>
            <w:tcW w:w="3005" w:type="dxa"/>
            <w:tcMar/>
          </w:tcPr>
          <w:p w:rsidRPr="00C05AFF" w:rsidR="00C05AFF" w:rsidP="1EB9AF92" w:rsidRDefault="00C05AFF" w14:paraId="41412F98" w14:textId="2E766A5E">
            <w:pPr>
              <w:rPr>
                <w:rFonts w:ascii="Arial" w:hAnsi="Arial" w:eastAsia="Arial" w:cs="Arial"/>
                <w:sz w:val="24"/>
                <w:szCs w:val="24"/>
              </w:rPr>
            </w:pPr>
            <w:r w:rsidRPr="1EB9AF92">
              <w:rPr>
                <w:rFonts w:ascii="Arial" w:hAnsi="Arial" w:eastAsia="Arial" w:cs="Arial"/>
                <w:sz w:val="24"/>
                <w:szCs w:val="24"/>
              </w:rPr>
              <w:t>Outstanding Contribution to the Community</w:t>
            </w:r>
          </w:p>
        </w:tc>
        <w:tc>
          <w:tcPr>
            <w:tcW w:w="3005" w:type="dxa"/>
            <w:tcMar/>
          </w:tcPr>
          <w:p w:rsidRPr="006D17DB" w:rsidR="00C05AFF" w:rsidP="4E947438" w:rsidRDefault="006D17DB" w14:paraId="7CCBC2E4" w14:textId="447CE0C5">
            <w:pPr>
              <w:spacing w:after="200"/>
              <w:rPr>
                <w:rStyle w:val="normaltextrun"/>
                <w:rFonts w:ascii="Arial" w:hAnsi="Arial" w:cs="Arial"/>
                <w:color w:val="000000" w:themeColor="text1"/>
                <w:sz w:val="24"/>
                <w:szCs w:val="24"/>
              </w:rPr>
            </w:pPr>
            <w:r w:rsidRPr="006D17DB" w:rsidR="006D17DB">
              <w:rPr>
                <w:rStyle w:val="normaltextrun"/>
                <w:rFonts w:ascii="Arial" w:hAnsi="Arial" w:cs="Arial"/>
                <w:color w:val="000000"/>
                <w:sz w:val="24"/>
                <w:szCs w:val="24"/>
                <w:shd w:val="clear" w:color="auto" w:fill="FFFFFF"/>
              </w:rPr>
              <w:t xml:space="preserve">Eugene </w:t>
            </w:r>
            <w:proofErr w:type="spellStart"/>
            <w:r w:rsidRPr="006D17DB" w:rsidR="006D17DB">
              <w:rPr>
                <w:rStyle w:val="normaltextrun"/>
                <w:rFonts w:ascii="Arial" w:hAnsi="Arial" w:cs="Arial"/>
                <w:color w:val="000000"/>
                <w:sz w:val="24"/>
                <w:szCs w:val="24"/>
                <w:shd w:val="clear" w:color="auto" w:fill="FFFFFF"/>
              </w:rPr>
              <w:t>Dwaah</w:t>
            </w:r>
            <w:proofErr w:type="spellEnd"/>
            <w:r w:rsidRPr="006D17DB" w:rsidR="006D17DB">
              <w:rPr>
                <w:rStyle w:val="normaltextrun"/>
                <w:rFonts w:ascii="Arial" w:hAnsi="Arial" w:cs="Arial"/>
                <w:color w:val="000000"/>
                <w:sz w:val="24"/>
                <w:szCs w:val="24"/>
                <w:shd w:val="clear" w:color="auto" w:fill="FFFFFF"/>
              </w:rPr>
              <w:t xml:space="preserve"> - Evolution Sport &amp; Neil Kersey - Barking R</w:t>
            </w:r>
            <w:r w:rsidRPr="006D17DB" w:rsidR="3E9CD05E">
              <w:rPr>
                <w:rStyle w:val="normaltextrun"/>
                <w:rFonts w:ascii="Arial" w:hAnsi="Arial" w:cs="Arial"/>
                <w:color w:val="000000"/>
                <w:sz w:val="24"/>
                <w:szCs w:val="24"/>
                <w:shd w:val="clear" w:color="auto" w:fill="FFFFFF"/>
              </w:rPr>
              <w:t xml:space="preserve">ugby Club</w:t>
            </w:r>
          </w:p>
        </w:tc>
        <w:tc>
          <w:tcPr>
            <w:tcW w:w="3006" w:type="dxa"/>
            <w:tcMar/>
          </w:tcPr>
          <w:p w:rsidRPr="006D17DB" w:rsidR="00C05AFF" w:rsidP="1EB9AF92" w:rsidRDefault="006D17DB" w14:paraId="30009B84" w14:textId="7E67A657">
            <w:pPr>
              <w:rPr>
                <w:rFonts w:ascii="Arial" w:hAnsi="Arial" w:eastAsia="Arial" w:cs="Arial"/>
                <w:sz w:val="24"/>
                <w:szCs w:val="24"/>
              </w:rPr>
            </w:pPr>
            <w:r w:rsidRPr="006D17DB">
              <w:rPr>
                <w:rFonts w:ascii="Arial" w:hAnsi="Arial" w:eastAsia="Arial" w:cs="Arial"/>
                <w:sz w:val="24"/>
                <w:szCs w:val="24"/>
              </w:rPr>
              <w:t>London</w:t>
            </w:r>
          </w:p>
        </w:tc>
      </w:tr>
    </w:tbl>
    <w:p w:rsidR="00C05AFF" w:rsidP="1EB9AF92" w:rsidRDefault="00C05AFF" w14:paraId="5BE17310" w14:textId="77777777">
      <w:pPr>
        <w:spacing w:line="240" w:lineRule="auto"/>
        <w:rPr>
          <w:rFonts w:ascii="Arial" w:hAnsi="Arial" w:eastAsia="Arial" w:cs="Arial"/>
          <w:b/>
          <w:bCs/>
          <w:sz w:val="24"/>
          <w:szCs w:val="24"/>
        </w:rPr>
      </w:pPr>
    </w:p>
    <w:p w:rsidRPr="00223796" w:rsidR="00223796" w:rsidP="1EB9AF92" w:rsidRDefault="00C05AFF" w14:paraId="382AF12C" w14:textId="03B90ABC">
      <w:pPr>
        <w:spacing w:line="240" w:lineRule="auto"/>
        <w:rPr>
          <w:rFonts w:ascii="Arial" w:hAnsi="Arial" w:eastAsia="Arial" w:cs="Arial"/>
          <w:b/>
          <w:bCs/>
          <w:sz w:val="24"/>
          <w:szCs w:val="24"/>
        </w:rPr>
      </w:pPr>
      <w:r w:rsidRPr="1EB9AF92">
        <w:rPr>
          <w:rFonts w:ascii="Arial" w:hAnsi="Arial" w:eastAsia="Arial" w:cs="Arial"/>
          <w:b/>
          <w:bCs/>
          <w:sz w:val="24"/>
          <w:szCs w:val="24"/>
        </w:rPr>
        <w:t>N</w:t>
      </w:r>
      <w:r w:rsidRPr="1EB9AF92" w:rsidR="0095222F">
        <w:rPr>
          <w:rFonts w:ascii="Arial" w:hAnsi="Arial" w:eastAsia="Arial" w:cs="Arial"/>
          <w:b/>
          <w:bCs/>
          <w:sz w:val="24"/>
          <w:szCs w:val="24"/>
        </w:rPr>
        <w:t>otes to editor:</w:t>
      </w:r>
      <w:r w:rsidRPr="1EB9AF92" w:rsidR="00223796">
        <w:rPr>
          <w:rStyle w:val="eop"/>
          <w:rFonts w:ascii="Arial" w:hAnsi="Arial" w:eastAsia="Arial" w:cs="Arial"/>
        </w:rPr>
        <w:t> </w:t>
      </w:r>
    </w:p>
    <w:p w:rsidR="00223796" w:rsidP="1EB9AF92" w:rsidRDefault="00223796" w14:paraId="6272E98B" w14:textId="34ADB6B7">
      <w:pPr>
        <w:pStyle w:val="paragraph"/>
        <w:spacing w:before="0" w:beforeAutospacing="0" w:after="0" w:afterAutospacing="0"/>
        <w:textAlignment w:val="baseline"/>
        <w:rPr>
          <w:rFonts w:ascii="Arial" w:hAnsi="Arial" w:eastAsia="Arial" w:cs="Arial"/>
          <w:sz w:val="18"/>
          <w:szCs w:val="18"/>
        </w:rPr>
      </w:pPr>
      <w:r w:rsidRPr="1EB9AF92">
        <w:rPr>
          <w:rStyle w:val="normaltextrun"/>
          <w:rFonts w:ascii="Arial" w:hAnsi="Arial" w:eastAsia="Arial" w:cs="Arial"/>
          <w:b/>
          <w:bCs/>
        </w:rPr>
        <w:t>About the Youth Sport Trust:</w:t>
      </w:r>
      <w:r w:rsidRPr="1EB9AF92">
        <w:rPr>
          <w:rStyle w:val="eop"/>
          <w:rFonts w:ascii="Arial" w:hAnsi="Arial" w:eastAsia="Arial" w:cs="Arial"/>
        </w:rPr>
        <w:t> </w:t>
      </w:r>
    </w:p>
    <w:p w:rsidR="004A6C19" w:rsidP="004A6C19" w:rsidRDefault="004A6C19" w14:paraId="20356B0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The Youth Sport Trust is a UK leading children’s charity for improving young people's wellbeing through sport and play. It empowers young people and equips educators to transform lives. Founded in 1995, it works with around 20,000 schools and inspires Changemakers to build a sense of belonging. Its </w:t>
      </w:r>
      <w:r>
        <w:rPr>
          <w:rStyle w:val="normaltextrun"/>
          <w:rFonts w:ascii="Arial" w:hAnsi="Arial" w:cs="Arial"/>
          <w:color w:val="212529"/>
          <w:lang w:val="en-US"/>
        </w:rPr>
        <w:t>vision is to create a future where every child enjoys the life-changing benefits of play and sport.</w:t>
      </w:r>
      <w:r>
        <w:rPr>
          <w:rStyle w:val="normaltextrun"/>
          <w:rFonts w:ascii="Arial" w:hAnsi="Arial" w:cs="Arial"/>
          <w:lang w:val="en-US"/>
        </w:rPr>
        <w:t xml:space="preserve"> Visit the YST website for ideas, tips and information </w:t>
      </w:r>
      <w:hyperlink w:tgtFrame="_blank" w:history="1" r:id="rId9">
        <w:r>
          <w:rPr>
            <w:rStyle w:val="normaltextrun"/>
            <w:rFonts w:ascii="Arial" w:hAnsi="Arial" w:cs="Arial"/>
            <w:color w:val="0563C1"/>
            <w:u w:val="single"/>
            <w:lang w:val="en-US"/>
          </w:rPr>
          <w:t>www.youthsporttrust.org</w:t>
        </w:r>
      </w:hyperlink>
      <w:r>
        <w:rPr>
          <w:rStyle w:val="normaltextrun"/>
          <w:rFonts w:ascii="Arial" w:hAnsi="Arial" w:cs="Arial"/>
          <w:lang w:val="en-US"/>
        </w:rPr>
        <w:t>      </w:t>
      </w:r>
      <w:r>
        <w:rPr>
          <w:rStyle w:val="eop"/>
          <w:rFonts w:ascii="Arial" w:hAnsi="Arial" w:cs="Arial"/>
        </w:rPr>
        <w:t> </w:t>
      </w:r>
    </w:p>
    <w:p w:rsidR="004A6C19" w:rsidP="004A6C19" w:rsidRDefault="004A6C19" w14:paraId="09001089" w14:textId="77777777">
      <w:pPr>
        <w:pStyle w:val="paragraph"/>
        <w:spacing w:before="0" w:beforeAutospacing="0" w:after="0" w:afterAutospacing="0"/>
        <w:textAlignment w:val="baseline"/>
        <w:rPr>
          <w:rStyle w:val="normaltextrun"/>
          <w:rFonts w:ascii="Arial" w:hAnsi="Arial" w:cs="Arial"/>
          <w:b/>
          <w:bCs/>
          <w:lang w:val="en-US"/>
        </w:rPr>
      </w:pPr>
    </w:p>
    <w:p w:rsidR="004A6C19" w:rsidP="004A6C19" w:rsidRDefault="004A6C19" w14:paraId="3C57A889" w14:textId="58567CD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 xml:space="preserve">For press enquiries and requests for interviews, please contact Isabel Turner in the press office on 07825065195 or </w:t>
      </w:r>
      <w:hyperlink w:tgtFrame="_blank" w:history="1" r:id="rId10">
        <w:r>
          <w:rPr>
            <w:rStyle w:val="normaltextrun"/>
            <w:rFonts w:ascii="Arial" w:hAnsi="Arial" w:cs="Arial"/>
            <w:b/>
            <w:bCs/>
            <w:color w:val="0563C1"/>
            <w:u w:val="single"/>
            <w:lang w:val="en-US"/>
          </w:rPr>
          <w:t>isabel.turner@youthsporttrust.org</w:t>
        </w:r>
      </w:hyperlink>
      <w:r>
        <w:rPr>
          <w:rStyle w:val="eop"/>
          <w:rFonts w:ascii="Arial" w:hAnsi="Arial" w:cs="Arial"/>
        </w:rPr>
        <w:t> </w:t>
      </w:r>
    </w:p>
    <w:p w:rsidR="004A6C19" w:rsidP="004A6C19" w:rsidRDefault="004A6C19" w14:paraId="7359AF73" w14:textId="77777777">
      <w:pPr>
        <w:pStyle w:val="paragraph"/>
        <w:spacing w:before="0" w:beforeAutospacing="0" w:after="0" w:afterAutospacing="0"/>
        <w:textAlignment w:val="baseline"/>
        <w:rPr>
          <w:rStyle w:val="normaltextrun"/>
          <w:rFonts w:ascii="Arial" w:hAnsi="Arial" w:cs="Arial"/>
          <w:lang w:val="en-US"/>
        </w:rPr>
      </w:pPr>
    </w:p>
    <w:p w:rsidR="004A6C19" w:rsidP="004A6C19" w:rsidRDefault="004A6C19" w14:paraId="09E96411" w14:textId="628715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Twitter: </w:t>
      </w:r>
      <w:hyperlink w:tgtFrame="_blank" w:history="1" r:id="rId11">
        <w:r>
          <w:rPr>
            <w:rStyle w:val="normaltextrun"/>
            <w:rFonts w:ascii="Arial" w:hAnsi="Arial" w:cs="Arial"/>
            <w:color w:val="0563C1"/>
            <w:u w:val="single"/>
            <w:lang w:val="en-US"/>
          </w:rPr>
          <w:t>@YouthSportTrust</w:t>
        </w:r>
      </w:hyperlink>
      <w:r>
        <w:rPr>
          <w:rStyle w:val="normaltextrun"/>
          <w:rFonts w:ascii="Arial" w:hAnsi="Arial" w:cs="Arial"/>
          <w:lang w:val="en-US"/>
        </w:rPr>
        <w:t>        </w:t>
      </w:r>
      <w:r>
        <w:rPr>
          <w:rStyle w:val="eop"/>
          <w:rFonts w:ascii="Arial" w:hAnsi="Arial" w:cs="Arial"/>
        </w:rPr>
        <w:t> </w:t>
      </w:r>
    </w:p>
    <w:p w:rsidR="004A6C19" w:rsidP="004A6C19" w:rsidRDefault="004A6C19" w14:paraId="59B0A0E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Facebook: </w:t>
      </w:r>
      <w:hyperlink w:tgtFrame="_blank" w:history="1" r:id="rId12">
        <w:r>
          <w:rPr>
            <w:rStyle w:val="normaltextrun"/>
            <w:rFonts w:ascii="Arial" w:hAnsi="Arial" w:cs="Arial"/>
            <w:color w:val="0563C1"/>
            <w:u w:val="single"/>
            <w:lang w:val="en-US"/>
          </w:rPr>
          <w:t>YouthSportTrust</w:t>
        </w:r>
      </w:hyperlink>
      <w:r>
        <w:rPr>
          <w:rStyle w:val="normaltextrun"/>
          <w:rFonts w:ascii="Arial" w:hAnsi="Arial" w:cs="Arial"/>
          <w:lang w:val="en-US"/>
        </w:rPr>
        <w:t>       </w:t>
      </w:r>
      <w:r>
        <w:rPr>
          <w:rStyle w:val="eop"/>
          <w:rFonts w:ascii="Arial" w:hAnsi="Arial" w:cs="Arial"/>
        </w:rPr>
        <w:t> </w:t>
      </w:r>
    </w:p>
    <w:p w:rsidR="004A6C19" w:rsidP="004A6C19" w:rsidRDefault="004A6C19" w14:paraId="681A087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Instagram: </w:t>
      </w:r>
      <w:hyperlink w:tgtFrame="_blank" w:history="1" r:id="rId13">
        <w:r>
          <w:rPr>
            <w:rStyle w:val="normaltextrun"/>
            <w:rFonts w:ascii="Arial" w:hAnsi="Arial" w:cs="Arial"/>
            <w:color w:val="0563C1"/>
            <w:u w:val="single"/>
            <w:lang w:val="en-US"/>
          </w:rPr>
          <w:t>@youthsporttrust</w:t>
        </w:r>
      </w:hyperlink>
      <w:r>
        <w:rPr>
          <w:rStyle w:val="normaltextrun"/>
          <w:rFonts w:ascii="Arial" w:hAnsi="Arial" w:cs="Arial"/>
          <w:lang w:val="en-US"/>
        </w:rPr>
        <w:t>  </w:t>
      </w:r>
      <w:r>
        <w:rPr>
          <w:rStyle w:val="eop"/>
          <w:rFonts w:ascii="Arial" w:hAnsi="Arial" w:cs="Arial"/>
        </w:rPr>
        <w:t> </w:t>
      </w:r>
    </w:p>
    <w:p w:rsidR="004A6C19" w:rsidP="004A6C19" w:rsidRDefault="004A6C19" w14:paraId="49C2FCA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YouTube: </w:t>
      </w:r>
      <w:hyperlink w:tgtFrame="_blank" w:history="1" r:id="rId14">
        <w:r>
          <w:rPr>
            <w:rStyle w:val="normaltextrun"/>
            <w:rFonts w:ascii="Arial" w:hAnsi="Arial" w:cs="Arial"/>
            <w:color w:val="0563C1"/>
            <w:u w:val="single"/>
            <w:lang w:val="en-US"/>
          </w:rPr>
          <w:t>@YouthSportTrust </w:t>
        </w:r>
      </w:hyperlink>
      <w:r>
        <w:rPr>
          <w:rStyle w:val="eop"/>
          <w:rFonts w:ascii="Calibri" w:hAnsi="Calibri" w:cs="Calibri"/>
          <w:sz w:val="22"/>
          <w:szCs w:val="22"/>
        </w:rPr>
        <w:t> </w:t>
      </w:r>
    </w:p>
    <w:p w:rsidR="004A6C19" w:rsidP="004A6C19" w:rsidRDefault="004A6C19" w14:paraId="586309C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LinkedIn: </w:t>
      </w:r>
      <w:hyperlink w:tgtFrame="_blank" w:history="1" r:id="rId15">
        <w:r>
          <w:rPr>
            <w:rStyle w:val="normaltextrun"/>
            <w:rFonts w:ascii="Arial" w:hAnsi="Arial" w:cs="Arial"/>
            <w:color w:val="0563C1"/>
            <w:u w:val="single"/>
            <w:lang w:val="en-US"/>
          </w:rPr>
          <w:t>Youth Sport Trust</w:t>
        </w:r>
      </w:hyperlink>
      <w:r>
        <w:rPr>
          <w:rStyle w:val="normaltextrun"/>
          <w:rFonts w:ascii="Arial" w:hAnsi="Arial" w:cs="Arial"/>
          <w:lang w:val="en-US"/>
        </w:rPr>
        <w:t>       </w:t>
      </w:r>
      <w:r>
        <w:rPr>
          <w:rStyle w:val="eop"/>
          <w:rFonts w:ascii="Arial" w:hAnsi="Arial" w:cs="Arial"/>
        </w:rPr>
        <w:t> </w:t>
      </w:r>
    </w:p>
    <w:p w:rsidR="004A6C19" w:rsidP="004A6C19" w:rsidRDefault="004A6C19" w14:paraId="6A79F35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TikTok: </w:t>
      </w:r>
      <w:hyperlink w:tgtFrame="_blank" w:history="1" r:id="rId16">
        <w:r>
          <w:rPr>
            <w:rStyle w:val="normaltextrun"/>
            <w:rFonts w:ascii="Arial" w:hAnsi="Arial" w:cs="Arial"/>
            <w:color w:val="0563C1"/>
            <w:u w:val="single"/>
            <w:lang w:val="en-US"/>
          </w:rPr>
          <w:t>youthsporttrust </w:t>
        </w:r>
      </w:hyperlink>
      <w:r>
        <w:rPr>
          <w:rStyle w:val="eop"/>
          <w:rFonts w:ascii="Calibri" w:hAnsi="Calibri" w:cs="Calibri"/>
          <w:sz w:val="22"/>
          <w:szCs w:val="22"/>
        </w:rPr>
        <w:t> </w:t>
      </w:r>
    </w:p>
    <w:p w:rsidR="004A6C19" w:rsidP="004A6C19" w:rsidRDefault="004A6C19" w14:paraId="63798D0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Pr="00BF655D" w:rsidR="00AF3A96" w:rsidP="1EB9AF92" w:rsidRDefault="00AF3A96" w14:paraId="1853C545" w14:textId="77777777">
      <w:pPr>
        <w:spacing w:line="240" w:lineRule="auto"/>
        <w:rPr>
          <w:rFonts w:ascii="Arial" w:hAnsi="Arial" w:eastAsia="Arial" w:cs="Arial"/>
          <w:sz w:val="24"/>
          <w:szCs w:val="24"/>
        </w:rPr>
      </w:pPr>
    </w:p>
    <w:sectPr w:rsidRPr="00BF655D" w:rsidR="00AF3A9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5D"/>
    <w:rsid w:val="000010CD"/>
    <w:rsid w:val="00007014"/>
    <w:rsid w:val="00012F8B"/>
    <w:rsid w:val="00025967"/>
    <w:rsid w:val="0003781C"/>
    <w:rsid w:val="00040045"/>
    <w:rsid w:val="0004676B"/>
    <w:rsid w:val="00051C7C"/>
    <w:rsid w:val="000E65AC"/>
    <w:rsid w:val="00101BBD"/>
    <w:rsid w:val="00111A86"/>
    <w:rsid w:val="00111FF8"/>
    <w:rsid w:val="001754D6"/>
    <w:rsid w:val="00191F63"/>
    <w:rsid w:val="001C20E7"/>
    <w:rsid w:val="001D6D3D"/>
    <w:rsid w:val="001E5D14"/>
    <w:rsid w:val="00223796"/>
    <w:rsid w:val="00227E9D"/>
    <w:rsid w:val="002A15F5"/>
    <w:rsid w:val="002E1645"/>
    <w:rsid w:val="0032606C"/>
    <w:rsid w:val="00340FBA"/>
    <w:rsid w:val="00350076"/>
    <w:rsid w:val="00376F78"/>
    <w:rsid w:val="00377646"/>
    <w:rsid w:val="003A74E7"/>
    <w:rsid w:val="0041210D"/>
    <w:rsid w:val="004416F9"/>
    <w:rsid w:val="004A28B2"/>
    <w:rsid w:val="004A6C19"/>
    <w:rsid w:val="004E6D3B"/>
    <w:rsid w:val="00510719"/>
    <w:rsid w:val="00517DDA"/>
    <w:rsid w:val="00533D2C"/>
    <w:rsid w:val="00537284"/>
    <w:rsid w:val="00562453"/>
    <w:rsid w:val="00564A62"/>
    <w:rsid w:val="005C60EB"/>
    <w:rsid w:val="005D45C2"/>
    <w:rsid w:val="00667A52"/>
    <w:rsid w:val="006A75A2"/>
    <w:rsid w:val="006B0938"/>
    <w:rsid w:val="006C216B"/>
    <w:rsid w:val="006D17DB"/>
    <w:rsid w:val="006E59AC"/>
    <w:rsid w:val="00726AA7"/>
    <w:rsid w:val="00746168"/>
    <w:rsid w:val="00770F42"/>
    <w:rsid w:val="007F2EA3"/>
    <w:rsid w:val="007F3467"/>
    <w:rsid w:val="00832E00"/>
    <w:rsid w:val="0083615E"/>
    <w:rsid w:val="00866295"/>
    <w:rsid w:val="008709E8"/>
    <w:rsid w:val="00871917"/>
    <w:rsid w:val="00873507"/>
    <w:rsid w:val="0087507B"/>
    <w:rsid w:val="008A2D1D"/>
    <w:rsid w:val="008D49B5"/>
    <w:rsid w:val="008E706A"/>
    <w:rsid w:val="008F6408"/>
    <w:rsid w:val="00900E60"/>
    <w:rsid w:val="00924CA3"/>
    <w:rsid w:val="0095222F"/>
    <w:rsid w:val="00956B37"/>
    <w:rsid w:val="00961B96"/>
    <w:rsid w:val="009C143D"/>
    <w:rsid w:val="009C1C86"/>
    <w:rsid w:val="009E1342"/>
    <w:rsid w:val="00A278C3"/>
    <w:rsid w:val="00A42F96"/>
    <w:rsid w:val="00A55524"/>
    <w:rsid w:val="00A567EE"/>
    <w:rsid w:val="00A843CE"/>
    <w:rsid w:val="00AB1C81"/>
    <w:rsid w:val="00AB5055"/>
    <w:rsid w:val="00AC377A"/>
    <w:rsid w:val="00AE46F2"/>
    <w:rsid w:val="00AF3A96"/>
    <w:rsid w:val="00B2D8E1"/>
    <w:rsid w:val="00B4257F"/>
    <w:rsid w:val="00B768BF"/>
    <w:rsid w:val="00BB1323"/>
    <w:rsid w:val="00BE32C2"/>
    <w:rsid w:val="00BF655D"/>
    <w:rsid w:val="00C05AFF"/>
    <w:rsid w:val="00C1078F"/>
    <w:rsid w:val="00C551FF"/>
    <w:rsid w:val="00D21253"/>
    <w:rsid w:val="00D2514B"/>
    <w:rsid w:val="00DD21EA"/>
    <w:rsid w:val="00DE7A6A"/>
    <w:rsid w:val="00E11B0F"/>
    <w:rsid w:val="00E33FE2"/>
    <w:rsid w:val="00E43885"/>
    <w:rsid w:val="00E52575"/>
    <w:rsid w:val="00E74D8C"/>
    <w:rsid w:val="00EE088E"/>
    <w:rsid w:val="00F03790"/>
    <w:rsid w:val="00F136F8"/>
    <w:rsid w:val="00F56A54"/>
    <w:rsid w:val="00FD6B34"/>
    <w:rsid w:val="00FF5B29"/>
    <w:rsid w:val="0199B62E"/>
    <w:rsid w:val="024F29F0"/>
    <w:rsid w:val="027D9CEC"/>
    <w:rsid w:val="028C2543"/>
    <w:rsid w:val="02F5505F"/>
    <w:rsid w:val="03867A1A"/>
    <w:rsid w:val="07948E08"/>
    <w:rsid w:val="07ABBE07"/>
    <w:rsid w:val="085EEE63"/>
    <w:rsid w:val="0867C9D0"/>
    <w:rsid w:val="09352E60"/>
    <w:rsid w:val="0A286C40"/>
    <w:rsid w:val="0B6D0FC8"/>
    <w:rsid w:val="0B7B1E05"/>
    <w:rsid w:val="0D8EEA55"/>
    <w:rsid w:val="0E0037B1"/>
    <w:rsid w:val="0EBD7117"/>
    <w:rsid w:val="0FDFD011"/>
    <w:rsid w:val="1312E2D7"/>
    <w:rsid w:val="15259A50"/>
    <w:rsid w:val="172A88AF"/>
    <w:rsid w:val="194DA1AF"/>
    <w:rsid w:val="19C3A815"/>
    <w:rsid w:val="1BED603D"/>
    <w:rsid w:val="1EB9AF92"/>
    <w:rsid w:val="1F1B8EC7"/>
    <w:rsid w:val="1F3DAF31"/>
    <w:rsid w:val="20B07F1E"/>
    <w:rsid w:val="22D0BA04"/>
    <w:rsid w:val="23BA4373"/>
    <w:rsid w:val="23E56D97"/>
    <w:rsid w:val="24D8AC9C"/>
    <w:rsid w:val="28CFA51C"/>
    <w:rsid w:val="2CB7ADDF"/>
    <w:rsid w:val="2DC0115E"/>
    <w:rsid w:val="30569377"/>
    <w:rsid w:val="3085DB67"/>
    <w:rsid w:val="31B11103"/>
    <w:rsid w:val="3355D8DE"/>
    <w:rsid w:val="33E0F37B"/>
    <w:rsid w:val="33F54656"/>
    <w:rsid w:val="35D327B7"/>
    <w:rsid w:val="373E4F85"/>
    <w:rsid w:val="385CC156"/>
    <w:rsid w:val="39802142"/>
    <w:rsid w:val="39BE8AAA"/>
    <w:rsid w:val="3C4D1CA0"/>
    <w:rsid w:val="3E316D3D"/>
    <w:rsid w:val="3E455FD5"/>
    <w:rsid w:val="3E64F94F"/>
    <w:rsid w:val="3E9CD05E"/>
    <w:rsid w:val="40E1E32E"/>
    <w:rsid w:val="4440C99D"/>
    <w:rsid w:val="44D8A99D"/>
    <w:rsid w:val="4831B1EA"/>
    <w:rsid w:val="4AF0B061"/>
    <w:rsid w:val="4DC1CA70"/>
    <w:rsid w:val="4DED7984"/>
    <w:rsid w:val="4E947438"/>
    <w:rsid w:val="50198166"/>
    <w:rsid w:val="52B854B2"/>
    <w:rsid w:val="52C897DB"/>
    <w:rsid w:val="5687E57C"/>
    <w:rsid w:val="58D2ED13"/>
    <w:rsid w:val="59CAA7D5"/>
    <w:rsid w:val="5A43A089"/>
    <w:rsid w:val="5A4EDA3D"/>
    <w:rsid w:val="5F1F270A"/>
    <w:rsid w:val="5FAFA378"/>
    <w:rsid w:val="61F383D1"/>
    <w:rsid w:val="650CB042"/>
    <w:rsid w:val="664C6C56"/>
    <w:rsid w:val="66B8D3A5"/>
    <w:rsid w:val="6D5645E2"/>
    <w:rsid w:val="6ED0C118"/>
    <w:rsid w:val="6EF21643"/>
    <w:rsid w:val="71088B5B"/>
    <w:rsid w:val="713DA529"/>
    <w:rsid w:val="7303BE2D"/>
    <w:rsid w:val="73ABB808"/>
    <w:rsid w:val="73AC5F09"/>
    <w:rsid w:val="74445CB0"/>
    <w:rsid w:val="74755419"/>
    <w:rsid w:val="74F4AFF5"/>
    <w:rsid w:val="75482F6A"/>
    <w:rsid w:val="76EC5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029E"/>
  <w15:chartTrackingRefBased/>
  <w15:docId w15:val="{31E46160-7380-4A9A-B250-9817271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5222F"/>
    <w:rPr>
      <w:color w:val="0000FF" w:themeColor="hyperlink"/>
      <w:u w:val="single"/>
    </w:rPr>
  </w:style>
  <w:style w:type="character" w:styleId="UnresolvedMention">
    <w:name w:val="Unresolved Mention"/>
    <w:basedOn w:val="DefaultParagraphFont"/>
    <w:uiPriority w:val="99"/>
    <w:semiHidden/>
    <w:unhideWhenUsed/>
    <w:rsid w:val="0095222F"/>
    <w:rPr>
      <w:color w:val="808080"/>
      <w:shd w:val="clear" w:color="auto" w:fill="E6E6E6"/>
    </w:rPr>
  </w:style>
  <w:style w:type="character" w:styleId="CommentReference">
    <w:name w:val="annotation reference"/>
    <w:basedOn w:val="DefaultParagraphFont"/>
    <w:uiPriority w:val="99"/>
    <w:semiHidden/>
    <w:unhideWhenUsed/>
    <w:rsid w:val="00051C7C"/>
    <w:rPr>
      <w:sz w:val="16"/>
      <w:szCs w:val="16"/>
    </w:rPr>
  </w:style>
  <w:style w:type="paragraph" w:styleId="CommentText">
    <w:name w:val="annotation text"/>
    <w:basedOn w:val="Normal"/>
    <w:link w:val="CommentTextChar"/>
    <w:uiPriority w:val="99"/>
    <w:semiHidden/>
    <w:unhideWhenUsed/>
    <w:rsid w:val="00051C7C"/>
    <w:pPr>
      <w:spacing w:line="240" w:lineRule="auto"/>
    </w:pPr>
    <w:rPr>
      <w:sz w:val="20"/>
      <w:szCs w:val="20"/>
    </w:rPr>
  </w:style>
  <w:style w:type="character" w:styleId="CommentTextChar" w:customStyle="1">
    <w:name w:val="Comment Text Char"/>
    <w:basedOn w:val="DefaultParagraphFont"/>
    <w:link w:val="CommentText"/>
    <w:uiPriority w:val="99"/>
    <w:semiHidden/>
    <w:rsid w:val="00051C7C"/>
    <w:rPr>
      <w:sz w:val="20"/>
      <w:szCs w:val="20"/>
    </w:rPr>
  </w:style>
  <w:style w:type="paragraph" w:styleId="CommentSubject">
    <w:name w:val="annotation subject"/>
    <w:basedOn w:val="CommentText"/>
    <w:next w:val="CommentText"/>
    <w:link w:val="CommentSubjectChar"/>
    <w:uiPriority w:val="99"/>
    <w:semiHidden/>
    <w:unhideWhenUsed/>
    <w:rsid w:val="00051C7C"/>
    <w:rPr>
      <w:b/>
      <w:bCs/>
    </w:rPr>
  </w:style>
  <w:style w:type="character" w:styleId="CommentSubjectChar" w:customStyle="1">
    <w:name w:val="Comment Subject Char"/>
    <w:basedOn w:val="CommentTextChar"/>
    <w:link w:val="CommentSubject"/>
    <w:uiPriority w:val="99"/>
    <w:semiHidden/>
    <w:rsid w:val="00051C7C"/>
    <w:rPr>
      <w:b/>
      <w:bCs/>
      <w:sz w:val="20"/>
      <w:szCs w:val="20"/>
    </w:rPr>
  </w:style>
  <w:style w:type="paragraph" w:styleId="BalloonText">
    <w:name w:val="Balloon Text"/>
    <w:basedOn w:val="Normal"/>
    <w:link w:val="BalloonTextChar"/>
    <w:uiPriority w:val="99"/>
    <w:semiHidden/>
    <w:unhideWhenUsed/>
    <w:rsid w:val="00051C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1C7C"/>
    <w:rPr>
      <w:rFonts w:ascii="Segoe UI" w:hAnsi="Segoe UI" w:cs="Segoe UI"/>
      <w:sz w:val="18"/>
      <w:szCs w:val="18"/>
    </w:rPr>
  </w:style>
  <w:style w:type="table" w:styleId="TableGrid">
    <w:name w:val="Table Grid"/>
    <w:basedOn w:val="TableNormal"/>
    <w:uiPriority w:val="59"/>
    <w:rsid w:val="00C05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237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223796"/>
  </w:style>
  <w:style w:type="character" w:styleId="normaltextrun" w:customStyle="1">
    <w:name w:val="normaltextrun"/>
    <w:basedOn w:val="DefaultParagraphFont"/>
    <w:rsid w:val="00223796"/>
  </w:style>
  <w:style w:type="paragraph" w:styleId="NormalWeb">
    <w:name w:val="Normal (Web)"/>
    <w:basedOn w:val="Normal"/>
    <w:uiPriority w:val="99"/>
    <w:semiHidden/>
    <w:unhideWhenUsed/>
    <w:rsid w:val="008A2D1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5265">
      <w:bodyDiv w:val="1"/>
      <w:marLeft w:val="0"/>
      <w:marRight w:val="0"/>
      <w:marTop w:val="0"/>
      <w:marBottom w:val="0"/>
      <w:divBdr>
        <w:top w:val="none" w:sz="0" w:space="0" w:color="auto"/>
        <w:left w:val="none" w:sz="0" w:space="0" w:color="auto"/>
        <w:bottom w:val="none" w:sz="0" w:space="0" w:color="auto"/>
        <w:right w:val="none" w:sz="0" w:space="0" w:color="auto"/>
      </w:divBdr>
      <w:divsChild>
        <w:div w:id="1376807565">
          <w:marLeft w:val="0"/>
          <w:marRight w:val="0"/>
          <w:marTop w:val="0"/>
          <w:marBottom w:val="0"/>
          <w:divBdr>
            <w:top w:val="none" w:sz="0" w:space="0" w:color="auto"/>
            <w:left w:val="none" w:sz="0" w:space="0" w:color="auto"/>
            <w:bottom w:val="none" w:sz="0" w:space="0" w:color="auto"/>
            <w:right w:val="none" w:sz="0" w:space="0" w:color="auto"/>
          </w:divBdr>
        </w:div>
        <w:div w:id="1497306545">
          <w:marLeft w:val="0"/>
          <w:marRight w:val="0"/>
          <w:marTop w:val="0"/>
          <w:marBottom w:val="0"/>
          <w:divBdr>
            <w:top w:val="none" w:sz="0" w:space="0" w:color="auto"/>
            <w:left w:val="none" w:sz="0" w:space="0" w:color="auto"/>
            <w:bottom w:val="none" w:sz="0" w:space="0" w:color="auto"/>
            <w:right w:val="none" w:sz="0" w:space="0" w:color="auto"/>
          </w:divBdr>
        </w:div>
        <w:div w:id="1188327031">
          <w:marLeft w:val="0"/>
          <w:marRight w:val="0"/>
          <w:marTop w:val="0"/>
          <w:marBottom w:val="0"/>
          <w:divBdr>
            <w:top w:val="none" w:sz="0" w:space="0" w:color="auto"/>
            <w:left w:val="none" w:sz="0" w:space="0" w:color="auto"/>
            <w:bottom w:val="none" w:sz="0" w:space="0" w:color="auto"/>
            <w:right w:val="none" w:sz="0" w:space="0" w:color="auto"/>
          </w:divBdr>
        </w:div>
        <w:div w:id="76636302">
          <w:marLeft w:val="0"/>
          <w:marRight w:val="0"/>
          <w:marTop w:val="0"/>
          <w:marBottom w:val="0"/>
          <w:divBdr>
            <w:top w:val="none" w:sz="0" w:space="0" w:color="auto"/>
            <w:left w:val="none" w:sz="0" w:space="0" w:color="auto"/>
            <w:bottom w:val="none" w:sz="0" w:space="0" w:color="auto"/>
            <w:right w:val="none" w:sz="0" w:space="0" w:color="auto"/>
          </w:divBdr>
        </w:div>
        <w:div w:id="1323311837">
          <w:marLeft w:val="0"/>
          <w:marRight w:val="0"/>
          <w:marTop w:val="0"/>
          <w:marBottom w:val="0"/>
          <w:divBdr>
            <w:top w:val="none" w:sz="0" w:space="0" w:color="auto"/>
            <w:left w:val="none" w:sz="0" w:space="0" w:color="auto"/>
            <w:bottom w:val="none" w:sz="0" w:space="0" w:color="auto"/>
            <w:right w:val="none" w:sz="0" w:space="0" w:color="auto"/>
          </w:divBdr>
        </w:div>
        <w:div w:id="153958277">
          <w:marLeft w:val="0"/>
          <w:marRight w:val="0"/>
          <w:marTop w:val="0"/>
          <w:marBottom w:val="0"/>
          <w:divBdr>
            <w:top w:val="none" w:sz="0" w:space="0" w:color="auto"/>
            <w:left w:val="none" w:sz="0" w:space="0" w:color="auto"/>
            <w:bottom w:val="none" w:sz="0" w:space="0" w:color="auto"/>
            <w:right w:val="none" w:sz="0" w:space="0" w:color="auto"/>
          </w:divBdr>
        </w:div>
        <w:div w:id="2009284842">
          <w:marLeft w:val="0"/>
          <w:marRight w:val="0"/>
          <w:marTop w:val="0"/>
          <w:marBottom w:val="0"/>
          <w:divBdr>
            <w:top w:val="none" w:sz="0" w:space="0" w:color="auto"/>
            <w:left w:val="none" w:sz="0" w:space="0" w:color="auto"/>
            <w:bottom w:val="none" w:sz="0" w:space="0" w:color="auto"/>
            <w:right w:val="none" w:sz="0" w:space="0" w:color="auto"/>
          </w:divBdr>
        </w:div>
        <w:div w:id="1667517937">
          <w:marLeft w:val="0"/>
          <w:marRight w:val="0"/>
          <w:marTop w:val="0"/>
          <w:marBottom w:val="0"/>
          <w:divBdr>
            <w:top w:val="none" w:sz="0" w:space="0" w:color="auto"/>
            <w:left w:val="none" w:sz="0" w:space="0" w:color="auto"/>
            <w:bottom w:val="none" w:sz="0" w:space="0" w:color="auto"/>
            <w:right w:val="none" w:sz="0" w:space="0" w:color="auto"/>
          </w:divBdr>
        </w:div>
        <w:div w:id="823592238">
          <w:marLeft w:val="0"/>
          <w:marRight w:val="0"/>
          <w:marTop w:val="0"/>
          <w:marBottom w:val="0"/>
          <w:divBdr>
            <w:top w:val="none" w:sz="0" w:space="0" w:color="auto"/>
            <w:left w:val="none" w:sz="0" w:space="0" w:color="auto"/>
            <w:bottom w:val="none" w:sz="0" w:space="0" w:color="auto"/>
            <w:right w:val="none" w:sz="0" w:space="0" w:color="auto"/>
          </w:divBdr>
        </w:div>
        <w:div w:id="1222251135">
          <w:marLeft w:val="0"/>
          <w:marRight w:val="0"/>
          <w:marTop w:val="0"/>
          <w:marBottom w:val="0"/>
          <w:divBdr>
            <w:top w:val="none" w:sz="0" w:space="0" w:color="auto"/>
            <w:left w:val="none" w:sz="0" w:space="0" w:color="auto"/>
            <w:bottom w:val="none" w:sz="0" w:space="0" w:color="auto"/>
            <w:right w:val="none" w:sz="0" w:space="0" w:color="auto"/>
          </w:divBdr>
        </w:div>
      </w:divsChild>
    </w:div>
    <w:div w:id="1496189430">
      <w:bodyDiv w:val="1"/>
      <w:marLeft w:val="0"/>
      <w:marRight w:val="0"/>
      <w:marTop w:val="0"/>
      <w:marBottom w:val="0"/>
      <w:divBdr>
        <w:top w:val="none" w:sz="0" w:space="0" w:color="auto"/>
        <w:left w:val="none" w:sz="0" w:space="0" w:color="auto"/>
        <w:bottom w:val="none" w:sz="0" w:space="0" w:color="auto"/>
        <w:right w:val="none" w:sz="0" w:space="0" w:color="auto"/>
      </w:divBdr>
    </w:div>
    <w:div w:id="1916822582">
      <w:bodyDiv w:val="1"/>
      <w:marLeft w:val="0"/>
      <w:marRight w:val="0"/>
      <w:marTop w:val="0"/>
      <w:marBottom w:val="0"/>
      <w:divBdr>
        <w:top w:val="none" w:sz="0" w:space="0" w:color="auto"/>
        <w:left w:val="none" w:sz="0" w:space="0" w:color="auto"/>
        <w:bottom w:val="none" w:sz="0" w:space="0" w:color="auto"/>
        <w:right w:val="none" w:sz="0" w:space="0" w:color="auto"/>
      </w:divBdr>
      <w:divsChild>
        <w:div w:id="974019431">
          <w:marLeft w:val="0"/>
          <w:marRight w:val="0"/>
          <w:marTop w:val="0"/>
          <w:marBottom w:val="0"/>
          <w:divBdr>
            <w:top w:val="none" w:sz="0" w:space="0" w:color="auto"/>
            <w:left w:val="none" w:sz="0" w:space="0" w:color="auto"/>
            <w:bottom w:val="none" w:sz="0" w:space="0" w:color="auto"/>
            <w:right w:val="none" w:sz="0" w:space="0" w:color="auto"/>
          </w:divBdr>
        </w:div>
        <w:div w:id="797333480">
          <w:marLeft w:val="0"/>
          <w:marRight w:val="0"/>
          <w:marTop w:val="0"/>
          <w:marBottom w:val="0"/>
          <w:divBdr>
            <w:top w:val="none" w:sz="0" w:space="0" w:color="auto"/>
            <w:left w:val="none" w:sz="0" w:space="0" w:color="auto"/>
            <w:bottom w:val="none" w:sz="0" w:space="0" w:color="auto"/>
            <w:right w:val="none" w:sz="0" w:space="0" w:color="auto"/>
          </w:divBdr>
        </w:div>
        <w:div w:id="26885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hsporttrust.org/conference-2023" TargetMode="External" Id="rId8" /><Relationship Type="http://schemas.openxmlformats.org/officeDocument/2006/relationships/hyperlink" Target="https://eur02.safelinks.protection.outlook.com/?url=https%3A%2F%2Fwww.instagram.com%2Fyouthsporttrust%2F%3Fhl%3Den&amp;data=04%7C01%7Cisabel.turner%40youthsporttrust.org%7C07007a7664cc49d9469508d992226c32%7C1edf6d8569a74432ab4c4f127bbfeedd%7C0%7C0%7C637701498815268762%7CUnknown%7CTWFpbGZsb3d8eyJWIjoiMC4wLjAwMDAiLCJQIjoiV2luMzIiLCJBTiI6Ik1haWwiLCJXVCI6Mn0%3D%7C1000&amp;sdata=YDV0VHg2YLjrEPpJTVnoZBe86sFNZawGsv2B%2FffuqFw%3D&amp;reserved=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hyperlink" Target="https://eur02.safelinks.protection.outlook.com/?url=https%3A%2F%2Fwww.facebook.com%2FYouthSportTrust%2F&amp;data=04%7C01%7Cisabel.turner%40youthsporttrust.org%7C07007a7664cc49d9469508d992226c32%7C1edf6d8569a74432ab4c4f127bbfeedd%7C0%7C0%7C637701498815268762%7CUnknown%7CTWFpbGZsb3d8eyJWIjoiMC4wLjAwMDAiLCJQIjoiV2luMzIiLCJBTiI6Ik1haWwiLCJXVCI6Mn0%3D%7C1000&amp;sdata=3Q4QR%2Bw%2FhA6V%2B0SeHHHvY1bcKO5R16R6hXPsEGAT2LU%3D&amp;reserved=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tiktok.com/@youthsporttrust"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eur02.safelinks.protection.outlook.com/?url=https%3A%2F%2Ftwitter.com%2FYouthSportTrust&amp;data=04%7C01%7Cisabel.turner%40youthsporttrust.org%7C07007a7664cc49d9469508d992226c32%7C1edf6d8569a74432ab4c4f127bbfeedd%7C0%7C0%7C637701498815258805%7CUnknown%7CTWFpbGZsb3d8eyJWIjoiMC4wLjAwMDAiLCJQIjoiV2luMzIiLCJBTiI6Ik1haWwiLCJXVCI6Mn0%3D%7C1000&amp;sdata=AmuNFPGV4QpLP%2BQp6DnKRJuxMkPwc4h8PUkSnN00TMU%3D&amp;reserved=0" TargetMode="External" Id="rId11" /><Relationship Type="http://schemas.openxmlformats.org/officeDocument/2006/relationships/settings" Target="settings.xml" Id="rId5" /><Relationship Type="http://schemas.openxmlformats.org/officeDocument/2006/relationships/hyperlink" Target="https://eur02.safelinks.protection.outlook.com/?url=https%3A%2F%2Fwww.linkedin.com%2Fcompany%2Fyouth-sport-trust&amp;data=04%7C01%7Cisabel.turner%40youthsporttrust.org%7C07007a7664cc49d9469508d992226c32%7C1edf6d8569a74432ab4c4f127bbfeedd%7C0%7C0%7C637701498815278721%7CUnknown%7CTWFpbGZsb3d8eyJWIjoiMC4wLjAwMDAiLCJQIjoiV2luMzIiLCJBTiI6Ik1haWwiLCJXVCI6Mn0%3D%7C1000&amp;sdata=G84PIBkDHiF%2Bp8gKJkmewL9CaPLpaDozVxhCb4NZ7bg%3D&amp;reserved=0" TargetMode="External" Id="rId15" /><Relationship Type="http://schemas.openxmlformats.org/officeDocument/2006/relationships/hyperlink" Target="mailto:isabel.turner@youthsporttrust.org" TargetMode="External" Id="rId10" /><Relationship Type="http://schemas.openxmlformats.org/officeDocument/2006/relationships/styles" Target="styles.xml" Id="rId4" /><Relationship Type="http://schemas.openxmlformats.org/officeDocument/2006/relationships/hyperlink" Target="https://eur02.safelinks.protection.outlook.com/?url=http%3A%2F%2Fwww.youthsporttrust.org%2F&amp;data=04%7C01%7Cisabel.turner%40youthsporttrust.org%7C07007a7664cc49d9469508d992226c32%7C1edf6d8569a74432ab4c4f127bbfeedd%7C0%7C0%7C637701498815258805%7CUnknown%7CTWFpbGZsb3d8eyJWIjoiMC4wLjAwMDAiLCJQIjoiV2luMzIiLCJBTiI6Ik1haWwiLCJXVCI6Mn0%3D%7C1000&amp;sdata=eIDBfgB0OuNuqGh1K%2Fl1EM2CxXsrXQaBWevds3zlqCA%3D&amp;reserved=0" TargetMode="External" Id="rId9" /><Relationship Type="http://schemas.openxmlformats.org/officeDocument/2006/relationships/hyperlink" Target="https://www.youtube.com/user/youthsporttrust" TargetMode="External" Id="rId14" /><Relationship Type="http://schemas.openxmlformats.org/officeDocument/2006/relationships/hyperlink" Target="https://www.yourschoolgames.com/active-summer-challenge/" TargetMode="External" Id="R7073d38a07244acc" /><Relationship Type="http://schemas.microsoft.com/office/2011/relationships/people" Target="people.xml" Id="R8af83d058f36434c" /><Relationship Type="http://schemas.microsoft.com/office/2011/relationships/commentsExtended" Target="commentsExtended.xml" Id="R297a7739fc6f429b" /><Relationship Type="http://schemas.microsoft.com/office/2016/09/relationships/commentsIds" Target="commentsIds.xml" Id="Rb5d2c7233df941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E3C4AB142F24BA15F3D091C3906FF" ma:contentTypeVersion="16" ma:contentTypeDescription="Create a new document." ma:contentTypeScope="" ma:versionID="169e444f4b3ad1569ab9272a3410b949">
  <xsd:schema xmlns:xsd="http://www.w3.org/2001/XMLSchema" xmlns:xs="http://www.w3.org/2001/XMLSchema" xmlns:p="http://schemas.microsoft.com/office/2006/metadata/properties" xmlns:ns2="49fe9226-e46e-4a1f-a5fc-f7afb72f804b" xmlns:ns3="023e7bd4-d4a7-4a1a-b210-e9a32e5ffb09" targetNamespace="http://schemas.microsoft.com/office/2006/metadata/properties" ma:root="true" ma:fieldsID="af22bdbc76e80f6cc93b997c5173a225" ns2:_="" ns3:_="">
    <xsd:import namespace="49fe9226-e46e-4a1f-a5fc-f7afb72f804b"/>
    <xsd:import namespace="023e7bd4-d4a7-4a1a-b210-e9a32e5ff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9226-e46e-4a1f-a5fc-f7afb72f8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9dadac-f2bd-473c-8b8b-f54f191ea6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e7bd4-d4a7-4a1a-b210-e9a32e5ff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1c3ac0-31cb-4c50-b7ad-c3bec3e2b861}" ma:internalName="TaxCatchAll" ma:showField="CatchAllData" ma:web="023e7bd4-d4a7-4a1a-b210-e9a32e5ff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fe9226-e46e-4a1f-a5fc-f7afb72f804b">
      <Terms xmlns="http://schemas.microsoft.com/office/infopath/2007/PartnerControls"/>
    </lcf76f155ced4ddcb4097134ff3c332f>
    <TaxCatchAll xmlns="023e7bd4-d4a7-4a1a-b210-e9a32e5ffb09" xsi:nil="true"/>
  </documentManagement>
</p:properties>
</file>

<file path=customXml/itemProps1.xml><?xml version="1.0" encoding="utf-8"?>
<ds:datastoreItem xmlns:ds="http://schemas.openxmlformats.org/officeDocument/2006/customXml" ds:itemID="{FFB0C638-5B8B-4AF1-8857-C1F5D160D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9226-e46e-4a1f-a5fc-f7afb72f804b"/>
    <ds:schemaRef ds:uri="023e7bd4-d4a7-4a1a-b210-e9a32e5f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5D1E6-9933-43E0-97DE-BC82316941C0}">
  <ds:schemaRefs>
    <ds:schemaRef ds:uri="http://schemas.microsoft.com/sharepoint/v3/contenttype/forms"/>
  </ds:schemaRefs>
</ds:datastoreItem>
</file>

<file path=customXml/itemProps3.xml><?xml version="1.0" encoding="utf-8"?>
<ds:datastoreItem xmlns:ds="http://schemas.openxmlformats.org/officeDocument/2006/customXml" ds:itemID="{6312CDC8-377D-47D3-A730-1D6841F28E1F}">
  <ds:schemaRefs>
    <ds:schemaRef ds:uri="http://schemas.microsoft.com/office/2006/metadata/properties"/>
    <ds:schemaRef ds:uri="http://schemas.microsoft.com/office/infopath/2007/PartnerControls"/>
    <ds:schemaRef ds:uri="49fe9226-e46e-4a1f-a5fc-f7afb72f804b"/>
    <ds:schemaRef ds:uri="023e7bd4-d4a7-4a1a-b210-e9a32e5ffb0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Dunmore</dc:creator>
  <cp:keywords/>
  <dc:description/>
  <cp:lastModifiedBy>Isabel Turner</cp:lastModifiedBy>
  <cp:revision>45</cp:revision>
  <dcterms:created xsi:type="dcterms:W3CDTF">2023-02-15T14:10:00Z</dcterms:created>
  <dcterms:modified xsi:type="dcterms:W3CDTF">2023-02-28T09:21:00Z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0x01010042BE3C4AB142F24BA15F3D091C3906FF</vt:lpwstr>
  </property>
  <property fmtid="{D5CDD505-2E9C-101B-9397-08002B2CF9AE}" pid="3" name="MediaServiceImageTags">
    <vt:lpwstr/>
  </property>
</Properties>
</file>