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2DDE" w14:textId="6E742D86" w:rsidR="00FB316C" w:rsidRPr="00FB316C" w:rsidRDefault="12ADBA3F" w:rsidP="00A14B26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  <w:sz w:val="22"/>
          <w:szCs w:val="22"/>
        </w:rPr>
      </w:pPr>
      <w:r w:rsidRPr="7B2E18F6">
        <w:rPr>
          <w:rStyle w:val="eop"/>
          <w:rFonts w:ascii="Verdana" w:hAnsi="Verdana" w:cs="Segoe UI"/>
          <w:b/>
          <w:bCs/>
          <w:sz w:val="22"/>
          <w:szCs w:val="22"/>
        </w:rPr>
        <w:t>Example r</w:t>
      </w:r>
      <w:r w:rsidR="0073498B" w:rsidRPr="7B2E18F6">
        <w:rPr>
          <w:rStyle w:val="eop"/>
          <w:rFonts w:ascii="Verdana" w:hAnsi="Verdana" w:cs="Segoe UI"/>
          <w:b/>
          <w:bCs/>
          <w:sz w:val="22"/>
          <w:szCs w:val="22"/>
        </w:rPr>
        <w:t>isk</w:t>
      </w:r>
      <w:r w:rsidR="0073498B" w:rsidRPr="00FB316C">
        <w:rPr>
          <w:rStyle w:val="eop"/>
          <w:rFonts w:ascii="Verdana" w:hAnsi="Verdana" w:cs="Segoe UI"/>
          <w:b/>
          <w:bCs/>
          <w:sz w:val="22"/>
          <w:szCs w:val="22"/>
        </w:rPr>
        <w:t xml:space="preserve"> assessment form for</w:t>
      </w:r>
      <w:r w:rsidR="00FB316C" w:rsidRPr="00FB316C">
        <w:rPr>
          <w:rStyle w:val="eop"/>
          <w:rFonts w:ascii="Verdana" w:hAnsi="Verdana" w:cs="Segoe UI"/>
          <w:b/>
          <w:bCs/>
          <w:sz w:val="22"/>
          <w:szCs w:val="22"/>
        </w:rPr>
        <w:t xml:space="preserve"> non-registered workers</w:t>
      </w:r>
    </w:p>
    <w:p w14:paraId="3FDE1E9F" w14:textId="1BF8E0DD" w:rsidR="00A14B26" w:rsidRDefault="00A14B26" w:rsidP="00A14B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47498391" w14:textId="77777777" w:rsidR="00A14B26" w:rsidRDefault="00A14B26" w:rsidP="00A14B26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  <w:lang w:val="en-US"/>
        </w:rPr>
        <w:t>Guidance for employers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5D514EA8" w14:textId="77777777" w:rsidR="00914231" w:rsidRDefault="00914231" w:rsidP="00A14B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507E478" w14:textId="77777777" w:rsidR="005A1B34" w:rsidRPr="008C4D3D" w:rsidRDefault="00A14B26" w:rsidP="005A1B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2"/>
          <w:szCs w:val="22"/>
          <w:lang w:val="en-US"/>
        </w:rPr>
      </w:pPr>
      <w:r>
        <w:rPr>
          <w:rStyle w:val="normaltextrun"/>
          <w:rFonts w:ascii="Verdana" w:hAnsi="Verdana" w:cs="Segoe UI"/>
          <w:sz w:val="22"/>
          <w:szCs w:val="22"/>
          <w:lang w:val="en-US"/>
        </w:rPr>
        <w:t xml:space="preserve">Employers should continue to follow the guidance available on </w:t>
      </w:r>
      <w:r w:rsidR="00A04C2F">
        <w:rPr>
          <w:rStyle w:val="normaltextrun"/>
          <w:rFonts w:ascii="Verdana" w:hAnsi="Verdana" w:cs="Segoe UI"/>
          <w:sz w:val="22"/>
          <w:szCs w:val="22"/>
          <w:lang w:val="en-US"/>
        </w:rPr>
        <w:t xml:space="preserve">the SSSC </w:t>
      </w:r>
      <w:r>
        <w:rPr>
          <w:rStyle w:val="normaltextrun"/>
          <w:rFonts w:ascii="Verdana" w:hAnsi="Verdana" w:cs="Segoe UI"/>
          <w:sz w:val="22"/>
          <w:szCs w:val="22"/>
          <w:lang w:val="en-US"/>
        </w:rPr>
        <w:t>website:</w:t>
      </w:r>
      <w:r w:rsidR="005A1B34">
        <w:rPr>
          <w:rStyle w:val="normaltextrun"/>
          <w:rFonts w:ascii="Verdana" w:hAnsi="Verdana" w:cs="Segoe UI"/>
          <w:sz w:val="22"/>
          <w:szCs w:val="22"/>
          <w:lang w:val="en-US"/>
        </w:rPr>
        <w:t xml:space="preserve"> </w:t>
      </w:r>
      <w:r w:rsidR="005A1B34" w:rsidRPr="005A1B34">
        <w:rPr>
          <w:rStyle w:val="normaltextrun"/>
          <w:rFonts w:ascii="Verdana" w:hAnsi="Verdana"/>
          <w:sz w:val="22"/>
          <w:szCs w:val="22"/>
          <w:lang w:val="en-US"/>
        </w:rPr>
        <w:t xml:space="preserve">SSSC Registration - the six-month rule and exceptional </w:t>
      </w:r>
      <w:proofErr w:type="gramStart"/>
      <w:r w:rsidR="005A1B34" w:rsidRPr="005A1B34">
        <w:rPr>
          <w:rStyle w:val="normaltextrun"/>
          <w:rFonts w:ascii="Verdana" w:hAnsi="Verdana"/>
          <w:sz w:val="22"/>
          <w:szCs w:val="22"/>
          <w:lang w:val="en-US"/>
        </w:rPr>
        <w:t>circumstances</w:t>
      </w:r>
      <w:proofErr w:type="gramEnd"/>
    </w:p>
    <w:p w14:paraId="6A49284A" w14:textId="2AD4A071" w:rsidR="00A14B26" w:rsidRDefault="00A14B26" w:rsidP="00A14B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  <w:lang w:val="en-US"/>
        </w:rPr>
        <w:t xml:space="preserve"> </w:t>
      </w:r>
      <w:hyperlink r:id="rId10" w:tgtFrame="_blank" w:history="1">
        <w:r>
          <w:rPr>
            <w:rStyle w:val="normaltextrun"/>
            <w:rFonts w:ascii="Verdana" w:hAnsi="Verdana" w:cs="Segoe UI"/>
            <w:color w:val="0563C1"/>
            <w:sz w:val="22"/>
            <w:szCs w:val="22"/>
            <w:u w:val="single"/>
            <w:lang w:val="en-US"/>
          </w:rPr>
          <w:t>https://www.sssc.uk.com/knowledgebase/article/KA-03028/en-us</w:t>
        </w:r>
      </w:hyperlink>
      <w:r>
        <w:rPr>
          <w:rStyle w:val="normaltextrun"/>
          <w:rFonts w:ascii="Verdana" w:hAnsi="Verdana" w:cs="Segoe UI"/>
          <w:sz w:val="22"/>
          <w:szCs w:val="22"/>
          <w:lang w:val="en-US"/>
        </w:rPr>
        <w:t> 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139B9E30" w14:textId="04B713AB" w:rsidR="00A14B26" w:rsidRDefault="00A14B26" w:rsidP="00A14B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8595"/>
      </w:tblGrid>
      <w:tr w:rsidR="00986A5B" w14:paraId="10751934" w14:textId="77777777" w:rsidTr="003E572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2128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E21C" w14:textId="054D4D3A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Is there a risk to the service provision if the worker does not continue to work</w:t>
            </w:r>
            <w:r w:rsidR="002F49F4">
              <w:rPr>
                <w:rFonts w:ascii="Verdana" w:hAnsi="Verdana"/>
              </w:rPr>
              <w:t xml:space="preserve"> in their current role</w:t>
            </w:r>
            <w:r>
              <w:rPr>
                <w:rFonts w:ascii="Verdana" w:hAnsi="Verdana"/>
              </w:rPr>
              <w:t>?</w:t>
            </w:r>
          </w:p>
        </w:tc>
      </w:tr>
      <w:tr w:rsidR="00986A5B" w14:paraId="4EB96FCA" w14:textId="77777777" w:rsidTr="003E572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88E0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0113E0EE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49FB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16DBE684" w14:textId="77777777" w:rsidR="006B2DAC" w:rsidRDefault="006B2DAC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2C5FA11E" w14:textId="77777777" w:rsidR="006B2DAC" w:rsidRDefault="006B2DAC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1395440B" w14:textId="77777777" w:rsidR="006B2DAC" w:rsidRDefault="006B2DAC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5F733251" w14:textId="77777777" w:rsidR="006B2DAC" w:rsidRDefault="006B2DAC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78313E0A" w14:textId="77777777" w:rsidR="006B2DAC" w:rsidRDefault="006B2DAC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0FD7CA38" w14:textId="77777777" w:rsidR="006B2DAC" w:rsidRDefault="006B2DAC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0B0E509C" w14:textId="77777777" w:rsidR="006B2DAC" w:rsidRDefault="006B2DAC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41D17336" w14:textId="77777777" w:rsidR="006B2DAC" w:rsidRDefault="006B2DAC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26A6F709" w14:textId="77777777" w:rsidR="006B2DAC" w:rsidRDefault="006B2DAC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6EF6F418" w14:textId="77777777" w:rsidR="006B2DAC" w:rsidRDefault="006B2DAC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63A608EE" w14:textId="77777777" w:rsidR="006B2DAC" w:rsidRDefault="006B2DAC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72A8BF22" w14:textId="77777777" w:rsidR="006B2DAC" w:rsidRDefault="006B2DAC" w:rsidP="003E572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86A5B" w14:paraId="7A7C79FE" w14:textId="77777777" w:rsidTr="003E572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881A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209D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Are there risks to the people experiencing care or using services if the </w:t>
            </w:r>
          </w:p>
          <w:p w14:paraId="16EC18B4" w14:textId="23DC8589" w:rsidR="00986A5B" w:rsidRDefault="000D4E18" w:rsidP="003E572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worker</w:t>
            </w:r>
            <w:r w:rsidR="00986A5B">
              <w:rPr>
                <w:rFonts w:ascii="Verdana" w:hAnsi="Verdana"/>
              </w:rPr>
              <w:t xml:space="preserve"> continues to work directly with them?</w:t>
            </w:r>
          </w:p>
        </w:tc>
      </w:tr>
      <w:tr w:rsidR="00986A5B" w14:paraId="0966023B" w14:textId="77777777" w:rsidTr="003E572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05DA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692A4A58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1672FD1E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546537FF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4A221225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181EED7C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758971EE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34E4A708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42E8A337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71CA4F7E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79587ECB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530532D9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877A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86A5B" w14:paraId="1B6FA138" w14:textId="77777777" w:rsidTr="003E572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39AC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6AC0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measures can be put in place to mitigate any risks outlined in 2 above?</w:t>
            </w:r>
            <w:r w:rsidR="00751081">
              <w:rPr>
                <w:rFonts w:ascii="Verdana" w:hAnsi="Verdana"/>
              </w:rPr>
              <w:t xml:space="preserve"> For example:</w:t>
            </w:r>
          </w:p>
          <w:p w14:paraId="6EE1BFD4" w14:textId="1B1F83C3" w:rsidR="00751081" w:rsidRDefault="00E0050C" w:rsidP="007510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751081">
              <w:rPr>
                <w:rFonts w:ascii="Verdana" w:hAnsi="Verdana"/>
              </w:rPr>
              <w:t xml:space="preserve">hanging </w:t>
            </w:r>
            <w:r w:rsidR="000D4E18">
              <w:rPr>
                <w:rFonts w:ascii="Verdana" w:hAnsi="Verdana"/>
              </w:rPr>
              <w:t xml:space="preserve">the workers </w:t>
            </w:r>
            <w:r w:rsidR="00751081">
              <w:rPr>
                <w:rFonts w:ascii="Verdana" w:hAnsi="Verdana"/>
              </w:rPr>
              <w:t xml:space="preserve">responsibilities or tasks within </w:t>
            </w:r>
            <w:r w:rsidR="005B433C">
              <w:t>their</w:t>
            </w:r>
            <w:r w:rsidR="00751081">
              <w:rPr>
                <w:rFonts w:ascii="Verdana" w:hAnsi="Verdana"/>
              </w:rPr>
              <w:t xml:space="preserve"> current role</w:t>
            </w:r>
          </w:p>
          <w:p w14:paraId="1DE58507" w14:textId="1B64E6A2" w:rsidR="00751081" w:rsidRDefault="00E0050C" w:rsidP="007510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3C0C55">
              <w:rPr>
                <w:rFonts w:ascii="Verdana" w:hAnsi="Verdana"/>
              </w:rPr>
              <w:t>arrying out regular supervision with the worker</w:t>
            </w:r>
          </w:p>
          <w:p w14:paraId="516143B7" w14:textId="143946F8" w:rsidR="003C0C55" w:rsidRPr="00751081" w:rsidRDefault="00E0050C" w:rsidP="007510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="00C429D1">
              <w:rPr>
                <w:rFonts w:ascii="Verdana" w:hAnsi="Verdana"/>
              </w:rPr>
              <w:t>etting out requirements for the worker to self-declare changes to their circumstances</w:t>
            </w:r>
            <w:r>
              <w:rPr>
                <w:rFonts w:ascii="Verdana" w:hAnsi="Verdana"/>
              </w:rPr>
              <w:t>.</w:t>
            </w:r>
          </w:p>
        </w:tc>
      </w:tr>
      <w:tr w:rsidR="00986A5B" w14:paraId="163CCF13" w14:textId="77777777" w:rsidTr="003E572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9DBD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28181E93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4059A8BF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4AAB7BD5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2FBA690E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1D5D0D4A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15D38323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6E5A927B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23B25E70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0CDDBBF1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317FCA71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0E862C3E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4C5BFC2C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7FE5FFEB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3597D5B4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1CEE33A2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8E23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86A5B" w14:paraId="5AD360F9" w14:textId="77777777" w:rsidTr="003E572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D735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D4CA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What arrangements are in place to ensure the worker applies </w:t>
            </w:r>
            <w:proofErr w:type="gramStart"/>
            <w:r>
              <w:rPr>
                <w:rFonts w:ascii="Verdana" w:hAnsi="Verdana"/>
              </w:rPr>
              <w:t>for</w:t>
            </w:r>
            <w:proofErr w:type="gramEnd"/>
          </w:p>
          <w:p w14:paraId="3A6BF644" w14:textId="3331C6E0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registration as soon as practicable on or after 1 April</w:t>
            </w:r>
            <w:r w:rsidR="00725497">
              <w:rPr>
                <w:rFonts w:ascii="Verdana" w:hAnsi="Verdana"/>
              </w:rPr>
              <w:t xml:space="preserve"> </w:t>
            </w:r>
            <w:r w:rsidR="00725497" w:rsidRPr="00725497">
              <w:rPr>
                <w:rFonts w:ascii="Verdana" w:hAnsi="Verdana"/>
              </w:rPr>
              <w:t>2024</w:t>
            </w:r>
            <w:r>
              <w:rPr>
                <w:rFonts w:ascii="Verdana" w:hAnsi="Verdana"/>
              </w:rPr>
              <w:t>?</w:t>
            </w:r>
          </w:p>
        </w:tc>
      </w:tr>
      <w:tr w:rsidR="00986A5B" w14:paraId="5A041D31" w14:textId="77777777" w:rsidTr="003E572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1B3A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6EED7A0D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277039D6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17679CFD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7CFE4C01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42B6C81C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7927BCD9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0484D981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7798E953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403C0F96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5B2EBFD6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2B82667C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  <w:p w14:paraId="44A2728C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33FC" w14:textId="77777777" w:rsidR="00986A5B" w:rsidRDefault="00986A5B" w:rsidP="003E572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76969E1B" w14:textId="77777777" w:rsidR="000238E5" w:rsidRDefault="000238E5"/>
    <w:sectPr w:rsidR="000238E5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DD96" w14:textId="77777777" w:rsidR="00CB70D5" w:rsidRDefault="00CB70D5" w:rsidP="00A14B26">
      <w:pPr>
        <w:spacing w:after="0" w:line="240" w:lineRule="auto"/>
      </w:pPr>
      <w:r>
        <w:separator/>
      </w:r>
    </w:p>
  </w:endnote>
  <w:endnote w:type="continuationSeparator" w:id="0">
    <w:p w14:paraId="49D58E3D" w14:textId="77777777" w:rsidR="00CB70D5" w:rsidRDefault="00CB70D5" w:rsidP="00A14B26">
      <w:pPr>
        <w:spacing w:after="0" w:line="240" w:lineRule="auto"/>
      </w:pPr>
      <w:r>
        <w:continuationSeparator/>
      </w:r>
    </w:p>
  </w:endnote>
  <w:endnote w:type="continuationNotice" w:id="1">
    <w:p w14:paraId="4BBC049A" w14:textId="77777777" w:rsidR="00CB70D5" w:rsidRDefault="00CB70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CA78" w14:textId="0F92A52F" w:rsidR="00A14B26" w:rsidRDefault="00A14B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7D7A3F1" wp14:editId="307D98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604339985" name="Text Box 160433998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C4213" w14:textId="3BCFB55C" w:rsidR="00A14B26" w:rsidRPr="00A14B26" w:rsidRDefault="00A14B26" w:rsidP="00A14B2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4B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7A3F1" id="_x0000_t202" coordsize="21600,21600" o:spt="202" path="m,l,21600r21600,l21600,xe">
              <v:stroke joinstyle="miter"/>
              <v:path gradientshapeok="t" o:connecttype="rect"/>
            </v:shapetype>
            <v:shape id="Text Box 1604339985" o:spid="_x0000_s1028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C8C4213" w14:textId="3BCFB55C" w:rsidR="00A14B26" w:rsidRPr="00A14B26" w:rsidRDefault="00A14B26" w:rsidP="00A14B2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4B2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EDF9" w14:textId="103224F3" w:rsidR="00A14B26" w:rsidRDefault="00A14B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EC02D08" wp14:editId="232D64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263533208" name="Text Box 126353320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B1F77" w14:textId="5C92FE0E" w:rsidR="00A14B26" w:rsidRPr="00A14B26" w:rsidRDefault="00A14B26" w:rsidP="00A14B2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4B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02D08" id="_x0000_t202" coordsize="21600,21600" o:spt="202" path="m,l,21600r21600,l21600,xe">
              <v:stroke joinstyle="miter"/>
              <v:path gradientshapeok="t" o:connecttype="rect"/>
            </v:shapetype>
            <v:shape id="Text Box 1263533208" o:spid="_x0000_s1031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1B1F77" w14:textId="5C92FE0E" w:rsidR="00A14B26" w:rsidRPr="00A14B26" w:rsidRDefault="00A14B26" w:rsidP="00A14B2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4B2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D5AE" w14:textId="77777777" w:rsidR="00CB70D5" w:rsidRDefault="00CB70D5" w:rsidP="00A14B26">
      <w:pPr>
        <w:spacing w:after="0" w:line="240" w:lineRule="auto"/>
      </w:pPr>
      <w:r>
        <w:separator/>
      </w:r>
    </w:p>
  </w:footnote>
  <w:footnote w:type="continuationSeparator" w:id="0">
    <w:p w14:paraId="5E1956B3" w14:textId="77777777" w:rsidR="00CB70D5" w:rsidRDefault="00CB70D5" w:rsidP="00A14B26">
      <w:pPr>
        <w:spacing w:after="0" w:line="240" w:lineRule="auto"/>
      </w:pPr>
      <w:r>
        <w:continuationSeparator/>
      </w:r>
    </w:p>
  </w:footnote>
  <w:footnote w:type="continuationNotice" w:id="1">
    <w:p w14:paraId="21955DDE" w14:textId="77777777" w:rsidR="00CB70D5" w:rsidRDefault="00CB70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E29C" w14:textId="18D8AB60" w:rsidR="00A14B26" w:rsidRDefault="00A14B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B334576" wp14:editId="733378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250307850" name="Text Box 125030785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0F1F4" w14:textId="78EEF381" w:rsidR="00A14B26" w:rsidRPr="00A14B26" w:rsidRDefault="00A14B26" w:rsidP="00A14B2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4B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34576" id="_x0000_t202" coordsize="21600,21600" o:spt="202" path="m,l,21600r21600,l21600,xe">
              <v:stroke joinstyle="miter"/>
              <v:path gradientshapeok="t" o:connecttype="rect"/>
            </v:shapetype>
            <v:shape id="Text Box 1250307850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620F1F4" w14:textId="78EEF381" w:rsidR="00A14B26" w:rsidRPr="00A14B26" w:rsidRDefault="00A14B26" w:rsidP="00A14B2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4B2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B9B2" w14:textId="0BD51BFE" w:rsidR="00A14B26" w:rsidRDefault="00A14B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9F9F31" wp14:editId="0AD7F2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825123181" name="Text Box 182512318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D1B02" w14:textId="33F204DA" w:rsidR="00A14B26" w:rsidRPr="00A14B26" w:rsidRDefault="00A14B26" w:rsidP="00A14B2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4B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F9F31" id="_x0000_t202" coordsize="21600,21600" o:spt="202" path="m,l,21600r21600,l21600,xe">
              <v:stroke joinstyle="miter"/>
              <v:path gradientshapeok="t" o:connecttype="rect"/>
            </v:shapetype>
            <v:shape id="Text Box 182512318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8AD1B02" w14:textId="33F204DA" w:rsidR="00A14B26" w:rsidRPr="00A14B26" w:rsidRDefault="00A14B26" w:rsidP="00A14B2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4B2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0C9"/>
    <w:multiLevelType w:val="hybridMultilevel"/>
    <w:tmpl w:val="4EA0B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6C90"/>
    <w:multiLevelType w:val="multilevel"/>
    <w:tmpl w:val="2AA8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B6917"/>
    <w:multiLevelType w:val="multilevel"/>
    <w:tmpl w:val="D12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8A0888"/>
    <w:multiLevelType w:val="multilevel"/>
    <w:tmpl w:val="0B94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377331"/>
    <w:multiLevelType w:val="multilevel"/>
    <w:tmpl w:val="D0AA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0274196">
    <w:abstractNumId w:val="2"/>
  </w:num>
  <w:num w:numId="2" w16cid:durableId="1276013976">
    <w:abstractNumId w:val="1"/>
  </w:num>
  <w:num w:numId="3" w16cid:durableId="527134907">
    <w:abstractNumId w:val="3"/>
  </w:num>
  <w:num w:numId="4" w16cid:durableId="135610875">
    <w:abstractNumId w:val="4"/>
  </w:num>
  <w:num w:numId="5" w16cid:durableId="106194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E5"/>
    <w:rsid w:val="00015BC0"/>
    <w:rsid w:val="00016AFE"/>
    <w:rsid w:val="000238E5"/>
    <w:rsid w:val="00032030"/>
    <w:rsid w:val="0003378E"/>
    <w:rsid w:val="000876D7"/>
    <w:rsid w:val="000B5E19"/>
    <w:rsid w:val="000D46B3"/>
    <w:rsid w:val="000D4BB2"/>
    <w:rsid w:val="000D4E18"/>
    <w:rsid w:val="000E41CA"/>
    <w:rsid w:val="001325FB"/>
    <w:rsid w:val="00142A14"/>
    <w:rsid w:val="00152894"/>
    <w:rsid w:val="00152A67"/>
    <w:rsid w:val="00154FA9"/>
    <w:rsid w:val="00156A6E"/>
    <w:rsid w:val="0016015D"/>
    <w:rsid w:val="001947FA"/>
    <w:rsid w:val="001A213A"/>
    <w:rsid w:val="001A29B9"/>
    <w:rsid w:val="00212671"/>
    <w:rsid w:val="0022031A"/>
    <w:rsid w:val="00241B52"/>
    <w:rsid w:val="00251F1B"/>
    <w:rsid w:val="00266432"/>
    <w:rsid w:val="00275054"/>
    <w:rsid w:val="002F49F4"/>
    <w:rsid w:val="0033142B"/>
    <w:rsid w:val="003632FC"/>
    <w:rsid w:val="003877EB"/>
    <w:rsid w:val="003943D6"/>
    <w:rsid w:val="00396526"/>
    <w:rsid w:val="003B0807"/>
    <w:rsid w:val="003C0C55"/>
    <w:rsid w:val="003C715A"/>
    <w:rsid w:val="003D2218"/>
    <w:rsid w:val="003D7542"/>
    <w:rsid w:val="003D7762"/>
    <w:rsid w:val="003E3F6F"/>
    <w:rsid w:val="004020EE"/>
    <w:rsid w:val="004120E4"/>
    <w:rsid w:val="004162ED"/>
    <w:rsid w:val="00433766"/>
    <w:rsid w:val="004344E8"/>
    <w:rsid w:val="00443F1B"/>
    <w:rsid w:val="004670E1"/>
    <w:rsid w:val="004B47B1"/>
    <w:rsid w:val="004D1536"/>
    <w:rsid w:val="004E6B84"/>
    <w:rsid w:val="004F060B"/>
    <w:rsid w:val="00504EA3"/>
    <w:rsid w:val="00507924"/>
    <w:rsid w:val="00516FF0"/>
    <w:rsid w:val="00520772"/>
    <w:rsid w:val="00523AEA"/>
    <w:rsid w:val="00532FA2"/>
    <w:rsid w:val="0053371F"/>
    <w:rsid w:val="00543246"/>
    <w:rsid w:val="00555692"/>
    <w:rsid w:val="00565739"/>
    <w:rsid w:val="00587353"/>
    <w:rsid w:val="005903ED"/>
    <w:rsid w:val="005A1B34"/>
    <w:rsid w:val="005B1E0E"/>
    <w:rsid w:val="005B433C"/>
    <w:rsid w:val="005D0596"/>
    <w:rsid w:val="005E2446"/>
    <w:rsid w:val="005F4A09"/>
    <w:rsid w:val="006204B9"/>
    <w:rsid w:val="00657DC1"/>
    <w:rsid w:val="00662214"/>
    <w:rsid w:val="00682735"/>
    <w:rsid w:val="006A2BD3"/>
    <w:rsid w:val="006B2DAC"/>
    <w:rsid w:val="006C15DE"/>
    <w:rsid w:val="006C6CAA"/>
    <w:rsid w:val="006D59FE"/>
    <w:rsid w:val="006E1D76"/>
    <w:rsid w:val="007045F7"/>
    <w:rsid w:val="00707FC4"/>
    <w:rsid w:val="00713E3A"/>
    <w:rsid w:val="00713FF4"/>
    <w:rsid w:val="0072120C"/>
    <w:rsid w:val="00725497"/>
    <w:rsid w:val="00725D5A"/>
    <w:rsid w:val="0073498B"/>
    <w:rsid w:val="00743BCF"/>
    <w:rsid w:val="007469E4"/>
    <w:rsid w:val="00751081"/>
    <w:rsid w:val="0076424D"/>
    <w:rsid w:val="007675FF"/>
    <w:rsid w:val="007752A7"/>
    <w:rsid w:val="007777F4"/>
    <w:rsid w:val="0079574C"/>
    <w:rsid w:val="007C7ABE"/>
    <w:rsid w:val="007D5AF4"/>
    <w:rsid w:val="007E47C2"/>
    <w:rsid w:val="00802DDA"/>
    <w:rsid w:val="00816F93"/>
    <w:rsid w:val="008664A7"/>
    <w:rsid w:val="008A554C"/>
    <w:rsid w:val="008B0211"/>
    <w:rsid w:val="008B2A05"/>
    <w:rsid w:val="00905484"/>
    <w:rsid w:val="00914231"/>
    <w:rsid w:val="00930FCD"/>
    <w:rsid w:val="00955EE9"/>
    <w:rsid w:val="00960CE9"/>
    <w:rsid w:val="009616BF"/>
    <w:rsid w:val="00986A5B"/>
    <w:rsid w:val="009928FA"/>
    <w:rsid w:val="00A00CF8"/>
    <w:rsid w:val="00A04C2F"/>
    <w:rsid w:val="00A14B26"/>
    <w:rsid w:val="00A25CFB"/>
    <w:rsid w:val="00A30C19"/>
    <w:rsid w:val="00A45D3D"/>
    <w:rsid w:val="00A47125"/>
    <w:rsid w:val="00A54075"/>
    <w:rsid w:val="00A75609"/>
    <w:rsid w:val="00A835D8"/>
    <w:rsid w:val="00A86C66"/>
    <w:rsid w:val="00A87475"/>
    <w:rsid w:val="00AC7BAC"/>
    <w:rsid w:val="00AD19CE"/>
    <w:rsid w:val="00AE05E4"/>
    <w:rsid w:val="00AE4ED6"/>
    <w:rsid w:val="00AF14E1"/>
    <w:rsid w:val="00B01A5B"/>
    <w:rsid w:val="00B1506C"/>
    <w:rsid w:val="00B71F1D"/>
    <w:rsid w:val="00B77D9D"/>
    <w:rsid w:val="00B80B6A"/>
    <w:rsid w:val="00BC7EDE"/>
    <w:rsid w:val="00BD0DAF"/>
    <w:rsid w:val="00BE75E6"/>
    <w:rsid w:val="00C179A2"/>
    <w:rsid w:val="00C25D94"/>
    <w:rsid w:val="00C2763A"/>
    <w:rsid w:val="00C3778E"/>
    <w:rsid w:val="00C429D1"/>
    <w:rsid w:val="00C54675"/>
    <w:rsid w:val="00C77461"/>
    <w:rsid w:val="00C87852"/>
    <w:rsid w:val="00CB70D5"/>
    <w:rsid w:val="00D13F97"/>
    <w:rsid w:val="00D32CFE"/>
    <w:rsid w:val="00D847D5"/>
    <w:rsid w:val="00D97750"/>
    <w:rsid w:val="00DA67DA"/>
    <w:rsid w:val="00DB407A"/>
    <w:rsid w:val="00DC3599"/>
    <w:rsid w:val="00DE0EA0"/>
    <w:rsid w:val="00DE46F2"/>
    <w:rsid w:val="00E0050C"/>
    <w:rsid w:val="00E17E2B"/>
    <w:rsid w:val="00E42C94"/>
    <w:rsid w:val="00E6074C"/>
    <w:rsid w:val="00E60F52"/>
    <w:rsid w:val="00E67AD6"/>
    <w:rsid w:val="00E67F51"/>
    <w:rsid w:val="00E860A5"/>
    <w:rsid w:val="00E9210E"/>
    <w:rsid w:val="00E93DBB"/>
    <w:rsid w:val="00ED274F"/>
    <w:rsid w:val="00ED50AD"/>
    <w:rsid w:val="00EE3153"/>
    <w:rsid w:val="00F05562"/>
    <w:rsid w:val="00F10664"/>
    <w:rsid w:val="00F20A58"/>
    <w:rsid w:val="00F20CB5"/>
    <w:rsid w:val="00F31827"/>
    <w:rsid w:val="00F36140"/>
    <w:rsid w:val="00F95F96"/>
    <w:rsid w:val="00FA073F"/>
    <w:rsid w:val="00FB316C"/>
    <w:rsid w:val="12ADBA3F"/>
    <w:rsid w:val="5980A456"/>
    <w:rsid w:val="7423132B"/>
    <w:rsid w:val="7B2E18F6"/>
    <w:rsid w:val="7F1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7F8A4"/>
  <w15:chartTrackingRefBased/>
  <w15:docId w15:val="{D9DC90D7-29C6-43B6-A47E-05C1745B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14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14B26"/>
  </w:style>
  <w:style w:type="character" w:customStyle="1" w:styleId="eop">
    <w:name w:val="eop"/>
    <w:basedOn w:val="DefaultParagraphFont"/>
    <w:rsid w:val="00A14B26"/>
  </w:style>
  <w:style w:type="paragraph" w:styleId="Header">
    <w:name w:val="header"/>
    <w:basedOn w:val="Normal"/>
    <w:link w:val="HeaderChar"/>
    <w:uiPriority w:val="99"/>
    <w:unhideWhenUsed/>
    <w:rsid w:val="00A14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26"/>
  </w:style>
  <w:style w:type="paragraph" w:styleId="Footer">
    <w:name w:val="footer"/>
    <w:basedOn w:val="Normal"/>
    <w:link w:val="FooterChar"/>
    <w:uiPriority w:val="99"/>
    <w:unhideWhenUsed/>
    <w:rsid w:val="00A14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26"/>
  </w:style>
  <w:style w:type="character" w:styleId="CommentReference">
    <w:name w:val="annotation reference"/>
    <w:basedOn w:val="DefaultParagraphFont"/>
    <w:uiPriority w:val="99"/>
    <w:semiHidden/>
    <w:unhideWhenUsed/>
    <w:rsid w:val="008A5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5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14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7D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D9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179A2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44E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51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7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ssc.uk.com/knowledgebase/article/KA-03028/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bb274-0713-4a95-9047-bea62cbf79a3">
      <Terms xmlns="http://schemas.microsoft.com/office/infopath/2007/PartnerControls"/>
    </lcf76f155ced4ddcb4097134ff3c332f>
    <TaxCatchAll xmlns="4f11b9bb-d186-4589-8d48-8fc41cc65a31" xsi:nil="true"/>
    <SharedWithUsers xmlns="4f11b9bb-d186-4589-8d48-8fc41cc65a31">
      <UserInfo>
        <DisplayName>Lorraine Wakefield</DisplayName>
        <AccountId>46</AccountId>
        <AccountType/>
      </UserInfo>
      <UserInfo>
        <DisplayName>Nicola Gilray</DisplayName>
        <AccountId>16</AccountId>
        <AccountType/>
      </UserInfo>
      <UserInfo>
        <DisplayName>Calum Smith</DisplayName>
        <AccountId>146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DFF59FFA9746A37CCA4B14607138" ma:contentTypeVersion="18" ma:contentTypeDescription="Create a new document." ma:contentTypeScope="" ma:versionID="56dd4518f90874e8cd8b2388a3636f3d">
  <xsd:schema xmlns:xsd="http://www.w3.org/2001/XMLSchema" xmlns:xs="http://www.w3.org/2001/XMLSchema" xmlns:p="http://schemas.microsoft.com/office/2006/metadata/properties" xmlns:ns2="fa8bb274-0713-4a95-9047-bea62cbf79a3" xmlns:ns3="4f11b9bb-d186-4589-8d48-8fc41cc65a31" targetNamespace="http://schemas.microsoft.com/office/2006/metadata/properties" ma:root="true" ma:fieldsID="07d6f9ad70ef0af44684b815fcb81886" ns2:_="" ns3:_="">
    <xsd:import namespace="fa8bb274-0713-4a95-9047-bea62cbf79a3"/>
    <xsd:import namespace="4f11b9bb-d186-4589-8d48-8fc41cc65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bb274-0713-4a95-9047-bea62cbf7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6fea98-77a9-428d-98be-56a37a587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1b9bb-d186-4589-8d48-8fc41cc65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eb019b-6d70-4d9c-a3cd-04bc049100b4}" ma:internalName="TaxCatchAll" ma:showField="CatchAllData" ma:web="4f11b9bb-d186-4589-8d48-8fc41cc65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EC226-4064-4913-BA04-71E592114F7D}">
  <ds:schemaRefs>
    <ds:schemaRef ds:uri="http://schemas.microsoft.com/office/2006/metadata/properties"/>
    <ds:schemaRef ds:uri="http://schemas.microsoft.com/office/infopath/2007/PartnerControls"/>
    <ds:schemaRef ds:uri="fa8bb274-0713-4a95-9047-bea62cbf79a3"/>
    <ds:schemaRef ds:uri="4f11b9bb-d186-4589-8d48-8fc41cc65a31"/>
  </ds:schemaRefs>
</ds:datastoreItem>
</file>

<file path=customXml/itemProps2.xml><?xml version="1.0" encoding="utf-8"?>
<ds:datastoreItem xmlns:ds="http://schemas.openxmlformats.org/officeDocument/2006/customXml" ds:itemID="{5431AB7E-0701-4E22-BF23-41FADF617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bb274-0713-4a95-9047-bea62cbf79a3"/>
    <ds:schemaRef ds:uri="4f11b9bb-d186-4589-8d48-8fc41cc65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156CA-581C-41B7-A2A0-F021547A4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Links>
    <vt:vector size="30" baseType="variant"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https://www.sssc.uk.com/knowledgebase/article/KA-03028/en-us</vt:lpwstr>
      </vt:variant>
      <vt:variant>
        <vt:lpwstr/>
      </vt:variant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https://www.sssc.uk.com/the-scottish-social-services-council/future-proofing-programme/future-proofing-programme-faqs/</vt:lpwstr>
      </vt:variant>
      <vt:variant>
        <vt:lpwstr/>
      </vt:variant>
      <vt:variant>
        <vt:i4>3670022</vt:i4>
      </vt:variant>
      <vt:variant>
        <vt:i4>6</vt:i4>
      </vt:variant>
      <vt:variant>
        <vt:i4>0</vt:i4>
      </vt:variant>
      <vt:variant>
        <vt:i4>5</vt:i4>
      </vt:variant>
      <vt:variant>
        <vt:lpwstr>mailto:Lorraine.Wakefield@sssc.uk.com</vt:lpwstr>
      </vt:variant>
      <vt:variant>
        <vt:lpwstr/>
      </vt:variant>
      <vt:variant>
        <vt:i4>6291544</vt:i4>
      </vt:variant>
      <vt:variant>
        <vt:i4>3</vt:i4>
      </vt:variant>
      <vt:variant>
        <vt:i4>0</vt:i4>
      </vt:variant>
      <vt:variant>
        <vt:i4>5</vt:i4>
      </vt:variant>
      <vt:variant>
        <vt:lpwstr>mailto:Cheryl.Campbell@sssc.uk.com</vt:lpwstr>
      </vt:variant>
      <vt:variant>
        <vt:lpwstr/>
      </vt:variant>
      <vt:variant>
        <vt:i4>3670022</vt:i4>
      </vt:variant>
      <vt:variant>
        <vt:i4>0</vt:i4>
      </vt:variant>
      <vt:variant>
        <vt:i4>0</vt:i4>
      </vt:variant>
      <vt:variant>
        <vt:i4>5</vt:i4>
      </vt:variant>
      <vt:variant>
        <vt:lpwstr>mailto:Lorraine.Wakefield@sssc.uk.com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Scottish Social Services Council and Care Inspectorate</dc:creator>
  <cp:keywords/>
  <dc:description/>
  <cp:lastModifiedBy>Lorraine Wakefield</cp:lastModifiedBy>
  <cp:revision>9</cp:revision>
  <dcterms:created xsi:type="dcterms:W3CDTF">2023-10-19T09:18:00Z</dcterms:created>
  <dcterms:modified xsi:type="dcterms:W3CDTF">2023-10-30T12:32:00Z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6cc92b6d,4a862f0a,496fd3cc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4b4ffc98,5fa04911,b2ebe12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8e228a3-ecff-4e4d-93ab-0e4b258df221_Enabled">
    <vt:lpwstr>true</vt:lpwstr>
  </property>
  <property fmtid="{D5CDD505-2E9C-101B-9397-08002B2CF9AE}" pid="9" name="MSIP_Label_38e228a3-ecff-4e4d-93ab-0e4b258df221_SetDate">
    <vt:lpwstr>2023-10-04T10:26:58Z</vt:lpwstr>
  </property>
  <property fmtid="{D5CDD505-2E9C-101B-9397-08002B2CF9AE}" pid="10" name="MSIP_Label_38e228a3-ecff-4e4d-93ab-0e4b258df221_Method">
    <vt:lpwstr>Standard</vt:lpwstr>
  </property>
  <property fmtid="{D5CDD505-2E9C-101B-9397-08002B2CF9AE}" pid="11" name="MSIP_Label_38e228a3-ecff-4e4d-93ab-0e4b258df221_Name">
    <vt:lpwstr>OFFICIAL</vt:lpwstr>
  </property>
  <property fmtid="{D5CDD505-2E9C-101B-9397-08002B2CF9AE}" pid="12" name="MSIP_Label_38e228a3-ecff-4e4d-93ab-0e4b258df221_SiteId">
    <vt:lpwstr>db475863-b0d9-47e2-b73f-89c00d851e74</vt:lpwstr>
  </property>
  <property fmtid="{D5CDD505-2E9C-101B-9397-08002B2CF9AE}" pid="13" name="MSIP_Label_38e228a3-ecff-4e4d-93ab-0e4b258df221_ActionId">
    <vt:lpwstr>760f766a-fe1a-469a-a04b-2e2c5fc480a3</vt:lpwstr>
  </property>
  <property fmtid="{D5CDD505-2E9C-101B-9397-08002B2CF9AE}" pid="14" name="MSIP_Label_38e228a3-ecff-4e4d-93ab-0e4b258df221_ContentBits">
    <vt:lpwstr>3</vt:lpwstr>
  </property>
  <property fmtid="{D5CDD505-2E9C-101B-9397-08002B2CF9AE}" pid="15" name="ContentTypeId">
    <vt:lpwstr>0x010100E87EDFF59FFA9746A37CCA4B14607138</vt:lpwstr>
  </property>
  <property fmtid="{D5CDD505-2E9C-101B-9397-08002B2CF9AE}" pid="16" name="MediaServiceImageTags">
    <vt:lpwstr/>
  </property>
</Properties>
</file>