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BCF6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bookmarkStart w:id="0" w:name="_GoBack"/>
      <w:bookmarkEnd w:id="0"/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14:paraId="5665F69E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14:paraId="20B2EFA8" w14:textId="77777777" w:rsidR="00F205CE" w:rsidRPr="00F205CE" w:rsidRDefault="00F205CE" w:rsidP="00F20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F205C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14:paraId="0BA0B4DC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F205CE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24EC5A" wp14:editId="268C29FD">
                <wp:simplePos x="0" y="0"/>
                <wp:positionH relativeFrom="column">
                  <wp:posOffset>52070</wp:posOffset>
                </wp:positionH>
                <wp:positionV relativeFrom="paragraph">
                  <wp:posOffset>123825</wp:posOffset>
                </wp:positionV>
                <wp:extent cx="6115050" cy="1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08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9.75pt" to="48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" o:allowincell="f" strokecolor="red" strokeweight="1.5pt"/>
            </w:pict>
          </mc:Fallback>
        </mc:AlternateContent>
      </w:r>
    </w:p>
    <w:p w14:paraId="2F471192" w14:textId="77777777" w:rsidR="00F205CE" w:rsidRPr="00F205CE" w:rsidRDefault="00F205CE" w:rsidP="00F205CE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205CE" w:rsidRPr="00F205CE" w14:paraId="1F4F4E7A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E9FA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F0CA" w14:textId="77777777" w:rsidR="00F205CE" w:rsidRPr="00F205CE" w:rsidRDefault="00F205CE" w:rsidP="00636C3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 School Categori</w:t>
            </w:r>
            <w:r w:rsidR="005429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sation System 2020/21</w:t>
            </w:r>
          </w:p>
        </w:tc>
      </w:tr>
      <w:tr w:rsidR="00F205CE" w:rsidRPr="00F205CE" w14:paraId="3F9E2DB0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50AC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B2B8" w14:textId="77777777" w:rsidR="00F205CE" w:rsidRPr="00F205CE" w:rsidRDefault="00040FF2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9E23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</w:t>
            </w:r>
            <w:r w:rsidR="00636C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F205CE" w:rsidRPr="00F205CE" w14:paraId="70BD9344" w14:textId="77777777" w:rsidTr="00200D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818B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8BB6" w14:textId="77777777" w:rsidR="00F205CE" w:rsidRPr="00F205CE" w:rsidRDefault="00F205CE" w:rsidP="00F205C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Kirsty Williams,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Minister</w:t>
            </w:r>
            <w:r w:rsidRPr="00F205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33C782DA" w14:textId="77777777" w:rsidR="00F205CE" w:rsidRPr="00F205CE" w:rsidRDefault="00F205CE" w:rsidP="00F205CE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14:paraId="07F3B572" w14:textId="77777777" w:rsidR="005429D9" w:rsidRDefault="005429D9" w:rsidP="005429D9">
      <w:pPr>
        <w:rPr>
          <w:rFonts w:ascii="Arial" w:hAnsi="Arial"/>
          <w:sz w:val="24"/>
        </w:rPr>
      </w:pPr>
    </w:p>
    <w:p w14:paraId="2B849E7F" w14:textId="77777777" w:rsidR="005429D9" w:rsidRDefault="005429D9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 I am announcing that, in response to the Covid-19 pandemic, I have taken the decision to suspend the National School Categorisation System for the 2020/21 academic year. This means that schools will not be assessed or placed in a colour-coded support category for the forthcoming academic year, and no support category will be published on My Local School in January 2021. </w:t>
      </w:r>
    </w:p>
    <w:p w14:paraId="19C13DF0" w14:textId="77777777" w:rsidR="005429D9" w:rsidRDefault="005429D9" w:rsidP="005429D9">
      <w:pPr>
        <w:rPr>
          <w:rFonts w:ascii="Arial" w:hAnsi="Arial"/>
          <w:sz w:val="24"/>
        </w:rPr>
      </w:pPr>
    </w:p>
    <w:p w14:paraId="2571E4D3" w14:textId="77777777" w:rsidR="005429D9" w:rsidRDefault="005429D9" w:rsidP="005429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forms part of our wider response to the pandemic</w:t>
      </w:r>
      <w:r w:rsidR="00606A6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606A63">
        <w:rPr>
          <w:rFonts w:ascii="Arial" w:hAnsi="Arial"/>
          <w:sz w:val="24"/>
        </w:rPr>
        <w:t xml:space="preserve">and reflects the commitment I made </w:t>
      </w:r>
      <w:r>
        <w:rPr>
          <w:rFonts w:ascii="Arial" w:hAnsi="Arial"/>
          <w:sz w:val="24"/>
        </w:rPr>
        <w:t xml:space="preserve">to help reduce the burden on schools and the system by removing or relaxing requirements </w:t>
      </w:r>
      <w:r w:rsidR="00606A63">
        <w:rPr>
          <w:rFonts w:ascii="Arial" w:hAnsi="Arial"/>
          <w:sz w:val="24"/>
        </w:rPr>
        <w:t>where it is appropriate to do so</w:t>
      </w:r>
      <w:r>
        <w:rPr>
          <w:rFonts w:ascii="Arial" w:hAnsi="Arial"/>
          <w:sz w:val="24"/>
        </w:rPr>
        <w:t>. I have already temporarily relaxed requirements to undertake national tests and assessments</w:t>
      </w:r>
      <w:r w:rsidR="00BB163C">
        <w:rPr>
          <w:rFonts w:ascii="Arial" w:hAnsi="Arial"/>
          <w:sz w:val="24"/>
        </w:rPr>
        <w:t xml:space="preserve"> and to report the outcomes, as wells as</w:t>
      </w:r>
      <w:r>
        <w:rPr>
          <w:rFonts w:ascii="Arial" w:hAnsi="Arial"/>
          <w:sz w:val="24"/>
        </w:rPr>
        <w:t xml:space="preserve"> requirements to undertake moderation. All statutory data collections that would have been due to take place before the school summer holidays </w:t>
      </w:r>
      <w:r w:rsidR="00BB163C">
        <w:rPr>
          <w:rFonts w:ascii="Arial" w:hAnsi="Arial"/>
          <w:sz w:val="24"/>
        </w:rPr>
        <w:t>which had not</w:t>
      </w:r>
      <w:r>
        <w:rPr>
          <w:rFonts w:ascii="Arial" w:hAnsi="Arial"/>
          <w:sz w:val="24"/>
        </w:rPr>
        <w:t xml:space="preserve"> started have </w:t>
      </w:r>
      <w:r w:rsidR="00606A63">
        <w:rPr>
          <w:rFonts w:ascii="Arial" w:hAnsi="Arial"/>
          <w:sz w:val="24"/>
        </w:rPr>
        <w:t xml:space="preserve">also </w:t>
      </w:r>
      <w:r>
        <w:rPr>
          <w:rFonts w:ascii="Arial" w:hAnsi="Arial"/>
          <w:sz w:val="24"/>
        </w:rPr>
        <w:t>been cancelled</w:t>
      </w:r>
      <w:r w:rsidR="00606A6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normal arrangements for reporting of Key Stage 4 and post-16 performance measures hav</w:t>
      </w:r>
      <w:r w:rsidR="00BB163C">
        <w:rPr>
          <w:rFonts w:ascii="Arial" w:hAnsi="Arial"/>
          <w:sz w:val="24"/>
        </w:rPr>
        <w:t>e been suspended for this year.</w:t>
      </w:r>
      <w:r>
        <w:rPr>
          <w:rFonts w:ascii="Arial" w:hAnsi="Arial"/>
          <w:sz w:val="24"/>
        </w:rPr>
        <w:t xml:space="preserve"> Estyn</w:t>
      </w:r>
      <w:r w:rsidR="00606A63">
        <w:rPr>
          <w:rFonts w:ascii="Arial" w:hAnsi="Arial"/>
          <w:sz w:val="24"/>
        </w:rPr>
        <w:t xml:space="preserve"> has</w:t>
      </w:r>
      <w:r>
        <w:rPr>
          <w:rFonts w:ascii="Arial" w:hAnsi="Arial"/>
          <w:sz w:val="24"/>
        </w:rPr>
        <w:t xml:space="preserve"> also halted its inspection arrangements until further notice.</w:t>
      </w:r>
      <w:r w:rsidR="00606A63">
        <w:rPr>
          <w:rFonts w:ascii="Arial" w:hAnsi="Arial"/>
          <w:sz w:val="24"/>
        </w:rPr>
        <w:t xml:space="preserve"> Together, these steps will </w:t>
      </w:r>
      <w:r w:rsidR="00BB163C">
        <w:rPr>
          <w:rFonts w:ascii="Arial" w:hAnsi="Arial"/>
          <w:sz w:val="24"/>
        </w:rPr>
        <w:t xml:space="preserve">help </w:t>
      </w:r>
      <w:r w:rsidR="00606A63">
        <w:rPr>
          <w:rFonts w:ascii="Arial" w:hAnsi="Arial"/>
          <w:sz w:val="24"/>
        </w:rPr>
        <w:t xml:space="preserve">bring certainty to </w:t>
      </w:r>
      <w:r w:rsidR="00BB163C">
        <w:rPr>
          <w:rFonts w:ascii="Arial" w:hAnsi="Arial"/>
          <w:sz w:val="24"/>
        </w:rPr>
        <w:t xml:space="preserve">schools about </w:t>
      </w:r>
      <w:r w:rsidR="00606A63">
        <w:rPr>
          <w:rFonts w:ascii="Arial" w:hAnsi="Arial"/>
          <w:sz w:val="24"/>
        </w:rPr>
        <w:t>arrangements</w:t>
      </w:r>
      <w:r w:rsidR="00BB163C">
        <w:rPr>
          <w:rFonts w:ascii="Arial" w:hAnsi="Arial"/>
          <w:sz w:val="24"/>
        </w:rPr>
        <w:t xml:space="preserve"> now and in the autumn.</w:t>
      </w:r>
      <w:r w:rsidR="00606A63">
        <w:rPr>
          <w:rFonts w:ascii="Arial" w:hAnsi="Arial"/>
          <w:sz w:val="24"/>
        </w:rPr>
        <w:t xml:space="preserve"> </w:t>
      </w:r>
      <w:r w:rsidR="00523732">
        <w:rPr>
          <w:rFonts w:ascii="Arial" w:hAnsi="Arial"/>
          <w:sz w:val="24"/>
        </w:rPr>
        <w:t>They will also</w:t>
      </w:r>
      <w:r w:rsidR="00BB163C">
        <w:rPr>
          <w:rFonts w:ascii="Arial" w:hAnsi="Arial"/>
          <w:sz w:val="24"/>
        </w:rPr>
        <w:t xml:space="preserve"> help give schools the space to ensure they are well</w:t>
      </w:r>
      <w:r w:rsidR="00523732">
        <w:rPr>
          <w:rFonts w:ascii="Arial" w:hAnsi="Arial"/>
          <w:sz w:val="24"/>
        </w:rPr>
        <w:t xml:space="preserve"> placed to support learners as we to move to the next phase.</w:t>
      </w:r>
    </w:p>
    <w:p w14:paraId="1D6434D1" w14:textId="77777777" w:rsidR="005429D9" w:rsidRDefault="005429D9" w:rsidP="005429D9">
      <w:pPr>
        <w:rPr>
          <w:rFonts w:ascii="Arial" w:hAnsi="Arial"/>
          <w:sz w:val="24"/>
        </w:rPr>
      </w:pPr>
    </w:p>
    <w:p w14:paraId="284AF850" w14:textId="77777777" w:rsidR="00200D2E" w:rsidRPr="00404DAC" w:rsidRDefault="005429D9" w:rsidP="00BB163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Ensuring that</w:t>
      </w:r>
      <w:r w:rsidR="00BB163C">
        <w:rPr>
          <w:rFonts w:ascii="Arial" w:hAnsi="Arial"/>
          <w:sz w:val="24"/>
        </w:rPr>
        <w:t xml:space="preserve"> schools are fully and effective</w:t>
      </w:r>
      <w:r>
        <w:rPr>
          <w:rFonts w:ascii="Arial" w:hAnsi="Arial"/>
          <w:sz w:val="24"/>
        </w:rPr>
        <w:t>ly supported going forward is of paramount importance</w:t>
      </w:r>
      <w:r w:rsidR="00BB163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BB163C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e are working closely with our strategic partners to plan how this will </w:t>
      </w:r>
      <w:r w:rsidR="00BB163C">
        <w:rPr>
          <w:rFonts w:ascii="Arial" w:hAnsi="Arial"/>
          <w:sz w:val="24"/>
        </w:rPr>
        <w:t>be undertaken,</w:t>
      </w:r>
      <w:r>
        <w:rPr>
          <w:rFonts w:ascii="Arial" w:hAnsi="Arial"/>
          <w:sz w:val="24"/>
        </w:rPr>
        <w:t xml:space="preserve"> as set out in our </w:t>
      </w:r>
      <w:hyperlink r:id="rId12" w:history="1">
        <w:r>
          <w:rPr>
            <w:rStyle w:val="Hyperlink"/>
            <w:rFonts w:ascii="Arial" w:hAnsi="Arial"/>
            <w:b/>
            <w:i/>
            <w:sz w:val="24"/>
          </w:rPr>
          <w:t>Decision Framework for the next phase of education and childcare</w:t>
        </w:r>
      </w:hyperlink>
      <w:r>
        <w:rPr>
          <w:rFonts w:ascii="Arial" w:hAnsi="Arial"/>
          <w:b/>
          <w:i/>
          <w:sz w:val="24"/>
        </w:rPr>
        <w:t xml:space="preserve">.  </w:t>
      </w:r>
    </w:p>
    <w:sectPr w:rsidR="00200D2E" w:rsidRPr="00404DAC" w:rsidSect="00200D2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180C" w14:textId="77777777" w:rsidR="001761F3" w:rsidRDefault="001761F3">
      <w:pPr>
        <w:spacing w:after="0" w:line="240" w:lineRule="auto"/>
      </w:pPr>
      <w:r>
        <w:separator/>
      </w:r>
    </w:p>
  </w:endnote>
  <w:endnote w:type="continuationSeparator" w:id="0">
    <w:p w14:paraId="1C426533" w14:textId="77777777" w:rsidR="001761F3" w:rsidRDefault="0017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9A53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2800B5E" w14:textId="77777777" w:rsidR="00E13BAF" w:rsidRDefault="00E1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DBA45" w14:textId="77777777" w:rsidR="00E13BAF" w:rsidRDefault="00E13BAF" w:rsidP="00200D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6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F9AF6" w14:textId="77777777" w:rsidR="00E13BAF" w:rsidRDefault="00E1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D705" w14:textId="4BDEA469" w:rsidR="00E13BAF" w:rsidRPr="005D2A41" w:rsidRDefault="00E13BAF" w:rsidP="00200D2E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79E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EEC883" w14:textId="77777777" w:rsidR="00E13BAF" w:rsidRPr="00A845A9" w:rsidRDefault="00E13BAF" w:rsidP="00200D2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B737" w14:textId="77777777" w:rsidR="001761F3" w:rsidRDefault="001761F3">
      <w:pPr>
        <w:spacing w:after="0" w:line="240" w:lineRule="auto"/>
      </w:pPr>
      <w:r>
        <w:separator/>
      </w:r>
    </w:p>
  </w:footnote>
  <w:footnote w:type="continuationSeparator" w:id="0">
    <w:p w14:paraId="7C6BE20A" w14:textId="77777777" w:rsidR="001761F3" w:rsidRDefault="0017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F40E" w14:textId="77777777" w:rsidR="00E13BAF" w:rsidRDefault="006F79E4">
    <w:sdt>
      <w:sdtPr>
        <w:id w:val="-324513683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0710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BAF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B6454A3" wp14:editId="130FD6B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5914E" w14:textId="77777777" w:rsidR="00E13BAF" w:rsidRDefault="00E13BAF">
    <w:pPr>
      <w:pStyle w:val="Header"/>
    </w:pPr>
  </w:p>
  <w:p w14:paraId="65B43D78" w14:textId="77777777" w:rsidR="00E13BAF" w:rsidRDefault="00E1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0FE"/>
    <w:multiLevelType w:val="hybridMultilevel"/>
    <w:tmpl w:val="ECEE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2016"/>
    <w:multiLevelType w:val="hybridMultilevel"/>
    <w:tmpl w:val="638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25E"/>
    <w:multiLevelType w:val="hybridMultilevel"/>
    <w:tmpl w:val="451A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CE"/>
    <w:rsid w:val="00040FF2"/>
    <w:rsid w:val="0009107C"/>
    <w:rsid w:val="0009292F"/>
    <w:rsid w:val="000B448F"/>
    <w:rsid w:val="000C57DD"/>
    <w:rsid w:val="000D4534"/>
    <w:rsid w:val="00110917"/>
    <w:rsid w:val="00127BB6"/>
    <w:rsid w:val="00153C37"/>
    <w:rsid w:val="001761F3"/>
    <w:rsid w:val="00193FC3"/>
    <w:rsid w:val="00200D2E"/>
    <w:rsid w:val="00204D64"/>
    <w:rsid w:val="0022524E"/>
    <w:rsid w:val="002423EA"/>
    <w:rsid w:val="00302633"/>
    <w:rsid w:val="00322885"/>
    <w:rsid w:val="00383AED"/>
    <w:rsid w:val="003A3185"/>
    <w:rsid w:val="00404DAC"/>
    <w:rsid w:val="00466799"/>
    <w:rsid w:val="00470B73"/>
    <w:rsid w:val="00477B1F"/>
    <w:rsid w:val="004A1527"/>
    <w:rsid w:val="004C02B1"/>
    <w:rsid w:val="004F02B5"/>
    <w:rsid w:val="004F7D38"/>
    <w:rsid w:val="00523732"/>
    <w:rsid w:val="005373ED"/>
    <w:rsid w:val="005429D9"/>
    <w:rsid w:val="005471CF"/>
    <w:rsid w:val="00556D79"/>
    <w:rsid w:val="005C76B1"/>
    <w:rsid w:val="00606A63"/>
    <w:rsid w:val="00636C30"/>
    <w:rsid w:val="006452E3"/>
    <w:rsid w:val="00645776"/>
    <w:rsid w:val="006C4755"/>
    <w:rsid w:val="006E7464"/>
    <w:rsid w:val="006F79E4"/>
    <w:rsid w:val="007457E0"/>
    <w:rsid w:val="0074715E"/>
    <w:rsid w:val="007B0BC7"/>
    <w:rsid w:val="007D652D"/>
    <w:rsid w:val="00824EBE"/>
    <w:rsid w:val="00853289"/>
    <w:rsid w:val="00893B30"/>
    <w:rsid w:val="008F75C4"/>
    <w:rsid w:val="00914C9E"/>
    <w:rsid w:val="009B0427"/>
    <w:rsid w:val="009C56C7"/>
    <w:rsid w:val="009E232C"/>
    <w:rsid w:val="00A323EB"/>
    <w:rsid w:val="00A76E1B"/>
    <w:rsid w:val="00AA4F04"/>
    <w:rsid w:val="00B315DC"/>
    <w:rsid w:val="00B34EC6"/>
    <w:rsid w:val="00B670DC"/>
    <w:rsid w:val="00B977BA"/>
    <w:rsid w:val="00BB163C"/>
    <w:rsid w:val="00C8218F"/>
    <w:rsid w:val="00D06BB7"/>
    <w:rsid w:val="00D109D2"/>
    <w:rsid w:val="00D13ABC"/>
    <w:rsid w:val="00D745B0"/>
    <w:rsid w:val="00DD74AD"/>
    <w:rsid w:val="00DE23A7"/>
    <w:rsid w:val="00E130D6"/>
    <w:rsid w:val="00E13BAF"/>
    <w:rsid w:val="00EA158A"/>
    <w:rsid w:val="00F03131"/>
    <w:rsid w:val="00F205CE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ED7CF"/>
  <w15:docId w15:val="{6BCE8FDD-4634-4032-BA23-0F91CE5A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CE"/>
  </w:style>
  <w:style w:type="paragraph" w:styleId="Footer">
    <w:name w:val="footer"/>
    <w:basedOn w:val="Normal"/>
    <w:link w:val="FooterChar"/>
    <w:uiPriority w:val="99"/>
    <w:semiHidden/>
    <w:unhideWhenUsed/>
    <w:rsid w:val="00F2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5CE"/>
  </w:style>
  <w:style w:type="character" w:styleId="PageNumber">
    <w:name w:val="page number"/>
    <w:basedOn w:val="DefaultParagraphFont"/>
    <w:rsid w:val="00F205CE"/>
  </w:style>
  <w:style w:type="paragraph" w:styleId="BalloonText">
    <w:name w:val="Balloon Text"/>
    <w:basedOn w:val="Normal"/>
    <w:link w:val="BalloonTextChar"/>
    <w:uiPriority w:val="99"/>
    <w:semiHidden/>
    <w:unhideWhenUsed/>
    <w:rsid w:val="00F2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4F0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B977B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322885"/>
  </w:style>
  <w:style w:type="character" w:styleId="FollowedHyperlink">
    <w:name w:val="FollowedHyperlink"/>
    <w:basedOn w:val="DefaultParagraphFont"/>
    <w:uiPriority w:val="99"/>
    <w:semiHidden/>
    <w:unhideWhenUsed/>
    <w:rsid w:val="00322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decision-framework-next-phase-education-and-child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A30092361</value>
    </field>
    <field name="Objective-Title">
      <value order="0">MA/KW/1658/20 - Doc 1 - National School Categorisation System 2020-21 - DRAFT Written Statement - E</value>
    </field>
    <field name="Objective-Description">
      <value order="0"/>
    </field>
    <field name="Objective-CreationStamp">
      <value order="0">2020-01-30T13:30:08Z</value>
    </field>
    <field name="Objective-IsApproved">
      <value order="0">false</value>
    </field>
    <field name="Objective-IsPublished">
      <value order="0">true</value>
    </field>
    <field name="Objective-DatePublished">
      <value order="0">2020-06-12T17:18:30Z</value>
    </field>
    <field name="Objective-ModificationStamp">
      <value order="0">2020-06-17T14:22:09Z</value>
    </field>
    <field name="Objective-Owner">
      <value order="0">Newbrook, Katherine (EPS - SED)</value>
    </field>
    <field name="Objective-Path">
      <value order="0">Objective Global Folder:Business File Plan:Education &amp; Public Services (EPS):Education &amp; Public Services (EPS) - Education - Education, Business Planning &amp; Governance:1 - Save:Finance &amp; Inspection Branch:Ministerial Folders:Kirsty Williams - Cabinet Secretary for Education - Education Business Planning Governance - Ministerial Advice - 2020:MA/KW/1658/20 - Evaluation and Improvement Arrangements</value>
    </field>
    <field name="Objective-Parent">
      <value order="0">MA/KW/1658/20 - Evaluation and Improvement Arrangements</value>
    </field>
    <field name="Objective-State">
      <value order="0">Published</value>
    </field>
    <field name="Objective-VersionId">
      <value order="0">vA60462971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qA1414371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8d265bb840a88e6fd037974623d5c80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002f7e09ef330b979d63a72c71185d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9C18-1FFA-4EA9-B0F2-6469512F7DF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233c93-c413-4fbb-a11c-d69fcc6dbe32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236A90-5736-4FE4-AD52-96E5BB1E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954CF-AD8C-4CC6-A1B1-06BEEACF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075C05-8A26-4E05-9775-1F8C0F0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Norman, Sarah (EPS - EBPG)</dc:creator>
  <cp:lastModifiedBy>Morris, Matthew (OFM - Communications)</cp:lastModifiedBy>
  <cp:revision>2</cp:revision>
  <dcterms:created xsi:type="dcterms:W3CDTF">2020-07-06T15:06:00Z</dcterms:created>
  <dcterms:modified xsi:type="dcterms:W3CDTF">2020-07-06T15:06:00Z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A30092361</vt:lpwstr>
  </property>
  <property fmtid="{D5CDD505-2E9C-101B-9397-08002B2CF9AE}" pid="4" name="Objective-Title">
    <vt:lpwstr>MA/KW/1658/20 - Doc 1 - National School Categorisation System 2020-21 - DRAFT Written Statement - E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2020-05-21T13:29:25Z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2020-06-12T17:18:30Z</vt:filetime>
  </property>
  <property fmtid="{D5CDD505-2E9C-101B-9397-08002B2CF9AE}" pid="10" name="Objective-ModificationStamp">
    <vt:filetime>2020-06-17T14:22:09Z</vt:filetime>
  </property>
  <property fmtid="{D5CDD505-2E9C-101B-9397-08002B2CF9AE}" pid="11" name="Objective-Owner">
    <vt:lpwstr>Newbrook, Katherine (EPS - SED)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Save:Finance &amp; Inspection Branch:Ministerial Folders:Kirsty Williams - Cabinet Secre</vt:lpwstr>
  </property>
  <property fmtid="{D5CDD505-2E9C-101B-9397-08002B2CF9AE}" pid="13" name="Objective-Parent">
    <vt:lpwstr>MA/KW/1658/20 - Evaluation and Improvement Arrangements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vA60462971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