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BDA69" w14:textId="77777777" w:rsidR="00C73A9B" w:rsidRDefault="00C73A9B" w:rsidP="00C73A9B">
      <w:pPr>
        <w:jc w:val="both"/>
      </w:pPr>
    </w:p>
    <w:p w14:paraId="0EB7195D" w14:textId="77777777" w:rsidR="00911DD2" w:rsidRDefault="00911DD2" w:rsidP="00E907DE">
      <w:pPr>
        <w:jc w:val="center"/>
        <w:rPr>
          <w:rFonts w:cstheme="minorHAnsi"/>
          <w:b/>
          <w:color w:val="4F81BD"/>
          <w:sz w:val="56"/>
          <w:szCs w:val="56"/>
        </w:rPr>
      </w:pPr>
    </w:p>
    <w:p w14:paraId="06904189" w14:textId="77777777" w:rsidR="00911DD2" w:rsidRDefault="00911DD2" w:rsidP="00E907DE">
      <w:pPr>
        <w:jc w:val="center"/>
        <w:rPr>
          <w:rFonts w:cstheme="minorHAnsi"/>
          <w:b/>
          <w:color w:val="4F81BD"/>
          <w:sz w:val="56"/>
          <w:szCs w:val="56"/>
        </w:rPr>
      </w:pPr>
    </w:p>
    <w:p w14:paraId="599F3A36" w14:textId="77777777" w:rsidR="00911DD2" w:rsidRDefault="00911DD2" w:rsidP="00E907DE">
      <w:pPr>
        <w:jc w:val="center"/>
        <w:rPr>
          <w:rFonts w:cstheme="minorHAnsi"/>
          <w:b/>
          <w:color w:val="4F81BD"/>
          <w:sz w:val="56"/>
          <w:szCs w:val="56"/>
        </w:rPr>
      </w:pPr>
    </w:p>
    <w:p w14:paraId="1AC58E1F" w14:textId="77777777" w:rsidR="00911DD2" w:rsidRDefault="00911DD2" w:rsidP="00E907DE">
      <w:pPr>
        <w:jc w:val="center"/>
        <w:rPr>
          <w:rFonts w:cstheme="minorHAnsi"/>
          <w:b/>
          <w:color w:val="4F81BD"/>
          <w:sz w:val="56"/>
          <w:szCs w:val="56"/>
        </w:rPr>
      </w:pPr>
    </w:p>
    <w:p w14:paraId="495A379F" w14:textId="77777777" w:rsidR="00911DD2" w:rsidRDefault="00911DD2" w:rsidP="00E907DE">
      <w:pPr>
        <w:jc w:val="center"/>
        <w:rPr>
          <w:rFonts w:cstheme="minorHAnsi"/>
          <w:b/>
          <w:color w:val="4F81BD"/>
          <w:sz w:val="56"/>
          <w:szCs w:val="56"/>
        </w:rPr>
      </w:pPr>
    </w:p>
    <w:p w14:paraId="5673810C" w14:textId="77777777" w:rsidR="00911DD2" w:rsidRDefault="00911DD2" w:rsidP="00E907DE">
      <w:pPr>
        <w:jc w:val="center"/>
        <w:rPr>
          <w:rFonts w:cstheme="minorHAnsi"/>
          <w:b/>
          <w:color w:val="4F81BD"/>
          <w:sz w:val="56"/>
          <w:szCs w:val="56"/>
        </w:rPr>
      </w:pPr>
    </w:p>
    <w:p w14:paraId="5596D9AB" w14:textId="3736EF93" w:rsidR="00E907DE" w:rsidRPr="00957810" w:rsidRDefault="00957810" w:rsidP="00E907DE">
      <w:pPr>
        <w:jc w:val="center"/>
        <w:rPr>
          <w:rFonts w:cstheme="minorHAnsi"/>
          <w:b/>
          <w:color w:val="4F81BD"/>
          <w:sz w:val="72"/>
          <w:szCs w:val="72"/>
        </w:rPr>
      </w:pPr>
      <w:r>
        <w:rPr>
          <w:rFonts w:cstheme="minorHAnsi"/>
          <w:b/>
          <w:color w:val="4F81BD"/>
          <w:sz w:val="72"/>
          <w:szCs w:val="72"/>
        </w:rPr>
        <w:t xml:space="preserve">A </w:t>
      </w:r>
      <w:r w:rsidR="005B186C">
        <w:rPr>
          <w:rFonts w:cstheme="minorHAnsi"/>
          <w:b/>
          <w:color w:val="4F81BD"/>
          <w:sz w:val="72"/>
          <w:szCs w:val="72"/>
        </w:rPr>
        <w:t>consultation</w:t>
      </w:r>
      <w:r>
        <w:rPr>
          <w:rFonts w:cstheme="minorHAnsi"/>
          <w:b/>
          <w:color w:val="4F81BD"/>
          <w:sz w:val="72"/>
          <w:szCs w:val="72"/>
        </w:rPr>
        <w:t xml:space="preserve"> on fireworks in Scotland: Your experiences, your ideas, your views</w:t>
      </w:r>
    </w:p>
    <w:p w14:paraId="172958B4" w14:textId="77777777" w:rsidR="00E907DE" w:rsidRDefault="00E907DE" w:rsidP="00C73A9B">
      <w:pPr>
        <w:jc w:val="both"/>
        <w:rPr>
          <w:b/>
          <w:szCs w:val="24"/>
        </w:rPr>
      </w:pPr>
    </w:p>
    <w:p w14:paraId="283CB43A" w14:textId="67ECE3BD" w:rsidR="00E85738" w:rsidRDefault="00E85738" w:rsidP="00C73A9B">
      <w:pPr>
        <w:jc w:val="both"/>
        <w:rPr>
          <w:b/>
          <w:szCs w:val="24"/>
        </w:rPr>
      </w:pPr>
    </w:p>
    <w:p w14:paraId="7E2D5FA3" w14:textId="571C3DFF" w:rsidR="00911DD2" w:rsidRDefault="00911DD2">
      <w:pPr>
        <w:rPr>
          <w:rFonts w:cstheme="minorHAnsi"/>
          <w:b/>
          <w:color w:val="4F81BD"/>
          <w:sz w:val="28"/>
          <w:szCs w:val="28"/>
        </w:rPr>
      </w:pPr>
      <w:r>
        <w:rPr>
          <w:rFonts w:cstheme="minorHAnsi"/>
          <w:b/>
          <w:color w:val="4F81BD"/>
          <w:sz w:val="28"/>
          <w:szCs w:val="28"/>
        </w:rPr>
        <w:br w:type="page"/>
      </w:r>
    </w:p>
    <w:p w14:paraId="05E9C213" w14:textId="56546180" w:rsidR="00911DD2" w:rsidRPr="00911DD2" w:rsidRDefault="00911DD2" w:rsidP="00C73A9B">
      <w:pPr>
        <w:jc w:val="both"/>
        <w:rPr>
          <w:b/>
          <w:sz w:val="56"/>
          <w:szCs w:val="56"/>
        </w:rPr>
      </w:pPr>
      <w:r w:rsidRPr="00911DD2">
        <w:rPr>
          <w:rFonts w:cstheme="minorHAnsi"/>
          <w:b/>
          <w:color w:val="4F81BD"/>
          <w:sz w:val="56"/>
          <w:szCs w:val="56"/>
        </w:rPr>
        <w:lastRenderedPageBreak/>
        <w:t>Ministerial Foreword</w:t>
      </w:r>
    </w:p>
    <w:p w14:paraId="6F401D80" w14:textId="24DE9564" w:rsidR="00530C5B" w:rsidRDefault="00530C5B" w:rsidP="00C73A9B">
      <w:pPr>
        <w:jc w:val="both"/>
        <w:rPr>
          <w:b/>
          <w:szCs w:val="24"/>
        </w:rPr>
      </w:pPr>
    </w:p>
    <w:p w14:paraId="79B27AAF" w14:textId="13D22E09" w:rsidR="005A0320" w:rsidRDefault="004753AC" w:rsidP="00544E29">
      <w:pPr>
        <w:jc w:val="both"/>
        <w:rPr>
          <w:sz w:val="28"/>
          <w:szCs w:val="28"/>
        </w:rPr>
      </w:pPr>
      <w:r w:rsidRPr="00863216">
        <w:rPr>
          <w:rFonts w:ascii="Helvetica Neue" w:hAnsi="Helvetica Neue" w:cs="Arial"/>
          <w:noProof/>
          <w:color w:val="333333"/>
          <w:szCs w:val="24"/>
          <w:lang w:eastAsia="en-GB"/>
        </w:rPr>
        <w:drawing>
          <wp:anchor distT="0" distB="0" distL="114300" distR="114300" simplePos="0" relativeHeight="251668480" behindDoc="0" locked="0" layoutInCell="1" allowOverlap="1" wp14:anchorId="7C06CED7" wp14:editId="68E9EA75">
            <wp:simplePos x="0" y="0"/>
            <wp:positionH relativeFrom="margin">
              <wp:posOffset>4779645</wp:posOffset>
            </wp:positionH>
            <wp:positionV relativeFrom="paragraph">
              <wp:posOffset>5715</wp:posOffset>
            </wp:positionV>
            <wp:extent cx="1524000" cy="1524000"/>
            <wp:effectExtent l="19050" t="19050" r="19050" b="19050"/>
            <wp:wrapSquare wrapText="bothSides"/>
            <wp:docPr id="1" name="Picture 1" descr="Ash Denham  M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h Denham  MS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A0320">
        <w:rPr>
          <w:sz w:val="28"/>
          <w:szCs w:val="28"/>
        </w:rPr>
        <w:t>Many people in Sc</w:t>
      </w:r>
      <w:r w:rsidR="00A224E2">
        <w:rPr>
          <w:sz w:val="28"/>
          <w:szCs w:val="28"/>
        </w:rPr>
        <w:t>otland enjoy attending firework</w:t>
      </w:r>
      <w:r w:rsidR="005A0320">
        <w:rPr>
          <w:sz w:val="28"/>
          <w:szCs w:val="28"/>
        </w:rPr>
        <w:t xml:space="preserve"> displays in a safe and responsible manner.  Many of us will have attended and enjoyed </w:t>
      </w:r>
      <w:r w:rsidR="0002750C">
        <w:rPr>
          <w:sz w:val="28"/>
          <w:szCs w:val="28"/>
        </w:rPr>
        <w:t>fireworks</w:t>
      </w:r>
      <w:r w:rsidR="005A0320">
        <w:rPr>
          <w:sz w:val="28"/>
          <w:szCs w:val="28"/>
        </w:rPr>
        <w:t xml:space="preserve"> at celebratory events – from locally organised displays in and around bonfire night through to the annual displays at the Edinburgh Festival and Tattoo.  </w:t>
      </w:r>
    </w:p>
    <w:p w14:paraId="1FB87E33" w14:textId="77777777" w:rsidR="005A0320" w:rsidRDefault="005A0320" w:rsidP="005A0320">
      <w:pPr>
        <w:rPr>
          <w:sz w:val="28"/>
          <w:szCs w:val="28"/>
        </w:rPr>
      </w:pPr>
    </w:p>
    <w:p w14:paraId="6EBC6186" w14:textId="01DBDCE0" w:rsidR="005A0320" w:rsidRDefault="005A0320" w:rsidP="005A0320">
      <w:pPr>
        <w:rPr>
          <w:sz w:val="28"/>
          <w:szCs w:val="28"/>
        </w:rPr>
      </w:pPr>
      <w:r>
        <w:rPr>
          <w:sz w:val="28"/>
          <w:szCs w:val="28"/>
        </w:rPr>
        <w:t>However, e</w:t>
      </w:r>
      <w:r w:rsidR="00A064EC">
        <w:rPr>
          <w:sz w:val="28"/>
          <w:szCs w:val="28"/>
        </w:rPr>
        <w:t>nsuring fireworks are used safel</w:t>
      </w:r>
      <w:r>
        <w:rPr>
          <w:sz w:val="28"/>
          <w:szCs w:val="28"/>
        </w:rPr>
        <w:t>y and handled with care is essential t</w:t>
      </w:r>
      <w:r w:rsidR="00A064EC">
        <w:rPr>
          <w:sz w:val="28"/>
          <w:szCs w:val="28"/>
        </w:rPr>
        <w:t xml:space="preserve">o ensure they do not cause harm, </w:t>
      </w:r>
      <w:r>
        <w:rPr>
          <w:sz w:val="28"/>
          <w:szCs w:val="28"/>
        </w:rPr>
        <w:t>distress</w:t>
      </w:r>
      <w:r w:rsidR="00A224E2">
        <w:rPr>
          <w:sz w:val="28"/>
          <w:szCs w:val="28"/>
        </w:rPr>
        <w:t>,</w:t>
      </w:r>
      <w:r>
        <w:rPr>
          <w:sz w:val="28"/>
          <w:szCs w:val="28"/>
        </w:rPr>
        <w:t xml:space="preserve"> or serious injury.   Every ye</w:t>
      </w:r>
      <w:r w:rsidR="0002750C">
        <w:rPr>
          <w:sz w:val="28"/>
          <w:szCs w:val="28"/>
        </w:rPr>
        <w:t xml:space="preserve">ar, the hard work of our emergency </w:t>
      </w:r>
      <w:r>
        <w:rPr>
          <w:sz w:val="28"/>
          <w:szCs w:val="28"/>
        </w:rPr>
        <w:t xml:space="preserve">services to tackle dangerous and anti-social behaviour associated with fireworks helps to reduce the number of incidents, particularly around bonfire night.  However, </w:t>
      </w:r>
      <w:r w:rsidR="0002750C">
        <w:rPr>
          <w:sz w:val="28"/>
          <w:szCs w:val="28"/>
        </w:rPr>
        <w:t xml:space="preserve">every year </w:t>
      </w:r>
      <w:r>
        <w:rPr>
          <w:sz w:val="28"/>
          <w:szCs w:val="28"/>
        </w:rPr>
        <w:t>there are still a n</w:t>
      </w:r>
      <w:r w:rsidR="0002750C">
        <w:rPr>
          <w:sz w:val="28"/>
          <w:szCs w:val="28"/>
        </w:rPr>
        <w:t xml:space="preserve">umber of concerning reports.  </w:t>
      </w:r>
    </w:p>
    <w:p w14:paraId="6A2B7C3B" w14:textId="77777777" w:rsidR="005A0320" w:rsidRDefault="005A0320" w:rsidP="005A0320">
      <w:pPr>
        <w:rPr>
          <w:sz w:val="28"/>
          <w:szCs w:val="28"/>
        </w:rPr>
      </w:pPr>
    </w:p>
    <w:p w14:paraId="4EFC376B" w14:textId="009F9D32" w:rsidR="0002750C" w:rsidRDefault="005A0320" w:rsidP="005A0320">
      <w:pPr>
        <w:rPr>
          <w:sz w:val="28"/>
          <w:szCs w:val="28"/>
        </w:rPr>
      </w:pPr>
      <w:r>
        <w:rPr>
          <w:sz w:val="28"/>
          <w:szCs w:val="28"/>
        </w:rPr>
        <w:t xml:space="preserve">I would like to hear your views on how you use and enjoy fireworks, and the impact fireworks </w:t>
      </w:r>
      <w:r w:rsidR="0002750C">
        <w:rPr>
          <w:sz w:val="28"/>
          <w:szCs w:val="28"/>
        </w:rPr>
        <w:t>have</w:t>
      </w:r>
      <w:r>
        <w:rPr>
          <w:sz w:val="28"/>
          <w:szCs w:val="28"/>
        </w:rPr>
        <w:t xml:space="preserve"> on you and your community.  </w:t>
      </w:r>
      <w:r w:rsidR="0002750C">
        <w:rPr>
          <w:sz w:val="28"/>
          <w:szCs w:val="28"/>
        </w:rPr>
        <w:t>I would like to hear your views and ideas on what action we can take to ensure firewo</w:t>
      </w:r>
      <w:r w:rsidR="00A064EC">
        <w:rPr>
          <w:sz w:val="28"/>
          <w:szCs w:val="28"/>
        </w:rPr>
        <w:t>rks continue to be enjoyed safel</w:t>
      </w:r>
      <w:r w:rsidR="0002750C">
        <w:rPr>
          <w:sz w:val="28"/>
          <w:szCs w:val="28"/>
        </w:rPr>
        <w:t xml:space="preserve">y and responsibly.  </w:t>
      </w:r>
    </w:p>
    <w:p w14:paraId="0343F938" w14:textId="77777777" w:rsidR="0002750C" w:rsidRDefault="0002750C" w:rsidP="005A0320">
      <w:pPr>
        <w:rPr>
          <w:sz w:val="28"/>
          <w:szCs w:val="28"/>
        </w:rPr>
      </w:pPr>
    </w:p>
    <w:p w14:paraId="7DFBF7B4" w14:textId="724B49A3" w:rsidR="0002750C" w:rsidRDefault="0002750C" w:rsidP="005A0320">
      <w:pPr>
        <w:rPr>
          <w:sz w:val="28"/>
          <w:szCs w:val="28"/>
        </w:rPr>
      </w:pPr>
      <w:r>
        <w:rPr>
          <w:sz w:val="28"/>
          <w:szCs w:val="28"/>
        </w:rPr>
        <w:t xml:space="preserve">Communities that are enabled to work together, alongside local partners, to identify issues and contribute to solutions are more likely to identify effective and sustainable ways forward that work for their local area.  I would like to hear </w:t>
      </w:r>
      <w:r w:rsidR="00A224E2">
        <w:rPr>
          <w:sz w:val="28"/>
          <w:szCs w:val="28"/>
        </w:rPr>
        <w:t>your thoughts and ideas about</w:t>
      </w:r>
      <w:r>
        <w:rPr>
          <w:sz w:val="28"/>
          <w:szCs w:val="28"/>
        </w:rPr>
        <w:t xml:space="preserve"> how we can make the most of the knowledge and experiences within our communities to </w:t>
      </w:r>
      <w:r w:rsidR="00A224E2">
        <w:rPr>
          <w:sz w:val="28"/>
          <w:szCs w:val="28"/>
        </w:rPr>
        <w:t xml:space="preserve">support the safe </w:t>
      </w:r>
      <w:r w:rsidR="00C9033C">
        <w:rPr>
          <w:sz w:val="28"/>
          <w:szCs w:val="28"/>
        </w:rPr>
        <w:t xml:space="preserve">and responsible </w:t>
      </w:r>
      <w:r w:rsidR="00A224E2">
        <w:rPr>
          <w:sz w:val="28"/>
          <w:szCs w:val="28"/>
        </w:rPr>
        <w:t xml:space="preserve">use of fireworks.  </w:t>
      </w:r>
    </w:p>
    <w:p w14:paraId="05FAADDD" w14:textId="7CEC9D1F" w:rsidR="0002750C" w:rsidRDefault="0002750C" w:rsidP="005A0320">
      <w:pPr>
        <w:rPr>
          <w:sz w:val="28"/>
          <w:szCs w:val="28"/>
        </w:rPr>
      </w:pPr>
    </w:p>
    <w:p w14:paraId="74574C57" w14:textId="77777777" w:rsidR="00A224E2" w:rsidRDefault="0002750C" w:rsidP="005A0320">
      <w:pPr>
        <w:rPr>
          <w:sz w:val="28"/>
          <w:szCs w:val="28"/>
        </w:rPr>
      </w:pPr>
      <w:r>
        <w:rPr>
          <w:sz w:val="28"/>
          <w:szCs w:val="28"/>
        </w:rPr>
        <w:t xml:space="preserve">While the sale of fireworks is an issue only the UK Government at Westminster can change, I will use the outcomes of this consultation to inform ongoing discussions about what changes are needed.    </w:t>
      </w:r>
    </w:p>
    <w:p w14:paraId="730B4980" w14:textId="77777777" w:rsidR="00A224E2" w:rsidRDefault="00A224E2" w:rsidP="005A0320">
      <w:pPr>
        <w:rPr>
          <w:sz w:val="28"/>
          <w:szCs w:val="28"/>
        </w:rPr>
      </w:pPr>
    </w:p>
    <w:p w14:paraId="4200F03F" w14:textId="746A7A3D" w:rsidR="005A0320" w:rsidRPr="00A224E2" w:rsidRDefault="00A224E2" w:rsidP="005A0320">
      <w:pPr>
        <w:rPr>
          <w:sz w:val="28"/>
          <w:szCs w:val="28"/>
        </w:rPr>
      </w:pPr>
      <w:r>
        <w:rPr>
          <w:sz w:val="28"/>
          <w:szCs w:val="28"/>
        </w:rPr>
        <w:t>I very much</w:t>
      </w:r>
      <w:r w:rsidR="005A0320">
        <w:rPr>
          <w:sz w:val="28"/>
          <w:szCs w:val="28"/>
        </w:rPr>
        <w:t xml:space="preserve"> welcome your views</w:t>
      </w:r>
      <w:r>
        <w:rPr>
          <w:sz w:val="28"/>
          <w:szCs w:val="28"/>
        </w:rPr>
        <w:t xml:space="preserve">, thoughts and ideas and encourage you to get involved in this conversation.  </w:t>
      </w:r>
      <w:r w:rsidR="005A0320">
        <w:rPr>
          <w:sz w:val="28"/>
          <w:szCs w:val="28"/>
        </w:rPr>
        <w:t xml:space="preserve"> </w:t>
      </w:r>
    </w:p>
    <w:p w14:paraId="2E177EA0" w14:textId="391C0F39" w:rsidR="005A0320" w:rsidRDefault="005A0320" w:rsidP="005A0320">
      <w:pPr>
        <w:rPr>
          <w:rFonts w:cstheme="minorHAnsi"/>
          <w:b/>
          <w:color w:val="4F81BD"/>
          <w:sz w:val="28"/>
          <w:szCs w:val="28"/>
        </w:rPr>
      </w:pPr>
    </w:p>
    <w:p w14:paraId="0480CA23" w14:textId="1498694F" w:rsidR="005A0320" w:rsidRDefault="005A0320" w:rsidP="005A0320">
      <w:pPr>
        <w:rPr>
          <w:rFonts w:cstheme="minorHAnsi"/>
          <w:b/>
          <w:color w:val="4F81BD"/>
          <w:sz w:val="28"/>
          <w:szCs w:val="28"/>
        </w:rPr>
      </w:pPr>
    </w:p>
    <w:p w14:paraId="360CC308" w14:textId="56C431E3" w:rsidR="005A0320" w:rsidRPr="005A0320" w:rsidRDefault="005A0320" w:rsidP="005A0320">
      <w:pPr>
        <w:rPr>
          <w:rFonts w:cstheme="minorHAnsi"/>
          <w:b/>
          <w:sz w:val="28"/>
          <w:szCs w:val="28"/>
        </w:rPr>
      </w:pPr>
      <w:r w:rsidRPr="005A0320">
        <w:rPr>
          <w:rFonts w:cstheme="minorHAnsi"/>
          <w:b/>
          <w:sz w:val="28"/>
          <w:szCs w:val="28"/>
        </w:rPr>
        <w:t>Ash Denham</w:t>
      </w:r>
    </w:p>
    <w:p w14:paraId="3FBABCD6" w14:textId="3B33E7B6" w:rsidR="005A0320" w:rsidRPr="005A0320" w:rsidRDefault="005A0320" w:rsidP="005A0320">
      <w:pPr>
        <w:rPr>
          <w:rFonts w:cstheme="minorHAnsi"/>
          <w:b/>
          <w:sz w:val="28"/>
          <w:szCs w:val="28"/>
        </w:rPr>
        <w:sectPr w:rsidR="005A0320" w:rsidRPr="005A0320">
          <w:pgSz w:w="11906" w:h="16838"/>
          <w:pgMar w:top="1276" w:right="991" w:bottom="851" w:left="993" w:header="720" w:footer="720" w:gutter="0"/>
          <w:pgNumType w:start="1"/>
          <w:cols w:space="720"/>
        </w:sectPr>
      </w:pPr>
      <w:r w:rsidRPr="005A0320">
        <w:rPr>
          <w:rFonts w:cstheme="minorHAnsi"/>
          <w:b/>
          <w:sz w:val="28"/>
          <w:szCs w:val="28"/>
        </w:rPr>
        <w:t>Minister for Community Safety</w:t>
      </w:r>
    </w:p>
    <w:p w14:paraId="640C9800" w14:textId="5A19ABED" w:rsidR="00530C5B" w:rsidRPr="00A154CC" w:rsidRDefault="007F448E" w:rsidP="00A154CC">
      <w:pPr>
        <w:rPr>
          <w:szCs w:val="24"/>
        </w:rPr>
      </w:pPr>
      <w:r>
        <w:rPr>
          <w:rFonts w:cstheme="minorHAnsi"/>
          <w:b/>
          <w:color w:val="4F81BD"/>
          <w:sz w:val="56"/>
          <w:szCs w:val="56"/>
        </w:rPr>
        <w:lastRenderedPageBreak/>
        <w:t>Introduction</w:t>
      </w:r>
    </w:p>
    <w:p w14:paraId="106C39E6" w14:textId="4B347E6D" w:rsidR="00911DD2" w:rsidRDefault="00911DD2" w:rsidP="00C73A9B">
      <w:pPr>
        <w:jc w:val="both"/>
        <w:rPr>
          <w:b/>
          <w:szCs w:val="24"/>
        </w:rPr>
      </w:pPr>
    </w:p>
    <w:p w14:paraId="37E2EEFE" w14:textId="77777777" w:rsidR="00911DD2" w:rsidRDefault="00911DD2" w:rsidP="00C73A9B">
      <w:pPr>
        <w:jc w:val="both"/>
        <w:rPr>
          <w:b/>
        </w:rPr>
      </w:pPr>
    </w:p>
    <w:p w14:paraId="17D75373" w14:textId="774072D1" w:rsidR="00530C5B" w:rsidRPr="007F448E" w:rsidRDefault="00530C5B" w:rsidP="00E35997">
      <w:pPr>
        <w:rPr>
          <w:rFonts w:cs="Arial"/>
          <w:b/>
          <w:color w:val="4F81BD"/>
          <w:sz w:val="32"/>
          <w:szCs w:val="32"/>
        </w:rPr>
      </w:pPr>
      <w:r w:rsidRPr="007F448E">
        <w:rPr>
          <w:rFonts w:cs="Arial"/>
          <w:b/>
          <w:color w:val="4F81BD"/>
          <w:sz w:val="32"/>
          <w:szCs w:val="32"/>
        </w:rPr>
        <w:t>What this consultation is about</w:t>
      </w:r>
    </w:p>
    <w:p w14:paraId="3AA91D72" w14:textId="77777777" w:rsidR="00530C5B" w:rsidRDefault="00530C5B" w:rsidP="00E35997">
      <w:pPr>
        <w:rPr>
          <w:rFonts w:cs="Arial"/>
          <w:szCs w:val="24"/>
        </w:rPr>
      </w:pPr>
    </w:p>
    <w:p w14:paraId="04DB80E0" w14:textId="196372F9" w:rsidR="00295A40" w:rsidRPr="007F448E" w:rsidRDefault="00E35997" w:rsidP="00E35997">
      <w:pPr>
        <w:rPr>
          <w:b/>
          <w:sz w:val="28"/>
          <w:szCs w:val="28"/>
        </w:rPr>
      </w:pPr>
      <w:r w:rsidRPr="007F448E">
        <w:rPr>
          <w:rFonts w:cs="Arial"/>
          <w:sz w:val="28"/>
          <w:szCs w:val="28"/>
        </w:rPr>
        <w:t xml:space="preserve">The Scottish Government </w:t>
      </w:r>
      <w:r w:rsidR="003E5A06" w:rsidRPr="007F448E">
        <w:rPr>
          <w:rFonts w:cs="Arial"/>
          <w:sz w:val="28"/>
          <w:szCs w:val="28"/>
        </w:rPr>
        <w:t>is</w:t>
      </w:r>
      <w:r w:rsidRPr="007F448E">
        <w:rPr>
          <w:rFonts w:cs="Arial"/>
          <w:sz w:val="28"/>
          <w:szCs w:val="28"/>
        </w:rPr>
        <w:t xml:space="preserve"> </w:t>
      </w:r>
      <w:r w:rsidR="00503048">
        <w:rPr>
          <w:rFonts w:cs="Arial"/>
          <w:sz w:val="28"/>
          <w:szCs w:val="28"/>
        </w:rPr>
        <w:t xml:space="preserve">gathering information and </w:t>
      </w:r>
      <w:r w:rsidRPr="007F448E">
        <w:rPr>
          <w:rFonts w:cs="Arial"/>
          <w:sz w:val="28"/>
          <w:szCs w:val="28"/>
        </w:rPr>
        <w:t>views on the use</w:t>
      </w:r>
      <w:r w:rsidR="00295A40" w:rsidRPr="007F448E">
        <w:rPr>
          <w:rFonts w:cs="Arial"/>
          <w:sz w:val="28"/>
          <w:szCs w:val="28"/>
        </w:rPr>
        <w:t xml:space="preserve"> a</w:t>
      </w:r>
      <w:r w:rsidR="00066BF8">
        <w:rPr>
          <w:rFonts w:cs="Arial"/>
          <w:sz w:val="28"/>
          <w:szCs w:val="28"/>
        </w:rPr>
        <w:t>nd regulation of fireworks</w:t>
      </w:r>
      <w:r w:rsidR="00503048">
        <w:rPr>
          <w:rFonts w:cs="Arial"/>
          <w:sz w:val="28"/>
          <w:szCs w:val="28"/>
        </w:rPr>
        <w:t xml:space="preserve"> in Scotland</w:t>
      </w:r>
      <w:r w:rsidR="00066BF8">
        <w:rPr>
          <w:rFonts w:cs="Arial"/>
          <w:sz w:val="28"/>
          <w:szCs w:val="28"/>
        </w:rPr>
        <w:t>.</w:t>
      </w:r>
      <w:r w:rsidR="00A064EC">
        <w:rPr>
          <w:rFonts w:cs="Arial"/>
          <w:sz w:val="28"/>
          <w:szCs w:val="28"/>
        </w:rPr>
        <w:t xml:space="preserve"> </w:t>
      </w:r>
      <w:r w:rsidR="00066BF8">
        <w:rPr>
          <w:rFonts w:cs="Arial"/>
          <w:sz w:val="28"/>
          <w:szCs w:val="28"/>
        </w:rPr>
        <w:t xml:space="preserve"> W</w:t>
      </w:r>
      <w:r w:rsidRPr="007F448E">
        <w:rPr>
          <w:rFonts w:cs="Arial"/>
          <w:sz w:val="28"/>
          <w:szCs w:val="28"/>
        </w:rPr>
        <w:t xml:space="preserve">e </w:t>
      </w:r>
      <w:r w:rsidR="00503048">
        <w:rPr>
          <w:rFonts w:cs="Arial"/>
          <w:sz w:val="28"/>
          <w:szCs w:val="28"/>
        </w:rPr>
        <w:t>want</w:t>
      </w:r>
      <w:r w:rsidRPr="007F448E">
        <w:rPr>
          <w:rFonts w:cs="Arial"/>
          <w:sz w:val="28"/>
          <w:szCs w:val="28"/>
        </w:rPr>
        <w:t xml:space="preserve"> to hear </w:t>
      </w:r>
      <w:r w:rsidR="00262E68">
        <w:rPr>
          <w:rFonts w:cs="Arial"/>
          <w:sz w:val="28"/>
          <w:szCs w:val="28"/>
        </w:rPr>
        <w:t xml:space="preserve">your experiences and </w:t>
      </w:r>
      <w:r w:rsidR="00503048">
        <w:rPr>
          <w:rFonts w:cs="Arial"/>
          <w:sz w:val="28"/>
          <w:szCs w:val="28"/>
        </w:rPr>
        <w:t xml:space="preserve">what </w:t>
      </w:r>
      <w:r w:rsidR="00407C1F">
        <w:rPr>
          <w:rFonts w:cs="Arial"/>
          <w:sz w:val="28"/>
          <w:szCs w:val="28"/>
        </w:rPr>
        <w:t>you</w:t>
      </w:r>
      <w:r w:rsidR="00503048">
        <w:rPr>
          <w:rFonts w:cs="Arial"/>
          <w:sz w:val="28"/>
          <w:szCs w:val="28"/>
        </w:rPr>
        <w:t xml:space="preserve"> think about the way fireworks are currently used</w:t>
      </w:r>
      <w:r w:rsidR="00262E68">
        <w:rPr>
          <w:rFonts w:cs="Arial"/>
          <w:sz w:val="28"/>
          <w:szCs w:val="28"/>
        </w:rPr>
        <w:t>.</w:t>
      </w:r>
      <w:r w:rsidR="00503048">
        <w:rPr>
          <w:rFonts w:cs="Arial"/>
          <w:sz w:val="28"/>
          <w:szCs w:val="28"/>
        </w:rPr>
        <w:t xml:space="preserve"> </w:t>
      </w:r>
    </w:p>
    <w:p w14:paraId="73EBB869" w14:textId="77777777" w:rsidR="00C8210D" w:rsidRPr="007F448E" w:rsidRDefault="00C8210D" w:rsidP="00E35997">
      <w:pPr>
        <w:rPr>
          <w:b/>
          <w:sz w:val="28"/>
          <w:szCs w:val="28"/>
        </w:rPr>
      </w:pPr>
    </w:p>
    <w:p w14:paraId="2AF2384E" w14:textId="615AA7F3" w:rsidR="0093633A" w:rsidRDefault="00C8210D" w:rsidP="00C8210D">
      <w:pPr>
        <w:rPr>
          <w:rFonts w:cs="Arial"/>
          <w:sz w:val="28"/>
          <w:szCs w:val="28"/>
        </w:rPr>
      </w:pPr>
      <w:r w:rsidRPr="007F448E">
        <w:rPr>
          <w:rFonts w:cs="Arial"/>
          <w:sz w:val="28"/>
          <w:szCs w:val="28"/>
        </w:rPr>
        <w:t xml:space="preserve">Fireworks are traditionally associated with </w:t>
      </w:r>
      <w:r w:rsidR="00407C1F">
        <w:rPr>
          <w:rFonts w:cs="Arial"/>
          <w:sz w:val="28"/>
          <w:szCs w:val="28"/>
        </w:rPr>
        <w:t xml:space="preserve">festivities which </w:t>
      </w:r>
      <w:r w:rsidRPr="007F448E">
        <w:rPr>
          <w:rFonts w:cs="Arial"/>
          <w:sz w:val="28"/>
          <w:szCs w:val="28"/>
        </w:rPr>
        <w:t>celebrat</w:t>
      </w:r>
      <w:r w:rsidR="00407C1F">
        <w:rPr>
          <w:rFonts w:cs="Arial"/>
          <w:sz w:val="28"/>
          <w:szCs w:val="28"/>
        </w:rPr>
        <w:t>e</w:t>
      </w:r>
      <w:r w:rsidRPr="007F448E">
        <w:rPr>
          <w:rFonts w:cs="Arial"/>
          <w:sz w:val="28"/>
          <w:szCs w:val="28"/>
        </w:rPr>
        <w:t xml:space="preserve"> </w:t>
      </w:r>
      <w:r w:rsidR="00407C1F">
        <w:rPr>
          <w:rFonts w:cs="Arial"/>
          <w:sz w:val="28"/>
          <w:szCs w:val="28"/>
        </w:rPr>
        <w:t xml:space="preserve">events that are important to different communities across Scotland. </w:t>
      </w:r>
      <w:r w:rsidR="00957810">
        <w:rPr>
          <w:rFonts w:cs="Arial"/>
          <w:sz w:val="28"/>
          <w:szCs w:val="28"/>
        </w:rPr>
        <w:t xml:space="preserve"> </w:t>
      </w:r>
      <w:r w:rsidR="00407C1F">
        <w:rPr>
          <w:rFonts w:cs="Arial"/>
          <w:sz w:val="28"/>
          <w:szCs w:val="28"/>
        </w:rPr>
        <w:t xml:space="preserve">These can include cultural events such as celebrating the new year; religious events such as the Hindu community celebrating Diwali; or family events such as celebrating a wedding or birthday. </w:t>
      </w:r>
      <w:r w:rsidR="005C12E2">
        <w:rPr>
          <w:rFonts w:cs="Arial"/>
          <w:sz w:val="28"/>
          <w:szCs w:val="28"/>
        </w:rPr>
        <w:t xml:space="preserve"> </w:t>
      </w:r>
      <w:r w:rsidR="00407C1F">
        <w:rPr>
          <w:rFonts w:cs="Arial"/>
          <w:sz w:val="28"/>
          <w:szCs w:val="28"/>
        </w:rPr>
        <w:t>These event</w:t>
      </w:r>
      <w:r w:rsidR="000E5EAB">
        <w:rPr>
          <w:rFonts w:cs="Arial"/>
          <w:sz w:val="28"/>
          <w:szCs w:val="28"/>
        </w:rPr>
        <w:t>s</w:t>
      </w:r>
      <w:r w:rsidR="00407C1F">
        <w:rPr>
          <w:rFonts w:cs="Arial"/>
          <w:sz w:val="28"/>
          <w:szCs w:val="28"/>
        </w:rPr>
        <w:t xml:space="preserve"> will </w:t>
      </w:r>
      <w:r w:rsidRPr="007F448E">
        <w:rPr>
          <w:rFonts w:cs="Arial"/>
          <w:sz w:val="28"/>
          <w:szCs w:val="28"/>
        </w:rPr>
        <w:t>often bring</w:t>
      </w:r>
      <w:r w:rsidR="00407C1F">
        <w:rPr>
          <w:rFonts w:cs="Arial"/>
          <w:sz w:val="28"/>
          <w:szCs w:val="28"/>
        </w:rPr>
        <w:t xml:space="preserve"> </w:t>
      </w:r>
      <w:r w:rsidRPr="007F448E">
        <w:rPr>
          <w:rFonts w:cs="Arial"/>
          <w:sz w:val="28"/>
          <w:szCs w:val="28"/>
        </w:rPr>
        <w:t>communities together</w:t>
      </w:r>
      <w:r w:rsidR="0093633A">
        <w:rPr>
          <w:rFonts w:cs="Arial"/>
          <w:sz w:val="28"/>
          <w:szCs w:val="28"/>
        </w:rPr>
        <w:t xml:space="preserve"> and can be important in helping us to maintain our ties and friendships with people from our own community and those outside our community</w:t>
      </w:r>
      <w:r w:rsidRPr="007F448E">
        <w:rPr>
          <w:rFonts w:cs="Arial"/>
          <w:sz w:val="28"/>
          <w:szCs w:val="28"/>
        </w:rPr>
        <w:t>.</w:t>
      </w:r>
      <w:r w:rsidR="00957810">
        <w:rPr>
          <w:rFonts w:cs="Arial"/>
          <w:sz w:val="28"/>
          <w:szCs w:val="28"/>
        </w:rPr>
        <w:t xml:space="preserve"> </w:t>
      </w:r>
      <w:r w:rsidRPr="007F448E">
        <w:rPr>
          <w:rFonts w:cs="Arial"/>
          <w:sz w:val="28"/>
          <w:szCs w:val="28"/>
        </w:rPr>
        <w:t xml:space="preserve"> </w:t>
      </w:r>
      <w:r w:rsidR="000E5EAB">
        <w:rPr>
          <w:rFonts w:cs="Arial"/>
          <w:sz w:val="28"/>
          <w:szCs w:val="28"/>
        </w:rPr>
        <w:t xml:space="preserve">Fireworks </w:t>
      </w:r>
      <w:r w:rsidR="0093633A">
        <w:rPr>
          <w:rFonts w:cs="Arial"/>
          <w:sz w:val="28"/>
          <w:szCs w:val="28"/>
        </w:rPr>
        <w:t>can bring colour and excitement to the</w:t>
      </w:r>
      <w:r w:rsidRPr="007F448E">
        <w:rPr>
          <w:rFonts w:cs="Arial"/>
          <w:sz w:val="28"/>
          <w:szCs w:val="28"/>
        </w:rPr>
        <w:t xml:space="preserve"> special occasions</w:t>
      </w:r>
      <w:r w:rsidR="0093633A">
        <w:rPr>
          <w:rFonts w:cs="Arial"/>
          <w:sz w:val="28"/>
          <w:szCs w:val="28"/>
        </w:rPr>
        <w:t xml:space="preserve"> that are important to us</w:t>
      </w:r>
      <w:r w:rsidRPr="007F448E">
        <w:rPr>
          <w:rFonts w:cs="Arial"/>
          <w:sz w:val="28"/>
          <w:szCs w:val="28"/>
        </w:rPr>
        <w:t xml:space="preserve">.  </w:t>
      </w:r>
    </w:p>
    <w:p w14:paraId="1D5DF720" w14:textId="77777777" w:rsidR="0093633A" w:rsidRDefault="0093633A" w:rsidP="00C8210D">
      <w:pPr>
        <w:rPr>
          <w:rFonts w:cs="Arial"/>
          <w:sz w:val="28"/>
          <w:szCs w:val="28"/>
        </w:rPr>
      </w:pPr>
    </w:p>
    <w:p w14:paraId="350E8656" w14:textId="4FC1C282" w:rsidR="00C8210D" w:rsidRDefault="00C8210D" w:rsidP="00C8210D">
      <w:pPr>
        <w:rPr>
          <w:rFonts w:cs="Arial"/>
          <w:sz w:val="28"/>
          <w:szCs w:val="28"/>
        </w:rPr>
      </w:pPr>
      <w:r w:rsidRPr="007F448E">
        <w:rPr>
          <w:rFonts w:cs="Arial"/>
          <w:sz w:val="28"/>
          <w:szCs w:val="28"/>
        </w:rPr>
        <w:t xml:space="preserve">However, </w:t>
      </w:r>
      <w:r w:rsidR="0040155A">
        <w:rPr>
          <w:rFonts w:cs="Arial"/>
          <w:sz w:val="28"/>
          <w:szCs w:val="28"/>
        </w:rPr>
        <w:t xml:space="preserve">fireworks are </w:t>
      </w:r>
      <w:r w:rsidR="0099263F">
        <w:rPr>
          <w:rFonts w:cs="Arial"/>
          <w:sz w:val="28"/>
          <w:szCs w:val="28"/>
        </w:rPr>
        <w:t xml:space="preserve">potentially </w:t>
      </w:r>
      <w:r w:rsidR="0040155A">
        <w:rPr>
          <w:rFonts w:cs="Arial"/>
          <w:sz w:val="28"/>
          <w:szCs w:val="28"/>
        </w:rPr>
        <w:t xml:space="preserve">dangerous </w:t>
      </w:r>
      <w:r w:rsidR="000E5EAB">
        <w:rPr>
          <w:rFonts w:cs="Arial"/>
          <w:sz w:val="28"/>
          <w:szCs w:val="28"/>
        </w:rPr>
        <w:t>and</w:t>
      </w:r>
      <w:r w:rsidR="0040155A">
        <w:rPr>
          <w:rFonts w:cs="Arial"/>
          <w:sz w:val="28"/>
          <w:szCs w:val="28"/>
        </w:rPr>
        <w:t xml:space="preserve"> need to be used safely and handled with care</w:t>
      </w:r>
      <w:r w:rsidR="000E5EAB">
        <w:rPr>
          <w:rFonts w:cs="Arial"/>
          <w:sz w:val="28"/>
          <w:szCs w:val="28"/>
        </w:rPr>
        <w:t xml:space="preserve"> to avoid serious injury</w:t>
      </w:r>
      <w:r w:rsidR="0040155A">
        <w:rPr>
          <w:rFonts w:cs="Arial"/>
          <w:sz w:val="28"/>
          <w:szCs w:val="28"/>
        </w:rPr>
        <w:t xml:space="preserve">. </w:t>
      </w:r>
      <w:r w:rsidR="00957810">
        <w:rPr>
          <w:rFonts w:cs="Arial"/>
          <w:sz w:val="28"/>
          <w:szCs w:val="28"/>
        </w:rPr>
        <w:t xml:space="preserve"> </w:t>
      </w:r>
      <w:r w:rsidR="0040155A">
        <w:rPr>
          <w:rFonts w:cs="Arial"/>
          <w:sz w:val="28"/>
          <w:szCs w:val="28"/>
        </w:rPr>
        <w:t xml:space="preserve">For </w:t>
      </w:r>
      <w:r w:rsidR="000E5EAB">
        <w:rPr>
          <w:rFonts w:cs="Arial"/>
          <w:sz w:val="28"/>
          <w:szCs w:val="28"/>
        </w:rPr>
        <w:t>some</w:t>
      </w:r>
      <w:r w:rsidR="0040155A">
        <w:rPr>
          <w:rFonts w:cs="Arial"/>
          <w:sz w:val="28"/>
          <w:szCs w:val="28"/>
        </w:rPr>
        <w:t xml:space="preserve">, the noise made by setting off </w:t>
      </w:r>
      <w:r w:rsidRPr="007F448E">
        <w:rPr>
          <w:rFonts w:cs="Arial"/>
          <w:sz w:val="28"/>
          <w:szCs w:val="28"/>
        </w:rPr>
        <w:t>fireworks can be a nuisance</w:t>
      </w:r>
      <w:r w:rsidR="00957810">
        <w:rPr>
          <w:rFonts w:cs="Arial"/>
          <w:sz w:val="28"/>
          <w:szCs w:val="28"/>
        </w:rPr>
        <w:t>,</w:t>
      </w:r>
      <w:r w:rsidRPr="007F448E">
        <w:rPr>
          <w:rFonts w:cs="Arial"/>
          <w:sz w:val="28"/>
          <w:szCs w:val="28"/>
        </w:rPr>
        <w:t xml:space="preserve"> </w:t>
      </w:r>
      <w:r w:rsidR="00666CE6">
        <w:rPr>
          <w:rFonts w:cs="Arial"/>
          <w:sz w:val="28"/>
          <w:szCs w:val="28"/>
        </w:rPr>
        <w:t>and</w:t>
      </w:r>
      <w:r w:rsidR="0040155A">
        <w:rPr>
          <w:rFonts w:cs="Arial"/>
          <w:sz w:val="28"/>
          <w:szCs w:val="28"/>
        </w:rPr>
        <w:t xml:space="preserve"> </w:t>
      </w:r>
      <w:r w:rsidR="000E5EAB">
        <w:rPr>
          <w:rFonts w:cs="Arial"/>
          <w:sz w:val="28"/>
          <w:szCs w:val="28"/>
        </w:rPr>
        <w:t xml:space="preserve">the disturbance </w:t>
      </w:r>
      <w:r w:rsidR="0040155A">
        <w:rPr>
          <w:rFonts w:cs="Arial"/>
          <w:sz w:val="28"/>
          <w:szCs w:val="28"/>
        </w:rPr>
        <w:t xml:space="preserve">can cause distress to </w:t>
      </w:r>
      <w:r w:rsidR="000E5EAB">
        <w:rPr>
          <w:rFonts w:cs="Arial"/>
          <w:sz w:val="28"/>
          <w:szCs w:val="28"/>
        </w:rPr>
        <w:t xml:space="preserve">both </w:t>
      </w:r>
      <w:r w:rsidR="0040155A">
        <w:rPr>
          <w:rFonts w:cs="Arial"/>
          <w:sz w:val="28"/>
          <w:szCs w:val="28"/>
        </w:rPr>
        <w:t>people and animals</w:t>
      </w:r>
      <w:r w:rsidR="00957810">
        <w:rPr>
          <w:rFonts w:cs="Arial"/>
          <w:sz w:val="28"/>
          <w:szCs w:val="28"/>
        </w:rPr>
        <w:t xml:space="preserve">. </w:t>
      </w:r>
      <w:r w:rsidR="000E5EAB">
        <w:rPr>
          <w:rFonts w:cs="Arial"/>
          <w:sz w:val="28"/>
          <w:szCs w:val="28"/>
        </w:rPr>
        <w:t xml:space="preserve"> </w:t>
      </w:r>
    </w:p>
    <w:p w14:paraId="731A4D86" w14:textId="311032EF" w:rsidR="007D58E7" w:rsidRDefault="007D58E7" w:rsidP="00C8210D">
      <w:pPr>
        <w:rPr>
          <w:rFonts w:cs="Arial"/>
          <w:sz w:val="28"/>
          <w:szCs w:val="28"/>
        </w:rPr>
      </w:pPr>
    </w:p>
    <w:p w14:paraId="2F4EDDE6" w14:textId="644606FD" w:rsidR="00262E68" w:rsidRDefault="007D58E7" w:rsidP="00E35997">
      <w:pPr>
        <w:rPr>
          <w:sz w:val="28"/>
          <w:szCs w:val="28"/>
        </w:rPr>
      </w:pPr>
      <w:r w:rsidRPr="007F448E">
        <w:rPr>
          <w:sz w:val="28"/>
          <w:szCs w:val="28"/>
        </w:rPr>
        <w:t>While</w:t>
      </w:r>
      <w:r w:rsidR="005C12E2">
        <w:rPr>
          <w:sz w:val="28"/>
          <w:szCs w:val="28"/>
        </w:rPr>
        <w:t xml:space="preserve"> much of the current legislation</w:t>
      </w:r>
      <w:r w:rsidRPr="007F448E">
        <w:rPr>
          <w:sz w:val="28"/>
          <w:szCs w:val="28"/>
        </w:rPr>
        <w:t xml:space="preserve"> on fireworks </w:t>
      </w:r>
      <w:r w:rsidR="005C12E2">
        <w:rPr>
          <w:sz w:val="28"/>
          <w:szCs w:val="28"/>
        </w:rPr>
        <w:t>is</w:t>
      </w:r>
      <w:r w:rsidRPr="007F448E">
        <w:rPr>
          <w:sz w:val="28"/>
          <w:szCs w:val="28"/>
        </w:rPr>
        <w:t xml:space="preserve"> reserved to Westminster the consultation will help to identify gaps, issues or unintended consequences with the current regulatory framework. </w:t>
      </w:r>
      <w:r w:rsidR="005C12E2">
        <w:rPr>
          <w:sz w:val="28"/>
          <w:szCs w:val="28"/>
        </w:rPr>
        <w:t xml:space="preserve"> </w:t>
      </w:r>
      <w:r w:rsidR="00C21447">
        <w:rPr>
          <w:sz w:val="28"/>
          <w:szCs w:val="28"/>
        </w:rPr>
        <w:t xml:space="preserve">We would like to hear any views you </w:t>
      </w:r>
      <w:r>
        <w:rPr>
          <w:sz w:val="28"/>
          <w:szCs w:val="28"/>
        </w:rPr>
        <w:t xml:space="preserve"> </w:t>
      </w:r>
      <w:r w:rsidR="00C21447">
        <w:rPr>
          <w:sz w:val="28"/>
          <w:szCs w:val="28"/>
        </w:rPr>
        <w:t xml:space="preserve">have on </w:t>
      </w:r>
      <w:r w:rsidR="00C21447">
        <w:rPr>
          <w:rFonts w:cs="Arial"/>
          <w:sz w:val="28"/>
          <w:szCs w:val="28"/>
        </w:rPr>
        <w:t>whether the regulations on the use of fireworks needs to be improved</w:t>
      </w:r>
      <w:r w:rsidR="00C21447">
        <w:rPr>
          <w:sz w:val="28"/>
          <w:szCs w:val="28"/>
        </w:rPr>
        <w:t xml:space="preserve">.  </w:t>
      </w:r>
      <w:r w:rsidR="00C21447" w:rsidRPr="004A776C">
        <w:rPr>
          <w:sz w:val="28"/>
          <w:szCs w:val="28"/>
        </w:rPr>
        <w:t>(The term “regulations” means the laws which set out what people can and cannot do with fireworks).</w:t>
      </w:r>
    </w:p>
    <w:p w14:paraId="070DE85C" w14:textId="168A4129" w:rsidR="00530C5B" w:rsidRDefault="00530C5B" w:rsidP="00AE4843">
      <w:pPr>
        <w:rPr>
          <w:rFonts w:cs="Arial"/>
          <w:szCs w:val="24"/>
        </w:rPr>
      </w:pPr>
    </w:p>
    <w:p w14:paraId="50F2731F" w14:textId="77777777" w:rsidR="00244529" w:rsidRDefault="00244529" w:rsidP="00AE4843">
      <w:pPr>
        <w:rPr>
          <w:rFonts w:cs="Arial"/>
          <w:szCs w:val="24"/>
        </w:rPr>
      </w:pPr>
    </w:p>
    <w:p w14:paraId="4AB358EE" w14:textId="77777777" w:rsidR="00E458B0" w:rsidRPr="007F448E" w:rsidRDefault="00E458B0" w:rsidP="00E458B0">
      <w:pPr>
        <w:rPr>
          <w:rFonts w:cs="Arial"/>
          <w:b/>
          <w:color w:val="4F81BD"/>
          <w:sz w:val="32"/>
          <w:szCs w:val="32"/>
        </w:rPr>
      </w:pPr>
      <w:r w:rsidRPr="005531D6">
        <w:rPr>
          <w:rFonts w:cs="Arial"/>
          <w:b/>
          <w:color w:val="4F81BD"/>
          <w:sz w:val="32"/>
          <w:szCs w:val="32"/>
        </w:rPr>
        <w:t>H</w:t>
      </w:r>
      <w:r w:rsidRPr="007F448E">
        <w:rPr>
          <w:rFonts w:cs="Arial"/>
          <w:b/>
          <w:color w:val="4F81BD"/>
          <w:sz w:val="32"/>
          <w:szCs w:val="32"/>
        </w:rPr>
        <w:t xml:space="preserve">ow </w:t>
      </w:r>
      <w:r>
        <w:rPr>
          <w:rFonts w:cs="Arial"/>
          <w:b/>
          <w:color w:val="4F81BD"/>
          <w:sz w:val="32"/>
          <w:szCs w:val="32"/>
        </w:rPr>
        <w:t>d</w:t>
      </w:r>
      <w:r w:rsidRPr="007F448E">
        <w:rPr>
          <w:rFonts w:cs="Arial"/>
          <w:b/>
          <w:color w:val="4F81BD"/>
          <w:sz w:val="32"/>
          <w:szCs w:val="32"/>
        </w:rPr>
        <w:t xml:space="preserve">o </w:t>
      </w:r>
      <w:r>
        <w:rPr>
          <w:rFonts w:cs="Arial"/>
          <w:b/>
          <w:color w:val="4F81BD"/>
          <w:sz w:val="32"/>
          <w:szCs w:val="32"/>
        </w:rPr>
        <w:t xml:space="preserve">I </w:t>
      </w:r>
      <w:r w:rsidRPr="007F448E">
        <w:rPr>
          <w:rFonts w:cs="Arial"/>
          <w:b/>
          <w:color w:val="4F81BD"/>
          <w:sz w:val="32"/>
          <w:szCs w:val="32"/>
        </w:rPr>
        <w:t>get involved</w:t>
      </w:r>
      <w:r>
        <w:rPr>
          <w:rFonts w:cs="Arial"/>
          <w:b/>
          <w:color w:val="4F81BD"/>
          <w:sz w:val="32"/>
          <w:szCs w:val="32"/>
        </w:rPr>
        <w:t>?</w:t>
      </w:r>
    </w:p>
    <w:p w14:paraId="48DC780E" w14:textId="4CCD1EF5" w:rsidR="00105A45" w:rsidRDefault="00105A45" w:rsidP="00C73A9B">
      <w:pPr>
        <w:jc w:val="both"/>
        <w:rPr>
          <w:b/>
        </w:rPr>
      </w:pPr>
    </w:p>
    <w:p w14:paraId="6936DF8C" w14:textId="3C294615" w:rsidR="00E458B0" w:rsidRPr="007F448E" w:rsidRDefault="00E458B0" w:rsidP="00E458B0">
      <w:pPr>
        <w:rPr>
          <w:rFonts w:cs="Arial"/>
          <w:sz w:val="28"/>
          <w:szCs w:val="28"/>
        </w:rPr>
      </w:pPr>
      <w:r w:rsidRPr="007F448E">
        <w:rPr>
          <w:rFonts w:cs="Arial"/>
          <w:sz w:val="28"/>
          <w:szCs w:val="28"/>
        </w:rPr>
        <w:t>Th</w:t>
      </w:r>
      <w:r w:rsidR="00262E68">
        <w:rPr>
          <w:rFonts w:cs="Arial"/>
          <w:sz w:val="28"/>
          <w:szCs w:val="28"/>
        </w:rPr>
        <w:t>is</w:t>
      </w:r>
      <w:r w:rsidRPr="007F448E">
        <w:rPr>
          <w:rFonts w:cs="Arial"/>
          <w:sz w:val="28"/>
          <w:szCs w:val="28"/>
        </w:rPr>
        <w:t xml:space="preserve"> consultation was launched on </w:t>
      </w:r>
      <w:r w:rsidR="005F1D00">
        <w:rPr>
          <w:rFonts w:cs="Arial"/>
          <w:sz w:val="28"/>
          <w:szCs w:val="28"/>
        </w:rPr>
        <w:t>Sunday 3</w:t>
      </w:r>
      <w:r w:rsidR="001C0974">
        <w:rPr>
          <w:rFonts w:cs="Arial"/>
          <w:sz w:val="28"/>
          <w:szCs w:val="28"/>
        </w:rPr>
        <w:t xml:space="preserve"> February</w:t>
      </w:r>
      <w:r w:rsidRPr="007F448E">
        <w:rPr>
          <w:rFonts w:cs="Arial"/>
          <w:sz w:val="28"/>
          <w:szCs w:val="28"/>
        </w:rPr>
        <w:t xml:space="preserve"> and will run until </w:t>
      </w:r>
      <w:r w:rsidR="005F1D00">
        <w:rPr>
          <w:rFonts w:cs="Arial"/>
          <w:sz w:val="28"/>
          <w:szCs w:val="28"/>
        </w:rPr>
        <w:t>Monday</w:t>
      </w:r>
      <w:r w:rsidR="001C0974">
        <w:rPr>
          <w:rFonts w:cs="Arial"/>
          <w:sz w:val="28"/>
          <w:szCs w:val="28"/>
        </w:rPr>
        <w:t xml:space="preserve"> </w:t>
      </w:r>
      <w:r w:rsidR="005F1D00">
        <w:rPr>
          <w:rFonts w:cs="Arial"/>
          <w:sz w:val="28"/>
          <w:szCs w:val="28"/>
        </w:rPr>
        <w:t>13</w:t>
      </w:r>
      <w:r>
        <w:rPr>
          <w:rFonts w:cs="Arial"/>
          <w:sz w:val="28"/>
          <w:szCs w:val="28"/>
        </w:rPr>
        <w:t xml:space="preserve"> </w:t>
      </w:r>
      <w:r w:rsidRPr="007F448E">
        <w:rPr>
          <w:rFonts w:cs="Arial"/>
          <w:sz w:val="28"/>
          <w:szCs w:val="28"/>
        </w:rPr>
        <w:t xml:space="preserve">May 2019. </w:t>
      </w:r>
      <w:r>
        <w:rPr>
          <w:rFonts w:cs="Arial"/>
          <w:sz w:val="28"/>
          <w:szCs w:val="28"/>
        </w:rPr>
        <w:t xml:space="preserve"> You can submit a resp</w:t>
      </w:r>
      <w:bookmarkStart w:id="0" w:name="_GoBack"/>
      <w:bookmarkEnd w:id="0"/>
      <w:r>
        <w:rPr>
          <w:rFonts w:cs="Arial"/>
          <w:sz w:val="28"/>
          <w:szCs w:val="28"/>
        </w:rPr>
        <w:t xml:space="preserve">onse at any time before the closing date. </w:t>
      </w:r>
      <w:r w:rsidRPr="007F448E">
        <w:rPr>
          <w:rFonts w:cs="Arial"/>
          <w:sz w:val="28"/>
          <w:szCs w:val="28"/>
        </w:rPr>
        <w:t xml:space="preserve"> </w:t>
      </w:r>
      <w:r>
        <w:rPr>
          <w:rFonts w:cs="Arial"/>
          <w:sz w:val="28"/>
          <w:szCs w:val="28"/>
        </w:rPr>
        <w:t>To g</w:t>
      </w:r>
      <w:r w:rsidRPr="007F448E">
        <w:rPr>
          <w:rFonts w:cs="Arial"/>
          <w:sz w:val="28"/>
          <w:szCs w:val="28"/>
        </w:rPr>
        <w:t xml:space="preserve">ive us </w:t>
      </w:r>
      <w:r w:rsidRPr="00B575DD">
        <w:rPr>
          <w:rFonts w:cs="Arial"/>
          <w:sz w:val="28"/>
          <w:szCs w:val="28"/>
        </w:rPr>
        <w:t xml:space="preserve">your views, please click here </w:t>
      </w:r>
      <w:hyperlink r:id="rId10" w:history="1">
        <w:r w:rsidR="00B575DD" w:rsidRPr="00B575DD">
          <w:rPr>
            <w:rStyle w:val="Hyperlink"/>
            <w:rFonts w:cs="Arial"/>
            <w:sz w:val="28"/>
            <w:szCs w:val="28"/>
            <w:lang w:val="en"/>
          </w:rPr>
          <w:t>https://consult.gov.scot/safer-communities/fireworks</w:t>
        </w:r>
      </w:hyperlink>
      <w:r w:rsidR="00B575DD" w:rsidRPr="00B575DD">
        <w:rPr>
          <w:rFonts w:cs="Arial"/>
          <w:sz w:val="28"/>
          <w:szCs w:val="28"/>
        </w:rPr>
        <w:t xml:space="preserve">.  </w:t>
      </w:r>
    </w:p>
    <w:p w14:paraId="74298B25" w14:textId="77777777" w:rsidR="00E458B0" w:rsidRDefault="00E458B0" w:rsidP="00C73A9B">
      <w:pPr>
        <w:jc w:val="both"/>
        <w:rPr>
          <w:b/>
        </w:rPr>
      </w:pPr>
    </w:p>
    <w:p w14:paraId="4CF67F16" w14:textId="2E69F647" w:rsidR="00295A40" w:rsidRPr="007F448E" w:rsidRDefault="00E458B0" w:rsidP="00295A40">
      <w:pPr>
        <w:rPr>
          <w:sz w:val="28"/>
          <w:szCs w:val="28"/>
        </w:rPr>
      </w:pPr>
      <w:r>
        <w:rPr>
          <w:rFonts w:cs="Arial"/>
          <w:sz w:val="28"/>
          <w:szCs w:val="28"/>
        </w:rPr>
        <w:t>T</w:t>
      </w:r>
      <w:r w:rsidR="009108CA">
        <w:rPr>
          <w:rFonts w:cs="Arial"/>
          <w:sz w:val="28"/>
          <w:szCs w:val="28"/>
        </w:rPr>
        <w:t xml:space="preserve">here are no restrictions on who can respond to the consultation. </w:t>
      </w:r>
      <w:r w:rsidR="00EC0BF8">
        <w:rPr>
          <w:rFonts w:cs="Arial"/>
          <w:sz w:val="28"/>
          <w:szCs w:val="28"/>
        </w:rPr>
        <w:t xml:space="preserve"> </w:t>
      </w:r>
      <w:r>
        <w:rPr>
          <w:rFonts w:cs="Arial"/>
          <w:sz w:val="28"/>
          <w:szCs w:val="28"/>
        </w:rPr>
        <w:t>We would like to hear all experiences and views,</w:t>
      </w:r>
      <w:r w:rsidR="00562219">
        <w:rPr>
          <w:rFonts w:cs="Arial"/>
          <w:sz w:val="28"/>
          <w:szCs w:val="28"/>
        </w:rPr>
        <w:t xml:space="preserve"> both positive and negative</w:t>
      </w:r>
      <w:r>
        <w:rPr>
          <w:rFonts w:cs="Arial"/>
          <w:sz w:val="28"/>
          <w:szCs w:val="28"/>
        </w:rPr>
        <w:t>,</w:t>
      </w:r>
      <w:r w:rsidR="00562219">
        <w:rPr>
          <w:rFonts w:cs="Arial"/>
          <w:sz w:val="28"/>
          <w:szCs w:val="28"/>
        </w:rPr>
        <w:t xml:space="preserve"> so that we can better understand </w:t>
      </w:r>
      <w:r>
        <w:rPr>
          <w:rFonts w:cs="Arial"/>
          <w:sz w:val="28"/>
          <w:szCs w:val="28"/>
        </w:rPr>
        <w:t xml:space="preserve">both </w:t>
      </w:r>
      <w:r w:rsidR="00562219">
        <w:rPr>
          <w:rFonts w:cs="Arial"/>
          <w:sz w:val="28"/>
          <w:szCs w:val="28"/>
        </w:rPr>
        <w:t xml:space="preserve">the importance </w:t>
      </w:r>
      <w:r>
        <w:rPr>
          <w:rFonts w:cs="Arial"/>
          <w:sz w:val="28"/>
          <w:szCs w:val="28"/>
        </w:rPr>
        <w:t xml:space="preserve">and the impact </w:t>
      </w:r>
      <w:r w:rsidR="00562219">
        <w:rPr>
          <w:rFonts w:cs="Arial"/>
          <w:sz w:val="28"/>
          <w:szCs w:val="28"/>
        </w:rPr>
        <w:t>of fireworks to different communities.</w:t>
      </w:r>
      <w:r w:rsidR="00911DD2" w:rsidRPr="007F448E">
        <w:rPr>
          <w:sz w:val="28"/>
          <w:szCs w:val="28"/>
        </w:rPr>
        <w:t xml:space="preserve"> </w:t>
      </w:r>
      <w:r w:rsidR="00666CE6">
        <w:rPr>
          <w:sz w:val="28"/>
          <w:szCs w:val="28"/>
        </w:rPr>
        <w:t xml:space="preserve"> </w:t>
      </w:r>
    </w:p>
    <w:p w14:paraId="27764C34" w14:textId="77777777" w:rsidR="00295A40" w:rsidRPr="007F448E" w:rsidRDefault="00295A40" w:rsidP="00295A40">
      <w:pPr>
        <w:rPr>
          <w:sz w:val="28"/>
          <w:szCs w:val="28"/>
        </w:rPr>
      </w:pPr>
    </w:p>
    <w:p w14:paraId="4A9988A8" w14:textId="4DC13F4D" w:rsidR="00E458B0" w:rsidRDefault="00E458B0" w:rsidP="002837A9">
      <w:pPr>
        <w:rPr>
          <w:rFonts w:cs="Arial"/>
          <w:sz w:val="28"/>
          <w:szCs w:val="28"/>
        </w:rPr>
      </w:pPr>
      <w:r w:rsidRPr="007F448E">
        <w:rPr>
          <w:rFonts w:cs="Arial"/>
          <w:sz w:val="28"/>
          <w:szCs w:val="28"/>
        </w:rPr>
        <w:lastRenderedPageBreak/>
        <w:t xml:space="preserve">During the consultation we are running a series of public events across Scotland to allow </w:t>
      </w:r>
      <w:r>
        <w:rPr>
          <w:rFonts w:cs="Arial"/>
          <w:sz w:val="28"/>
          <w:szCs w:val="28"/>
        </w:rPr>
        <w:t>anyone with an interest</w:t>
      </w:r>
      <w:r w:rsidRPr="007F448E">
        <w:rPr>
          <w:rFonts w:cs="Arial"/>
          <w:sz w:val="28"/>
          <w:szCs w:val="28"/>
        </w:rPr>
        <w:t xml:space="preserve"> to come along </w:t>
      </w:r>
      <w:r>
        <w:rPr>
          <w:rFonts w:cs="Arial"/>
          <w:sz w:val="28"/>
          <w:szCs w:val="28"/>
        </w:rPr>
        <w:t>and</w:t>
      </w:r>
      <w:r w:rsidRPr="007F448E">
        <w:rPr>
          <w:rFonts w:cs="Arial"/>
          <w:sz w:val="28"/>
          <w:szCs w:val="28"/>
        </w:rPr>
        <w:t xml:space="preserve"> share views</w:t>
      </w:r>
      <w:r>
        <w:rPr>
          <w:rFonts w:cs="Arial"/>
          <w:sz w:val="28"/>
          <w:szCs w:val="28"/>
        </w:rPr>
        <w:t xml:space="preserve">.  </w:t>
      </w:r>
      <w:r w:rsidR="005C12E2">
        <w:rPr>
          <w:rFonts w:cs="Arial"/>
          <w:sz w:val="28"/>
          <w:szCs w:val="28"/>
        </w:rPr>
        <w:t xml:space="preserve">You can find a list of events and details of how to </w:t>
      </w:r>
      <w:r w:rsidR="005C12E2" w:rsidRPr="005C15BF">
        <w:rPr>
          <w:rFonts w:cs="Arial"/>
          <w:sz w:val="28"/>
          <w:szCs w:val="28"/>
        </w:rPr>
        <w:t>book on our website (</w:t>
      </w:r>
      <w:hyperlink r:id="rId11" w:history="1">
        <w:r w:rsidR="005C15BF" w:rsidRPr="005C15BF">
          <w:rPr>
            <w:rStyle w:val="Hyperlink"/>
            <w:rFonts w:cs="Arial"/>
            <w:sz w:val="28"/>
            <w:szCs w:val="28"/>
            <w:lang w:val="en"/>
          </w:rPr>
          <w:t>https://consult.gov.scot/safer-communities/fireworks</w:t>
        </w:r>
      </w:hyperlink>
      <w:r w:rsidR="005C12E2" w:rsidRPr="005C15BF">
        <w:rPr>
          <w:rFonts w:cs="Arial"/>
          <w:sz w:val="28"/>
          <w:szCs w:val="28"/>
        </w:rPr>
        <w:t xml:space="preserve">).  </w:t>
      </w:r>
      <w:r w:rsidRPr="005C15BF">
        <w:rPr>
          <w:rFonts w:cs="Arial"/>
          <w:sz w:val="28"/>
          <w:szCs w:val="28"/>
        </w:rPr>
        <w:t>Both</w:t>
      </w:r>
      <w:r>
        <w:rPr>
          <w:rFonts w:cs="Arial"/>
          <w:sz w:val="28"/>
          <w:szCs w:val="28"/>
        </w:rPr>
        <w:t xml:space="preserve"> the written responses to the consultation and the views expressed at the consultation events will be used to</w:t>
      </w:r>
      <w:r w:rsidRPr="007F448E">
        <w:rPr>
          <w:rFonts w:cs="Arial"/>
          <w:sz w:val="28"/>
          <w:szCs w:val="28"/>
        </w:rPr>
        <w:t xml:space="preserve"> inform </w:t>
      </w:r>
      <w:r>
        <w:rPr>
          <w:rFonts w:cs="Arial"/>
          <w:sz w:val="28"/>
          <w:szCs w:val="28"/>
        </w:rPr>
        <w:t>any</w:t>
      </w:r>
      <w:r w:rsidRPr="007F448E">
        <w:rPr>
          <w:rFonts w:cs="Arial"/>
          <w:sz w:val="28"/>
          <w:szCs w:val="28"/>
        </w:rPr>
        <w:t xml:space="preserve"> </w:t>
      </w:r>
      <w:r>
        <w:rPr>
          <w:rFonts w:cs="Arial"/>
          <w:sz w:val="28"/>
          <w:szCs w:val="28"/>
        </w:rPr>
        <w:t xml:space="preserve">future </w:t>
      </w:r>
      <w:r w:rsidRPr="007F448E">
        <w:rPr>
          <w:rFonts w:cs="Arial"/>
          <w:sz w:val="28"/>
          <w:szCs w:val="28"/>
        </w:rPr>
        <w:t>actions</w:t>
      </w:r>
      <w:r>
        <w:rPr>
          <w:rFonts w:cs="Arial"/>
          <w:sz w:val="28"/>
          <w:szCs w:val="28"/>
        </w:rPr>
        <w:t>.</w:t>
      </w:r>
      <w:r w:rsidRPr="007F448E" w:rsidDel="00E458B0">
        <w:rPr>
          <w:rFonts w:cs="Arial"/>
          <w:sz w:val="28"/>
          <w:szCs w:val="28"/>
        </w:rPr>
        <w:t xml:space="preserve"> </w:t>
      </w:r>
      <w:r w:rsidR="005C12E2">
        <w:rPr>
          <w:rFonts w:cs="Arial"/>
          <w:sz w:val="28"/>
          <w:szCs w:val="28"/>
        </w:rPr>
        <w:t xml:space="preserve"> </w:t>
      </w:r>
    </w:p>
    <w:p w14:paraId="049A4927" w14:textId="77777777" w:rsidR="005C12E2" w:rsidRPr="007F448E" w:rsidRDefault="005C12E2" w:rsidP="002837A9">
      <w:pPr>
        <w:rPr>
          <w:rFonts w:cs="Arial"/>
          <w:sz w:val="28"/>
          <w:szCs w:val="28"/>
        </w:rPr>
      </w:pPr>
    </w:p>
    <w:p w14:paraId="07C49A32" w14:textId="02D32172" w:rsidR="00295A40" w:rsidRDefault="00295A40" w:rsidP="003E5A06">
      <w:pPr>
        <w:rPr>
          <w:b/>
        </w:rPr>
      </w:pPr>
    </w:p>
    <w:p w14:paraId="78B6CFED" w14:textId="3B54A125" w:rsidR="009108CA" w:rsidRPr="00666CE6" w:rsidRDefault="009108CA" w:rsidP="003E5A06">
      <w:pPr>
        <w:rPr>
          <w:b/>
          <w:sz w:val="32"/>
          <w:szCs w:val="32"/>
        </w:rPr>
      </w:pPr>
      <w:r w:rsidRPr="005531D6">
        <w:rPr>
          <w:b/>
          <w:color w:val="4F81BD"/>
          <w:sz w:val="32"/>
          <w:szCs w:val="32"/>
        </w:rPr>
        <w:t>Am I restricted to answering the questions in the consultation?</w:t>
      </w:r>
    </w:p>
    <w:p w14:paraId="15411C2F" w14:textId="0EAB4BAE" w:rsidR="00C8210D" w:rsidRPr="00666CE6" w:rsidRDefault="00C8210D" w:rsidP="003E5A06">
      <w:pPr>
        <w:rPr>
          <w:rFonts w:cs="Arial"/>
          <w:sz w:val="32"/>
          <w:szCs w:val="32"/>
        </w:rPr>
      </w:pPr>
    </w:p>
    <w:p w14:paraId="5C831532" w14:textId="17E076A9" w:rsidR="009108CA" w:rsidRDefault="009108CA" w:rsidP="003E5A06">
      <w:pPr>
        <w:rPr>
          <w:rFonts w:cs="Arial"/>
          <w:sz w:val="28"/>
          <w:szCs w:val="28"/>
        </w:rPr>
      </w:pPr>
      <w:r w:rsidRPr="00666CE6">
        <w:rPr>
          <w:rFonts w:cs="Arial"/>
          <w:sz w:val="28"/>
          <w:szCs w:val="28"/>
        </w:rPr>
        <w:t>No, there are free text boxes in the consultation document which allow you to tell us anything that you believe is important.</w:t>
      </w:r>
      <w:r w:rsidR="00CA22F1">
        <w:rPr>
          <w:rFonts w:cs="Arial"/>
          <w:sz w:val="28"/>
          <w:szCs w:val="28"/>
        </w:rPr>
        <w:t xml:space="preserve">  You</w:t>
      </w:r>
      <w:r w:rsidR="00A064EC">
        <w:rPr>
          <w:rFonts w:cs="Arial"/>
          <w:sz w:val="28"/>
          <w:szCs w:val="28"/>
        </w:rPr>
        <w:t xml:space="preserve"> do not need to answer all the questions - you</w:t>
      </w:r>
      <w:r w:rsidR="00CA22F1">
        <w:rPr>
          <w:rFonts w:cs="Arial"/>
          <w:sz w:val="28"/>
          <w:szCs w:val="28"/>
        </w:rPr>
        <w:t xml:space="preserve"> can choose to only answer </w:t>
      </w:r>
      <w:r w:rsidR="00C9033C">
        <w:rPr>
          <w:rFonts w:cs="Arial"/>
          <w:sz w:val="28"/>
          <w:szCs w:val="28"/>
        </w:rPr>
        <w:t xml:space="preserve">those </w:t>
      </w:r>
      <w:r w:rsidR="00CA22F1">
        <w:rPr>
          <w:rFonts w:cs="Arial"/>
          <w:sz w:val="28"/>
          <w:szCs w:val="28"/>
        </w:rPr>
        <w:t xml:space="preserve">questions you feel are relevant to you.  </w:t>
      </w:r>
    </w:p>
    <w:p w14:paraId="23AA3851" w14:textId="30355368" w:rsidR="009108CA" w:rsidRDefault="009108CA" w:rsidP="003E5A06">
      <w:pPr>
        <w:rPr>
          <w:rFonts w:cs="Arial"/>
          <w:sz w:val="32"/>
          <w:szCs w:val="32"/>
        </w:rPr>
      </w:pPr>
    </w:p>
    <w:p w14:paraId="7E9CDFBF" w14:textId="77777777" w:rsidR="00E536E5" w:rsidRDefault="00E536E5" w:rsidP="00C73A9B">
      <w:pPr>
        <w:jc w:val="both"/>
        <w:rPr>
          <w:b/>
        </w:rPr>
      </w:pPr>
    </w:p>
    <w:p w14:paraId="63408C42" w14:textId="2B4B61C3" w:rsidR="007F448E" w:rsidRDefault="007F448E">
      <w:pPr>
        <w:rPr>
          <w:b/>
        </w:rPr>
      </w:pPr>
      <w:r>
        <w:rPr>
          <w:b/>
        </w:rPr>
        <w:br w:type="page"/>
      </w:r>
    </w:p>
    <w:p w14:paraId="4E7EBFFE" w14:textId="59669D62" w:rsidR="007F448E" w:rsidRPr="007F448E" w:rsidRDefault="004718A0" w:rsidP="00C73A9B">
      <w:pPr>
        <w:jc w:val="both"/>
        <w:rPr>
          <w:b/>
          <w:color w:val="4F81BD"/>
          <w:sz w:val="56"/>
          <w:szCs w:val="56"/>
        </w:rPr>
      </w:pPr>
      <w:r>
        <w:rPr>
          <w:b/>
          <w:color w:val="4F81BD"/>
          <w:sz w:val="56"/>
          <w:szCs w:val="56"/>
        </w:rPr>
        <w:lastRenderedPageBreak/>
        <w:t xml:space="preserve">Part One: </w:t>
      </w:r>
      <w:r w:rsidR="007F448E" w:rsidRPr="007F448E">
        <w:rPr>
          <w:b/>
          <w:color w:val="4F81BD"/>
          <w:sz w:val="56"/>
          <w:szCs w:val="56"/>
        </w:rPr>
        <w:t>How are fireworks used in Scotland?</w:t>
      </w:r>
    </w:p>
    <w:p w14:paraId="14ABA196" w14:textId="462332F7" w:rsidR="00E506EB" w:rsidRDefault="00E506EB" w:rsidP="00C73A9B">
      <w:pPr>
        <w:jc w:val="both"/>
      </w:pPr>
    </w:p>
    <w:p w14:paraId="3006EC80" w14:textId="4B10424C" w:rsidR="00E506EB" w:rsidRDefault="00E506EB" w:rsidP="00C73A9B">
      <w:pPr>
        <w:jc w:val="both"/>
      </w:pPr>
    </w:p>
    <w:p w14:paraId="49CC4DB4" w14:textId="08E86FA0" w:rsidR="002757BD" w:rsidRDefault="002757BD" w:rsidP="002757BD">
      <w:r w:rsidRPr="007F448E">
        <w:rPr>
          <w:rFonts w:cs="Arial"/>
          <w:sz w:val="28"/>
          <w:szCs w:val="28"/>
        </w:rPr>
        <w:t xml:space="preserve">Fireworks are </w:t>
      </w:r>
      <w:r w:rsidR="001523FC">
        <w:rPr>
          <w:rFonts w:cs="Arial"/>
          <w:sz w:val="28"/>
          <w:szCs w:val="28"/>
        </w:rPr>
        <w:t xml:space="preserve">often </w:t>
      </w:r>
      <w:r w:rsidRPr="007F448E">
        <w:rPr>
          <w:rFonts w:cs="Arial"/>
          <w:sz w:val="28"/>
          <w:szCs w:val="28"/>
        </w:rPr>
        <w:t xml:space="preserve">associated with celebration </w:t>
      </w:r>
      <w:r>
        <w:rPr>
          <w:rFonts w:cs="Arial"/>
          <w:sz w:val="28"/>
          <w:szCs w:val="28"/>
        </w:rPr>
        <w:t xml:space="preserve">and events </w:t>
      </w:r>
      <w:r w:rsidR="00E458B0">
        <w:rPr>
          <w:rFonts w:cs="Arial"/>
          <w:sz w:val="28"/>
          <w:szCs w:val="28"/>
        </w:rPr>
        <w:t>that</w:t>
      </w:r>
      <w:r w:rsidR="00E458B0" w:rsidRPr="007F448E">
        <w:rPr>
          <w:rFonts w:cs="Arial"/>
          <w:sz w:val="28"/>
          <w:szCs w:val="28"/>
        </w:rPr>
        <w:t xml:space="preserve"> </w:t>
      </w:r>
      <w:r w:rsidRPr="007F448E">
        <w:rPr>
          <w:rFonts w:cs="Arial"/>
          <w:sz w:val="28"/>
          <w:szCs w:val="28"/>
        </w:rPr>
        <w:t>bring</w:t>
      </w:r>
      <w:r>
        <w:rPr>
          <w:rFonts w:cs="Arial"/>
          <w:sz w:val="28"/>
          <w:szCs w:val="28"/>
        </w:rPr>
        <w:t xml:space="preserve"> </w:t>
      </w:r>
      <w:r w:rsidRPr="007F448E">
        <w:rPr>
          <w:rFonts w:cs="Arial"/>
          <w:sz w:val="28"/>
          <w:szCs w:val="28"/>
        </w:rPr>
        <w:t>communities</w:t>
      </w:r>
      <w:r w:rsidR="00E458B0">
        <w:rPr>
          <w:rFonts w:cs="Arial"/>
          <w:sz w:val="28"/>
          <w:szCs w:val="28"/>
        </w:rPr>
        <w:t>, friends and families</w:t>
      </w:r>
      <w:r w:rsidRPr="007F448E">
        <w:rPr>
          <w:rFonts w:cs="Arial"/>
          <w:sz w:val="28"/>
          <w:szCs w:val="28"/>
        </w:rPr>
        <w:t xml:space="preserve"> together.  </w:t>
      </w:r>
      <w:r w:rsidR="001523FC">
        <w:rPr>
          <w:rFonts w:cs="Arial"/>
          <w:sz w:val="28"/>
          <w:szCs w:val="28"/>
        </w:rPr>
        <w:t>These</w:t>
      </w:r>
      <w:r>
        <w:rPr>
          <w:rFonts w:cs="Arial"/>
          <w:sz w:val="28"/>
          <w:szCs w:val="28"/>
        </w:rPr>
        <w:t xml:space="preserve"> events can be formally organised by the local authority, a</w:t>
      </w:r>
      <w:r w:rsidRPr="007F448E">
        <w:rPr>
          <w:rFonts w:cs="Arial"/>
          <w:sz w:val="28"/>
          <w:szCs w:val="28"/>
        </w:rPr>
        <w:t xml:space="preserve"> local community council</w:t>
      </w:r>
      <w:r>
        <w:rPr>
          <w:rFonts w:cs="Arial"/>
          <w:sz w:val="28"/>
          <w:szCs w:val="28"/>
        </w:rPr>
        <w:t xml:space="preserve"> or</w:t>
      </w:r>
      <w:r w:rsidRPr="007F448E">
        <w:rPr>
          <w:rFonts w:cs="Arial"/>
          <w:sz w:val="28"/>
          <w:szCs w:val="28"/>
        </w:rPr>
        <w:t xml:space="preserve"> organised </w:t>
      </w:r>
      <w:r>
        <w:rPr>
          <w:rFonts w:cs="Arial"/>
          <w:sz w:val="28"/>
          <w:szCs w:val="28"/>
        </w:rPr>
        <w:t xml:space="preserve">community </w:t>
      </w:r>
      <w:r w:rsidRPr="007F448E">
        <w:rPr>
          <w:rFonts w:cs="Arial"/>
          <w:sz w:val="28"/>
          <w:szCs w:val="28"/>
        </w:rPr>
        <w:t>group</w:t>
      </w:r>
      <w:r>
        <w:rPr>
          <w:rFonts w:cs="Arial"/>
          <w:sz w:val="28"/>
          <w:szCs w:val="28"/>
        </w:rPr>
        <w:t>, but can also be set off in private spaces such as people’</w:t>
      </w:r>
      <w:r w:rsidRPr="007F448E">
        <w:rPr>
          <w:rFonts w:cs="Arial"/>
          <w:sz w:val="28"/>
          <w:szCs w:val="28"/>
        </w:rPr>
        <w:t xml:space="preserve">s </w:t>
      </w:r>
      <w:r>
        <w:rPr>
          <w:rFonts w:cs="Arial"/>
          <w:sz w:val="28"/>
          <w:szCs w:val="28"/>
        </w:rPr>
        <w:t>back gardens</w:t>
      </w:r>
      <w:r w:rsidRPr="007F448E">
        <w:rPr>
          <w:rFonts w:cs="Arial"/>
          <w:sz w:val="28"/>
          <w:szCs w:val="28"/>
        </w:rPr>
        <w:t xml:space="preserve">.  </w:t>
      </w:r>
      <w:r>
        <w:rPr>
          <w:rFonts w:cs="Arial"/>
          <w:sz w:val="28"/>
          <w:szCs w:val="28"/>
        </w:rPr>
        <w:t>Some of these celebrations are outlined here:</w:t>
      </w:r>
    </w:p>
    <w:p w14:paraId="2AB65653" w14:textId="77777777" w:rsidR="002757BD" w:rsidRDefault="002757BD" w:rsidP="00C73A9B">
      <w:pPr>
        <w:jc w:val="both"/>
      </w:pPr>
    </w:p>
    <w:tbl>
      <w:tblPr>
        <w:tblStyle w:val="TableGrid"/>
        <w:tblpPr w:leftFromText="180" w:rightFromText="180" w:vertAnchor="text" w:horzAnchor="margin" w:tblpXSpec="right" w:tblpY="144"/>
        <w:tblW w:w="9978" w:type="dxa"/>
        <w:tblBorders>
          <w:top w:val="single" w:sz="24" w:space="0" w:color="4F81BD"/>
          <w:left w:val="single" w:sz="24" w:space="0" w:color="4F81BD"/>
          <w:bottom w:val="single" w:sz="24" w:space="0" w:color="4F81BD"/>
          <w:right w:val="single" w:sz="24" w:space="0" w:color="4F81BD"/>
          <w:insideH w:val="single" w:sz="24" w:space="0" w:color="4F81BD"/>
          <w:insideV w:val="single" w:sz="24" w:space="0" w:color="4F81BD"/>
        </w:tblBorders>
        <w:tblLook w:val="04A0" w:firstRow="1" w:lastRow="0" w:firstColumn="1" w:lastColumn="0" w:noHBand="0" w:noVBand="1"/>
      </w:tblPr>
      <w:tblGrid>
        <w:gridCol w:w="9978"/>
      </w:tblGrid>
      <w:tr w:rsidR="002757BD" w:rsidRPr="00C25388" w14:paraId="01EEBE17" w14:textId="77777777" w:rsidTr="002757BD">
        <w:trPr>
          <w:trHeight w:val="1361"/>
        </w:trPr>
        <w:tc>
          <w:tcPr>
            <w:tcW w:w="9978" w:type="dxa"/>
          </w:tcPr>
          <w:p w14:paraId="6CE603BB" w14:textId="7D3D0E79" w:rsidR="002757BD" w:rsidRDefault="002757BD" w:rsidP="002757BD">
            <w:pPr>
              <w:jc w:val="both"/>
            </w:pPr>
            <w:r w:rsidRPr="00C01A75">
              <w:rPr>
                <w:b/>
              </w:rPr>
              <w:t>Diwali</w:t>
            </w:r>
            <w:r>
              <w:t xml:space="preserve"> – celebrated in Autumn, it is one of the most significant festivals in the Indian culture and is celebrated by multiple religions including Hindus, Sikhs and Jains. Large, public firework displays are held which celebrate one of the Diwali legends, Rama and his wife Sita.</w:t>
            </w:r>
          </w:p>
          <w:p w14:paraId="4F2A108C" w14:textId="77777777" w:rsidR="002757BD" w:rsidRDefault="002757BD" w:rsidP="002757BD">
            <w:pPr>
              <w:jc w:val="both"/>
            </w:pPr>
          </w:p>
          <w:p w14:paraId="1BC9AF31" w14:textId="23A9DA42" w:rsidR="002757BD" w:rsidRDefault="002757BD" w:rsidP="002757BD">
            <w:pPr>
              <w:jc w:val="both"/>
            </w:pPr>
            <w:r w:rsidRPr="00C01A75">
              <w:rPr>
                <w:b/>
              </w:rPr>
              <w:t>New Year</w:t>
            </w:r>
            <w:r>
              <w:t xml:space="preserve"> – many countries around the world mark the beginning of a New Year on January 1st with fireworks displays widely at both large organised events and smaller home gatherings. </w:t>
            </w:r>
          </w:p>
          <w:p w14:paraId="2352A698" w14:textId="77777777" w:rsidR="002757BD" w:rsidRDefault="002757BD" w:rsidP="002757BD">
            <w:pPr>
              <w:jc w:val="both"/>
            </w:pPr>
          </w:p>
          <w:p w14:paraId="34CDED1C" w14:textId="04766F3A" w:rsidR="002757BD" w:rsidRDefault="002757BD" w:rsidP="002757BD">
            <w:pPr>
              <w:jc w:val="both"/>
            </w:pPr>
            <w:r w:rsidRPr="00C01A75">
              <w:rPr>
                <w:b/>
              </w:rPr>
              <w:t>Bonfire night</w:t>
            </w:r>
            <w:r>
              <w:t xml:space="preserve"> – or “Guy Fawkes night” marks the anniversary of the thwarting of the gunpowder plot on 5th November 1605.  Fireworks have traditionally been used to celebrate this event for many years in the UK, both at large, organised public events and smaller home gatherings.</w:t>
            </w:r>
          </w:p>
          <w:p w14:paraId="5B0E277B" w14:textId="77777777" w:rsidR="002757BD" w:rsidRDefault="002757BD" w:rsidP="002757BD">
            <w:pPr>
              <w:jc w:val="both"/>
            </w:pPr>
          </w:p>
          <w:p w14:paraId="490D917E" w14:textId="651028C1" w:rsidR="002757BD" w:rsidRDefault="002757BD" w:rsidP="002757BD">
            <w:pPr>
              <w:jc w:val="both"/>
            </w:pPr>
            <w:r w:rsidRPr="00C01A75">
              <w:rPr>
                <w:b/>
              </w:rPr>
              <w:t>Festival fireworks</w:t>
            </w:r>
            <w:r>
              <w:t xml:space="preserve"> – in the last 50 years, large, organised displays, often accompanied by music, have become popular to mark the start or finish of large public events, including the Edinburgh Festival and Tattoo.</w:t>
            </w:r>
          </w:p>
          <w:p w14:paraId="2893799F" w14:textId="77777777" w:rsidR="002757BD" w:rsidRDefault="002757BD" w:rsidP="002757BD">
            <w:pPr>
              <w:jc w:val="both"/>
            </w:pPr>
          </w:p>
          <w:p w14:paraId="4D063366" w14:textId="6C79573D" w:rsidR="00E506EB" w:rsidRPr="00C25388" w:rsidRDefault="002757BD" w:rsidP="002757BD">
            <w:pPr>
              <w:jc w:val="both"/>
            </w:pPr>
            <w:r w:rsidRPr="00C01A75">
              <w:rPr>
                <w:b/>
              </w:rPr>
              <w:t>Weddings</w:t>
            </w:r>
            <w:r>
              <w:t xml:space="preserve"> – in recent years firework displays have become increasingly popular to mark the end of wedding celebrations, with some venues now offering a display as part of a package deal.</w:t>
            </w:r>
          </w:p>
        </w:tc>
      </w:tr>
    </w:tbl>
    <w:p w14:paraId="24DBFBE6" w14:textId="53D048A7" w:rsidR="002757BD" w:rsidRDefault="002757BD" w:rsidP="00AE4843">
      <w:pPr>
        <w:rPr>
          <w:rFonts w:cs="Arial"/>
          <w:sz w:val="28"/>
          <w:szCs w:val="28"/>
        </w:rPr>
      </w:pPr>
    </w:p>
    <w:p w14:paraId="75A27EBE" w14:textId="385304E7" w:rsidR="002757BD" w:rsidRDefault="00EB06DE" w:rsidP="00911DD2">
      <w:pPr>
        <w:rPr>
          <w:rFonts w:cs="Arial"/>
          <w:sz w:val="28"/>
          <w:szCs w:val="28"/>
        </w:rPr>
      </w:pPr>
      <w:r>
        <w:rPr>
          <w:rFonts w:cs="Arial"/>
          <w:sz w:val="28"/>
          <w:szCs w:val="28"/>
        </w:rPr>
        <w:t>When fireworks are not used safely or with respect to the</w:t>
      </w:r>
      <w:r w:rsidR="001523FC">
        <w:rPr>
          <w:rFonts w:cs="Arial"/>
          <w:sz w:val="28"/>
          <w:szCs w:val="28"/>
        </w:rPr>
        <w:t xml:space="preserve"> wider community they can cause</w:t>
      </w:r>
      <w:r w:rsidR="00AE4843" w:rsidRPr="007F448E">
        <w:rPr>
          <w:rFonts w:cs="Arial"/>
          <w:sz w:val="28"/>
          <w:szCs w:val="28"/>
        </w:rPr>
        <w:t xml:space="preserve"> a nuisance</w:t>
      </w:r>
      <w:r w:rsidR="00D37185">
        <w:rPr>
          <w:rFonts w:cs="Arial"/>
          <w:sz w:val="28"/>
          <w:szCs w:val="28"/>
        </w:rPr>
        <w:t>,</w:t>
      </w:r>
      <w:r w:rsidR="00AE4843" w:rsidRPr="007F448E">
        <w:rPr>
          <w:rFonts w:cs="Arial"/>
          <w:sz w:val="28"/>
          <w:szCs w:val="28"/>
        </w:rPr>
        <w:t xml:space="preserve"> distress </w:t>
      </w:r>
      <w:r w:rsidR="00D37185">
        <w:rPr>
          <w:rFonts w:cs="Arial"/>
          <w:sz w:val="28"/>
          <w:szCs w:val="28"/>
        </w:rPr>
        <w:t>and injury</w:t>
      </w:r>
      <w:r w:rsidR="001523FC">
        <w:rPr>
          <w:rFonts w:cs="Arial"/>
          <w:sz w:val="28"/>
          <w:szCs w:val="28"/>
        </w:rPr>
        <w:t>.  There have been</w:t>
      </w:r>
      <w:r w:rsidR="00AE4843" w:rsidRPr="007F448E">
        <w:rPr>
          <w:rFonts w:cs="Arial"/>
          <w:sz w:val="28"/>
          <w:szCs w:val="28"/>
        </w:rPr>
        <w:t xml:space="preserve"> incidents </w:t>
      </w:r>
      <w:r w:rsidR="00D37185">
        <w:rPr>
          <w:rFonts w:cs="Arial"/>
          <w:sz w:val="28"/>
          <w:szCs w:val="28"/>
        </w:rPr>
        <w:t>of fireworks being used dangerously</w:t>
      </w:r>
      <w:r w:rsidR="00056906">
        <w:rPr>
          <w:rFonts w:cs="Arial"/>
          <w:sz w:val="28"/>
          <w:szCs w:val="28"/>
        </w:rPr>
        <w:t xml:space="preserve"> or causing harm</w:t>
      </w:r>
      <w:r w:rsidR="001523FC">
        <w:rPr>
          <w:rFonts w:cs="Arial"/>
          <w:sz w:val="28"/>
          <w:szCs w:val="28"/>
        </w:rPr>
        <w:t>, including isolated incidents of disorder and attacks on emergency service workers linked to fireworks; and a small number of incidents whe</w:t>
      </w:r>
      <w:r w:rsidR="00C21447">
        <w:rPr>
          <w:rFonts w:cs="Arial"/>
          <w:sz w:val="28"/>
          <w:szCs w:val="28"/>
        </w:rPr>
        <w:t>re</w:t>
      </w:r>
      <w:r w:rsidR="001523FC">
        <w:rPr>
          <w:rFonts w:cs="Arial"/>
          <w:sz w:val="28"/>
          <w:szCs w:val="28"/>
        </w:rPr>
        <w:t xml:space="preserve"> members of the public have been injured by fireworks.  </w:t>
      </w:r>
    </w:p>
    <w:p w14:paraId="0D4683C9" w14:textId="789478CC" w:rsidR="002757BD" w:rsidRDefault="002757BD" w:rsidP="00911DD2">
      <w:pPr>
        <w:rPr>
          <w:rFonts w:cs="Arial"/>
          <w:sz w:val="28"/>
          <w:szCs w:val="28"/>
        </w:rPr>
      </w:pPr>
    </w:p>
    <w:p w14:paraId="61CA218F" w14:textId="321BA760" w:rsidR="00C21447" w:rsidRDefault="00E506EB" w:rsidP="00E506EB">
      <w:pPr>
        <w:jc w:val="both"/>
        <w:rPr>
          <w:rFonts w:cs="Arial"/>
          <w:sz w:val="28"/>
          <w:szCs w:val="28"/>
        </w:rPr>
      </w:pPr>
      <w:r>
        <w:rPr>
          <w:rFonts w:cs="Arial"/>
          <w:sz w:val="28"/>
          <w:szCs w:val="28"/>
        </w:rPr>
        <w:t xml:space="preserve">We </w:t>
      </w:r>
      <w:r w:rsidR="00C21447">
        <w:rPr>
          <w:rFonts w:cs="Arial"/>
          <w:sz w:val="28"/>
          <w:szCs w:val="28"/>
        </w:rPr>
        <w:t>would like to</w:t>
      </w:r>
      <w:r w:rsidRPr="007F448E">
        <w:rPr>
          <w:rFonts w:cs="Arial"/>
          <w:sz w:val="28"/>
          <w:szCs w:val="28"/>
        </w:rPr>
        <w:t xml:space="preserve"> </w:t>
      </w:r>
      <w:r>
        <w:rPr>
          <w:rFonts w:cs="Arial"/>
          <w:sz w:val="28"/>
          <w:szCs w:val="28"/>
        </w:rPr>
        <w:t xml:space="preserve">hear from you about </w:t>
      </w:r>
      <w:r w:rsidR="00066BF8">
        <w:rPr>
          <w:rFonts w:cs="Arial"/>
          <w:sz w:val="28"/>
          <w:szCs w:val="28"/>
        </w:rPr>
        <w:t xml:space="preserve">how </w:t>
      </w:r>
      <w:r>
        <w:rPr>
          <w:rFonts w:cs="Arial"/>
          <w:sz w:val="28"/>
          <w:szCs w:val="28"/>
        </w:rPr>
        <w:t>you currently use</w:t>
      </w:r>
      <w:r w:rsidR="00D37185">
        <w:rPr>
          <w:rFonts w:cs="Arial"/>
          <w:sz w:val="28"/>
          <w:szCs w:val="28"/>
        </w:rPr>
        <w:t xml:space="preserve"> and enjoy</w:t>
      </w:r>
      <w:r>
        <w:rPr>
          <w:rFonts w:cs="Arial"/>
          <w:sz w:val="28"/>
          <w:szCs w:val="28"/>
        </w:rPr>
        <w:t xml:space="preserve"> fireworks</w:t>
      </w:r>
      <w:r w:rsidR="00D37185">
        <w:rPr>
          <w:rFonts w:cs="Arial"/>
          <w:sz w:val="28"/>
          <w:szCs w:val="28"/>
        </w:rPr>
        <w:t xml:space="preserve">. </w:t>
      </w:r>
    </w:p>
    <w:p w14:paraId="5E20ED8B" w14:textId="77777777" w:rsidR="00C21447" w:rsidRDefault="00C21447" w:rsidP="00E506EB">
      <w:pPr>
        <w:jc w:val="both"/>
        <w:rPr>
          <w:rFonts w:cs="Arial"/>
          <w:sz w:val="28"/>
          <w:szCs w:val="28"/>
        </w:rPr>
      </w:pPr>
    </w:p>
    <w:p w14:paraId="48A092C3" w14:textId="70DF7DAE" w:rsidR="00E506EB" w:rsidRPr="004A776C" w:rsidRDefault="00D37185" w:rsidP="00E506EB">
      <w:pPr>
        <w:jc w:val="both"/>
        <w:rPr>
          <w:rFonts w:cs="Arial"/>
          <w:sz w:val="28"/>
          <w:szCs w:val="28"/>
        </w:rPr>
      </w:pPr>
      <w:r w:rsidRPr="004A776C">
        <w:rPr>
          <w:rFonts w:cs="Arial"/>
          <w:sz w:val="28"/>
          <w:szCs w:val="28"/>
        </w:rPr>
        <w:t xml:space="preserve">In this document the word “use” means that you are actively involved in buying and setting off fireworks, and the word “enjoy” means that you watch fireworks as a spectator but do not buy or set off fireworks yourself. </w:t>
      </w:r>
    </w:p>
    <w:p w14:paraId="0EFF01A0" w14:textId="085A0F1A" w:rsidR="007F448E" w:rsidRDefault="007F448E" w:rsidP="00AE4843">
      <w:pPr>
        <w:jc w:val="both"/>
        <w:rPr>
          <w:rFonts w:cs="Arial"/>
          <w:sz w:val="28"/>
          <w:szCs w:val="28"/>
        </w:rPr>
      </w:pPr>
    </w:p>
    <w:p w14:paraId="02020DF3" w14:textId="77777777" w:rsidR="00244529" w:rsidRPr="007F448E" w:rsidRDefault="00244529" w:rsidP="00AE4843">
      <w:pPr>
        <w:jc w:val="both"/>
        <w:rPr>
          <w:rFonts w:cs="Arial"/>
          <w:sz w:val="28"/>
          <w:szCs w:val="28"/>
        </w:rPr>
      </w:pPr>
    </w:p>
    <w:p w14:paraId="7285984B" w14:textId="5114FE14" w:rsidR="00D37185" w:rsidRDefault="00666CE6" w:rsidP="007F448E">
      <w:pPr>
        <w:jc w:val="both"/>
        <w:rPr>
          <w:rFonts w:cs="Arial"/>
          <w:sz w:val="28"/>
          <w:szCs w:val="28"/>
        </w:rPr>
      </w:pPr>
      <w:r>
        <w:rPr>
          <w:rFonts w:cs="Arial"/>
          <w:b/>
          <w:color w:val="4F81BD"/>
          <w:sz w:val="28"/>
          <w:szCs w:val="28"/>
        </w:rPr>
        <w:lastRenderedPageBreak/>
        <w:t>Question 1</w:t>
      </w:r>
      <w:r w:rsidR="007F448E" w:rsidRPr="007F448E">
        <w:rPr>
          <w:rFonts w:cs="Arial"/>
          <w:sz w:val="28"/>
          <w:szCs w:val="28"/>
        </w:rPr>
        <w:t xml:space="preserve">.  </w:t>
      </w:r>
      <w:r w:rsidR="00786F37">
        <w:rPr>
          <w:rFonts w:cs="Arial"/>
          <w:sz w:val="28"/>
          <w:szCs w:val="28"/>
        </w:rPr>
        <w:t>What is the main way you typically enjoy and experience fireworks</w:t>
      </w:r>
      <w:r w:rsidR="00C72A99">
        <w:rPr>
          <w:rFonts w:cs="Arial"/>
          <w:sz w:val="28"/>
          <w:szCs w:val="28"/>
        </w:rPr>
        <w:t>?</w:t>
      </w:r>
    </w:p>
    <w:p w14:paraId="605DCE44" w14:textId="2CA4336F" w:rsidR="00C72A99" w:rsidRDefault="00C72A99" w:rsidP="00D37185">
      <w:pPr>
        <w:pStyle w:val="ListParagraph"/>
        <w:numPr>
          <w:ilvl w:val="0"/>
          <w:numId w:val="18"/>
        </w:numPr>
        <w:jc w:val="both"/>
        <w:rPr>
          <w:rFonts w:cs="Arial"/>
          <w:sz w:val="28"/>
          <w:szCs w:val="28"/>
        </w:rPr>
      </w:pPr>
      <w:r>
        <w:rPr>
          <w:rFonts w:cs="Arial"/>
          <w:sz w:val="28"/>
          <w:szCs w:val="28"/>
        </w:rPr>
        <w:t>Attend a small private event with friends/family that is hosted by</w:t>
      </w:r>
      <w:r w:rsidR="00666CE6">
        <w:rPr>
          <w:rFonts w:cs="Arial"/>
          <w:sz w:val="28"/>
          <w:szCs w:val="28"/>
        </w:rPr>
        <w:t xml:space="preserve"> you or</w:t>
      </w:r>
      <w:r>
        <w:rPr>
          <w:rFonts w:cs="Arial"/>
          <w:sz w:val="28"/>
          <w:szCs w:val="28"/>
        </w:rPr>
        <w:t xml:space="preserve"> someone else</w:t>
      </w:r>
    </w:p>
    <w:p w14:paraId="0E57CE58" w14:textId="5DC74F92" w:rsidR="00666CE6" w:rsidRPr="007F448E" w:rsidRDefault="00666CE6" w:rsidP="00666CE6">
      <w:pPr>
        <w:pStyle w:val="ListParagraph"/>
        <w:numPr>
          <w:ilvl w:val="0"/>
          <w:numId w:val="18"/>
        </w:numPr>
        <w:jc w:val="both"/>
        <w:rPr>
          <w:rFonts w:cs="Arial"/>
          <w:sz w:val="28"/>
          <w:szCs w:val="28"/>
        </w:rPr>
      </w:pPr>
      <w:r w:rsidRPr="007F448E">
        <w:rPr>
          <w:rFonts w:cs="Arial"/>
          <w:sz w:val="28"/>
          <w:szCs w:val="28"/>
        </w:rPr>
        <w:t xml:space="preserve">Attend </w:t>
      </w:r>
      <w:r>
        <w:rPr>
          <w:rFonts w:cs="Arial"/>
          <w:sz w:val="28"/>
          <w:szCs w:val="28"/>
        </w:rPr>
        <w:t xml:space="preserve">a </w:t>
      </w:r>
      <w:r w:rsidRPr="007F448E">
        <w:rPr>
          <w:rFonts w:cs="Arial"/>
          <w:sz w:val="28"/>
          <w:szCs w:val="28"/>
        </w:rPr>
        <w:t>local</w:t>
      </w:r>
      <w:r>
        <w:rPr>
          <w:rFonts w:cs="Arial"/>
          <w:sz w:val="28"/>
          <w:szCs w:val="28"/>
        </w:rPr>
        <w:t>ly</w:t>
      </w:r>
      <w:r w:rsidRPr="007F448E">
        <w:rPr>
          <w:rFonts w:cs="Arial"/>
          <w:sz w:val="28"/>
          <w:szCs w:val="28"/>
        </w:rPr>
        <w:t xml:space="preserve"> organised event </w:t>
      </w:r>
      <w:r>
        <w:rPr>
          <w:rFonts w:cs="Arial"/>
          <w:sz w:val="28"/>
          <w:szCs w:val="28"/>
        </w:rPr>
        <w:t>such as an event</w:t>
      </w:r>
      <w:r w:rsidRPr="007F448E">
        <w:rPr>
          <w:rFonts w:cs="Arial"/>
          <w:sz w:val="28"/>
          <w:szCs w:val="28"/>
        </w:rPr>
        <w:t xml:space="preserve"> run by your community council or local organisations</w:t>
      </w:r>
      <w:r>
        <w:rPr>
          <w:rFonts w:cs="Arial"/>
          <w:sz w:val="28"/>
          <w:szCs w:val="28"/>
        </w:rPr>
        <w:t xml:space="preserve"> with less than 500 people </w:t>
      </w:r>
      <w:r w:rsidR="00CC6CAB">
        <w:rPr>
          <w:rFonts w:cs="Arial"/>
          <w:sz w:val="28"/>
          <w:szCs w:val="28"/>
        </w:rPr>
        <w:t>attending</w:t>
      </w:r>
    </w:p>
    <w:p w14:paraId="6A0485C5" w14:textId="0E372F5D" w:rsidR="00D37185" w:rsidRDefault="00D37185" w:rsidP="00D37185">
      <w:pPr>
        <w:pStyle w:val="ListParagraph"/>
        <w:numPr>
          <w:ilvl w:val="0"/>
          <w:numId w:val="18"/>
        </w:numPr>
        <w:jc w:val="both"/>
        <w:rPr>
          <w:rFonts w:cs="Arial"/>
          <w:sz w:val="28"/>
          <w:szCs w:val="28"/>
        </w:rPr>
      </w:pPr>
      <w:r w:rsidRPr="007F448E">
        <w:rPr>
          <w:rFonts w:cs="Arial"/>
          <w:sz w:val="28"/>
          <w:szCs w:val="28"/>
        </w:rPr>
        <w:t>Attend large public organised events</w:t>
      </w:r>
      <w:r w:rsidR="00C72A99">
        <w:rPr>
          <w:rFonts w:cs="Arial"/>
          <w:sz w:val="28"/>
          <w:szCs w:val="28"/>
        </w:rPr>
        <w:t xml:space="preserve"> with more than 500 people </w:t>
      </w:r>
      <w:r w:rsidR="00CC6CAB">
        <w:rPr>
          <w:rFonts w:cs="Arial"/>
          <w:sz w:val="28"/>
          <w:szCs w:val="28"/>
        </w:rPr>
        <w:t>attending</w:t>
      </w:r>
    </w:p>
    <w:p w14:paraId="4D204E4E" w14:textId="0CAC633D" w:rsidR="003A22E8" w:rsidRDefault="00EC0BF8" w:rsidP="00D37185">
      <w:pPr>
        <w:pStyle w:val="ListParagraph"/>
        <w:numPr>
          <w:ilvl w:val="0"/>
          <w:numId w:val="18"/>
        </w:numPr>
        <w:jc w:val="both"/>
        <w:rPr>
          <w:rFonts w:cs="Arial"/>
          <w:sz w:val="28"/>
          <w:szCs w:val="28"/>
        </w:rPr>
      </w:pPr>
      <w:r>
        <w:rPr>
          <w:rFonts w:cs="Arial"/>
          <w:sz w:val="28"/>
          <w:szCs w:val="28"/>
        </w:rPr>
        <w:t>Do not attend firework events</w:t>
      </w:r>
    </w:p>
    <w:p w14:paraId="2E0E71CC" w14:textId="206596D0" w:rsidR="005531D6" w:rsidRPr="007F448E" w:rsidRDefault="005531D6" w:rsidP="00D37185">
      <w:pPr>
        <w:pStyle w:val="ListParagraph"/>
        <w:numPr>
          <w:ilvl w:val="0"/>
          <w:numId w:val="18"/>
        </w:numPr>
        <w:jc w:val="both"/>
        <w:rPr>
          <w:rFonts w:cs="Arial"/>
          <w:sz w:val="28"/>
          <w:szCs w:val="28"/>
        </w:rPr>
      </w:pPr>
      <w:r>
        <w:rPr>
          <w:rFonts w:cs="Arial"/>
          <w:sz w:val="28"/>
          <w:szCs w:val="28"/>
        </w:rPr>
        <w:t xml:space="preserve">Other (please provide details).  </w:t>
      </w:r>
    </w:p>
    <w:p w14:paraId="407AF7A8" w14:textId="77777777" w:rsidR="00D37185" w:rsidRDefault="00D37185" w:rsidP="007F448E">
      <w:pPr>
        <w:jc w:val="both"/>
        <w:rPr>
          <w:rFonts w:cs="Arial"/>
          <w:sz w:val="28"/>
          <w:szCs w:val="28"/>
        </w:rPr>
      </w:pPr>
    </w:p>
    <w:p w14:paraId="0D07FB41" w14:textId="4BBBDAD2" w:rsidR="007F448E" w:rsidRPr="007F448E" w:rsidRDefault="00640DEE" w:rsidP="007F448E">
      <w:pPr>
        <w:jc w:val="both"/>
        <w:rPr>
          <w:rFonts w:cs="Arial"/>
          <w:sz w:val="28"/>
          <w:szCs w:val="28"/>
        </w:rPr>
      </w:pPr>
      <w:r>
        <w:rPr>
          <w:rFonts w:cs="Arial"/>
          <w:b/>
          <w:color w:val="4F81BD"/>
          <w:sz w:val="28"/>
          <w:szCs w:val="28"/>
        </w:rPr>
        <w:t>Question 2</w:t>
      </w:r>
      <w:r w:rsidR="00C72A99" w:rsidRPr="00640DEE">
        <w:rPr>
          <w:rFonts w:cs="Arial"/>
          <w:b/>
          <w:sz w:val="28"/>
          <w:szCs w:val="28"/>
        </w:rPr>
        <w:t>.</w:t>
      </w:r>
      <w:r w:rsidR="00C72A99">
        <w:rPr>
          <w:rFonts w:cs="Arial"/>
          <w:b/>
          <w:sz w:val="28"/>
          <w:szCs w:val="28"/>
        </w:rPr>
        <w:t xml:space="preserve"> </w:t>
      </w:r>
      <w:r>
        <w:rPr>
          <w:rFonts w:cs="Arial"/>
          <w:b/>
          <w:sz w:val="28"/>
          <w:szCs w:val="28"/>
        </w:rPr>
        <w:t xml:space="preserve"> </w:t>
      </w:r>
      <w:r w:rsidR="007F448E" w:rsidRPr="007F448E">
        <w:rPr>
          <w:rFonts w:cs="Arial"/>
          <w:sz w:val="28"/>
          <w:szCs w:val="28"/>
        </w:rPr>
        <w:t xml:space="preserve">Would you say that fireworks form an important part of </w:t>
      </w:r>
      <w:r w:rsidR="00C818B9">
        <w:rPr>
          <w:rFonts w:cs="Arial"/>
          <w:sz w:val="28"/>
          <w:szCs w:val="28"/>
        </w:rPr>
        <w:t>celebration</w:t>
      </w:r>
      <w:r w:rsidR="00C818B9" w:rsidRPr="007F448E">
        <w:rPr>
          <w:rFonts w:cs="Arial"/>
          <w:sz w:val="28"/>
          <w:szCs w:val="28"/>
        </w:rPr>
        <w:t xml:space="preserve"> </w:t>
      </w:r>
      <w:r w:rsidR="007F448E" w:rsidRPr="007F448E">
        <w:rPr>
          <w:rFonts w:cs="Arial"/>
          <w:sz w:val="28"/>
          <w:szCs w:val="28"/>
        </w:rPr>
        <w:t>events for you?</w:t>
      </w:r>
    </w:p>
    <w:p w14:paraId="063EAE54" w14:textId="06BEEBAF" w:rsidR="007F448E" w:rsidRPr="00E506EB" w:rsidRDefault="007F448E" w:rsidP="00E506EB">
      <w:pPr>
        <w:pStyle w:val="ListParagraph"/>
        <w:numPr>
          <w:ilvl w:val="0"/>
          <w:numId w:val="19"/>
        </w:numPr>
        <w:jc w:val="both"/>
        <w:rPr>
          <w:rFonts w:cs="Arial"/>
          <w:sz w:val="28"/>
          <w:szCs w:val="28"/>
        </w:rPr>
      </w:pPr>
      <w:r w:rsidRPr="00E506EB">
        <w:rPr>
          <w:rFonts w:cs="Arial"/>
          <w:sz w:val="28"/>
          <w:szCs w:val="28"/>
        </w:rPr>
        <w:t xml:space="preserve">Yes </w:t>
      </w:r>
    </w:p>
    <w:p w14:paraId="2DB28B75" w14:textId="3C3424C9" w:rsidR="007F448E" w:rsidRDefault="00640DEE" w:rsidP="00E506EB">
      <w:pPr>
        <w:pStyle w:val="ListParagraph"/>
        <w:numPr>
          <w:ilvl w:val="0"/>
          <w:numId w:val="19"/>
        </w:numPr>
        <w:jc w:val="both"/>
        <w:rPr>
          <w:rFonts w:cs="Arial"/>
          <w:sz w:val="28"/>
          <w:szCs w:val="28"/>
        </w:rPr>
      </w:pPr>
      <w:r>
        <w:rPr>
          <w:rFonts w:cs="Arial"/>
          <w:sz w:val="28"/>
          <w:szCs w:val="28"/>
        </w:rPr>
        <w:t>No.</w:t>
      </w:r>
    </w:p>
    <w:p w14:paraId="3773FA47" w14:textId="79053EE8" w:rsidR="00CA22F1" w:rsidRDefault="00CA22F1" w:rsidP="00CA22F1">
      <w:pPr>
        <w:jc w:val="both"/>
        <w:rPr>
          <w:rFonts w:cs="Arial"/>
          <w:sz w:val="28"/>
          <w:szCs w:val="28"/>
        </w:rPr>
      </w:pPr>
    </w:p>
    <w:p w14:paraId="594B46BC" w14:textId="115164BC" w:rsidR="00CA22F1" w:rsidRDefault="00CA22F1" w:rsidP="00CA22F1">
      <w:pPr>
        <w:jc w:val="both"/>
        <w:rPr>
          <w:rFonts w:cs="Arial"/>
          <w:sz w:val="28"/>
          <w:szCs w:val="28"/>
        </w:rPr>
      </w:pPr>
      <w:r>
        <w:rPr>
          <w:rFonts w:cs="Arial"/>
          <w:b/>
          <w:color w:val="4F81BD"/>
          <w:sz w:val="28"/>
          <w:szCs w:val="28"/>
        </w:rPr>
        <w:t>Question 3</w:t>
      </w:r>
      <w:r>
        <w:rPr>
          <w:rFonts w:cs="Arial"/>
          <w:sz w:val="28"/>
          <w:szCs w:val="28"/>
        </w:rPr>
        <w:t xml:space="preserve">.  Have you been affected by fireworks being used </w:t>
      </w:r>
      <w:r w:rsidR="00C9033C">
        <w:rPr>
          <w:rFonts w:cs="Arial"/>
          <w:sz w:val="28"/>
          <w:szCs w:val="28"/>
        </w:rPr>
        <w:t>in an irresponsible or unsafe way</w:t>
      </w:r>
      <w:r>
        <w:rPr>
          <w:rFonts w:cs="Arial"/>
          <w:sz w:val="28"/>
          <w:szCs w:val="28"/>
        </w:rPr>
        <w:t>?</w:t>
      </w:r>
    </w:p>
    <w:p w14:paraId="60219F2D" w14:textId="0F4204FD" w:rsidR="00CA22F1" w:rsidRDefault="00CA22F1" w:rsidP="00CA22F1">
      <w:pPr>
        <w:pStyle w:val="ListParagraph"/>
        <w:numPr>
          <w:ilvl w:val="0"/>
          <w:numId w:val="30"/>
        </w:numPr>
        <w:jc w:val="both"/>
        <w:rPr>
          <w:rFonts w:cs="Arial"/>
          <w:sz w:val="28"/>
          <w:szCs w:val="28"/>
        </w:rPr>
      </w:pPr>
      <w:r>
        <w:rPr>
          <w:rFonts w:cs="Arial"/>
          <w:sz w:val="28"/>
          <w:szCs w:val="28"/>
        </w:rPr>
        <w:t>Yes (please provide details)</w:t>
      </w:r>
    </w:p>
    <w:p w14:paraId="72C614C1" w14:textId="7BFC015E" w:rsidR="00CA22F1" w:rsidRPr="00CA22F1" w:rsidRDefault="00CA22F1" w:rsidP="00CA22F1">
      <w:pPr>
        <w:pStyle w:val="ListParagraph"/>
        <w:numPr>
          <w:ilvl w:val="0"/>
          <w:numId w:val="30"/>
        </w:numPr>
        <w:jc w:val="both"/>
        <w:rPr>
          <w:rFonts w:cs="Arial"/>
          <w:sz w:val="28"/>
          <w:szCs w:val="28"/>
        </w:rPr>
      </w:pPr>
      <w:r>
        <w:rPr>
          <w:rFonts w:cs="Arial"/>
          <w:sz w:val="28"/>
          <w:szCs w:val="28"/>
        </w:rPr>
        <w:t>No.</w:t>
      </w:r>
    </w:p>
    <w:p w14:paraId="7E895896" w14:textId="77777777" w:rsidR="007F448E" w:rsidRDefault="007F448E" w:rsidP="00AE4843">
      <w:pPr>
        <w:jc w:val="both"/>
        <w:rPr>
          <w:rFonts w:cs="Arial"/>
          <w:szCs w:val="24"/>
        </w:rPr>
      </w:pPr>
    </w:p>
    <w:p w14:paraId="0D48A10E" w14:textId="77777777" w:rsidR="007F448E" w:rsidRDefault="007F448E" w:rsidP="00AE4843">
      <w:pPr>
        <w:jc w:val="both"/>
        <w:rPr>
          <w:rFonts w:cs="Arial"/>
          <w:szCs w:val="24"/>
        </w:rPr>
      </w:pPr>
    </w:p>
    <w:p w14:paraId="2FDEB6DD" w14:textId="2C9B8BC0" w:rsidR="007F448E" w:rsidRDefault="007F448E">
      <w:pPr>
        <w:rPr>
          <w:rFonts w:cs="Arial"/>
          <w:szCs w:val="24"/>
        </w:rPr>
      </w:pPr>
      <w:r>
        <w:rPr>
          <w:rFonts w:cs="Arial"/>
          <w:szCs w:val="24"/>
        </w:rPr>
        <w:br w:type="page"/>
      </w:r>
    </w:p>
    <w:p w14:paraId="110C5B43" w14:textId="203CC2F5" w:rsidR="007F448E" w:rsidRPr="007F448E" w:rsidRDefault="007F448E" w:rsidP="007F448E">
      <w:pPr>
        <w:jc w:val="both"/>
        <w:rPr>
          <w:b/>
          <w:color w:val="4F81BD"/>
          <w:sz w:val="56"/>
          <w:szCs w:val="56"/>
        </w:rPr>
      </w:pPr>
      <w:r w:rsidRPr="007F448E">
        <w:rPr>
          <w:b/>
          <w:color w:val="4F81BD"/>
          <w:sz w:val="56"/>
          <w:szCs w:val="56"/>
        </w:rPr>
        <w:lastRenderedPageBreak/>
        <w:t xml:space="preserve">Part </w:t>
      </w:r>
      <w:r w:rsidR="004718A0">
        <w:rPr>
          <w:b/>
          <w:color w:val="4F81BD"/>
          <w:sz w:val="56"/>
          <w:szCs w:val="56"/>
        </w:rPr>
        <w:t>Two:</w:t>
      </w:r>
      <w:r w:rsidRPr="007F448E">
        <w:rPr>
          <w:b/>
          <w:color w:val="4F81BD"/>
          <w:sz w:val="56"/>
          <w:szCs w:val="56"/>
        </w:rPr>
        <w:t xml:space="preserve"> </w:t>
      </w:r>
      <w:r>
        <w:rPr>
          <w:b/>
          <w:color w:val="4F81BD"/>
          <w:sz w:val="56"/>
          <w:szCs w:val="56"/>
        </w:rPr>
        <w:t>Legislation and Regulation</w:t>
      </w:r>
    </w:p>
    <w:p w14:paraId="526584E1" w14:textId="5270021D" w:rsidR="00C73A9B" w:rsidRDefault="00C73A9B" w:rsidP="00B561C0"/>
    <w:p w14:paraId="2E0DF43E" w14:textId="77777777" w:rsidR="007F448E" w:rsidRDefault="007F448E" w:rsidP="00B561C0"/>
    <w:p w14:paraId="1BA786C7" w14:textId="2CD0F97C" w:rsidR="00C73A9B" w:rsidRPr="007F448E" w:rsidRDefault="00C80A54" w:rsidP="00B561C0">
      <w:pPr>
        <w:rPr>
          <w:sz w:val="28"/>
          <w:szCs w:val="28"/>
        </w:rPr>
      </w:pPr>
      <w:r>
        <w:rPr>
          <w:sz w:val="28"/>
          <w:szCs w:val="28"/>
        </w:rPr>
        <w:t>L</w:t>
      </w:r>
      <w:r w:rsidR="00C73A9B" w:rsidRPr="007F448E">
        <w:rPr>
          <w:sz w:val="28"/>
          <w:szCs w:val="28"/>
        </w:rPr>
        <w:t xml:space="preserve">egislation regulates the sale and use of fireworks. </w:t>
      </w:r>
      <w:r w:rsidR="00B90CF9">
        <w:rPr>
          <w:sz w:val="28"/>
          <w:szCs w:val="28"/>
        </w:rPr>
        <w:t xml:space="preserve"> </w:t>
      </w:r>
      <w:r w:rsidR="00C73A9B" w:rsidRPr="007F448E">
        <w:rPr>
          <w:sz w:val="28"/>
          <w:szCs w:val="28"/>
        </w:rPr>
        <w:t xml:space="preserve">There are controls on who can sell fireworks, which types are available to the public, who can buy and possess fireworks, how they must be stored, and where and when fireworks may be used.  </w:t>
      </w:r>
    </w:p>
    <w:p w14:paraId="04EA4E5F" w14:textId="77777777" w:rsidR="00C73A9B" w:rsidRPr="007F448E" w:rsidRDefault="00C73A9B" w:rsidP="00B561C0">
      <w:pPr>
        <w:rPr>
          <w:sz w:val="28"/>
          <w:szCs w:val="28"/>
        </w:rPr>
      </w:pPr>
    </w:p>
    <w:p w14:paraId="2BCD5054" w14:textId="11C89D6C" w:rsidR="00C73A9B" w:rsidRPr="007F448E" w:rsidRDefault="00C73A9B" w:rsidP="00A920B4">
      <w:pPr>
        <w:rPr>
          <w:sz w:val="28"/>
          <w:szCs w:val="28"/>
        </w:rPr>
      </w:pPr>
      <w:r w:rsidRPr="007F448E">
        <w:rPr>
          <w:sz w:val="28"/>
          <w:szCs w:val="28"/>
        </w:rPr>
        <w:t xml:space="preserve">Fireworks in Scotland are controlled by legislation covering areas </w:t>
      </w:r>
      <w:r w:rsidR="00C80A54">
        <w:rPr>
          <w:sz w:val="28"/>
          <w:szCs w:val="28"/>
        </w:rPr>
        <w:t>such as</w:t>
      </w:r>
      <w:r w:rsidR="00A920B4" w:rsidRPr="007F448E">
        <w:rPr>
          <w:sz w:val="28"/>
          <w:szCs w:val="28"/>
        </w:rPr>
        <w:t xml:space="preserve"> c</w:t>
      </w:r>
      <w:r w:rsidRPr="007F448E">
        <w:rPr>
          <w:sz w:val="28"/>
          <w:szCs w:val="28"/>
        </w:rPr>
        <w:t>onsumer protection and explosives</w:t>
      </w:r>
      <w:r w:rsidR="00A920B4" w:rsidRPr="007F448E">
        <w:rPr>
          <w:sz w:val="28"/>
          <w:szCs w:val="28"/>
        </w:rPr>
        <w:t>; e</w:t>
      </w:r>
      <w:r w:rsidRPr="007F448E">
        <w:rPr>
          <w:sz w:val="28"/>
          <w:szCs w:val="28"/>
        </w:rPr>
        <w:t>nvironmental</w:t>
      </w:r>
      <w:r w:rsidR="00A920B4" w:rsidRPr="007F448E">
        <w:rPr>
          <w:sz w:val="28"/>
          <w:szCs w:val="28"/>
        </w:rPr>
        <w:t xml:space="preserve"> law; and a</w:t>
      </w:r>
      <w:r w:rsidRPr="007F448E">
        <w:rPr>
          <w:sz w:val="28"/>
          <w:szCs w:val="28"/>
        </w:rPr>
        <w:t>nimal welfare law.</w:t>
      </w:r>
    </w:p>
    <w:p w14:paraId="7E8F7ABB" w14:textId="77777777" w:rsidR="00C73A9B" w:rsidRPr="007F448E" w:rsidRDefault="00C73A9B" w:rsidP="00C73A9B">
      <w:pPr>
        <w:rPr>
          <w:sz w:val="28"/>
          <w:szCs w:val="28"/>
        </w:rPr>
      </w:pPr>
    </w:p>
    <w:p w14:paraId="02EA360B" w14:textId="1C2E10AF" w:rsidR="00972CA6" w:rsidRDefault="000D0392" w:rsidP="00C73A9B">
      <w:pPr>
        <w:rPr>
          <w:sz w:val="28"/>
          <w:szCs w:val="28"/>
        </w:rPr>
      </w:pPr>
      <w:r>
        <w:rPr>
          <w:sz w:val="28"/>
          <w:szCs w:val="28"/>
        </w:rPr>
        <w:t>F</w:t>
      </w:r>
      <w:r w:rsidR="00972CA6" w:rsidRPr="007F448E">
        <w:rPr>
          <w:sz w:val="28"/>
          <w:szCs w:val="28"/>
        </w:rPr>
        <w:t>urther detail</w:t>
      </w:r>
      <w:r>
        <w:rPr>
          <w:sz w:val="28"/>
          <w:szCs w:val="28"/>
        </w:rPr>
        <w:t xml:space="preserve"> on the controls and legislation surrounding fireworks sale and use</w:t>
      </w:r>
      <w:r w:rsidR="00972CA6" w:rsidRPr="007F448E">
        <w:rPr>
          <w:sz w:val="28"/>
          <w:szCs w:val="28"/>
        </w:rPr>
        <w:t xml:space="preserve"> is provided in </w:t>
      </w:r>
      <w:r w:rsidR="00F1337B">
        <w:rPr>
          <w:sz w:val="28"/>
          <w:szCs w:val="28"/>
        </w:rPr>
        <w:t>the accompanying technical annex</w:t>
      </w:r>
      <w:r w:rsidR="00786F37">
        <w:rPr>
          <w:sz w:val="28"/>
          <w:szCs w:val="28"/>
        </w:rPr>
        <w:t xml:space="preserve">, which can be accessed at </w:t>
      </w:r>
      <w:hyperlink r:id="rId12" w:history="1">
        <w:r w:rsidR="00786F37" w:rsidRPr="00B575DD">
          <w:rPr>
            <w:rStyle w:val="Hyperlink"/>
            <w:rFonts w:cs="Arial"/>
            <w:sz w:val="28"/>
            <w:szCs w:val="28"/>
            <w:lang w:val="en"/>
          </w:rPr>
          <w:t>https://consult.gov.scot/safer-communities/fireworks</w:t>
        </w:r>
      </w:hyperlink>
      <w:r w:rsidR="00786F37" w:rsidRPr="00B575DD">
        <w:rPr>
          <w:rFonts w:cs="Arial"/>
          <w:sz w:val="28"/>
          <w:szCs w:val="28"/>
        </w:rPr>
        <w:t xml:space="preserve">.  </w:t>
      </w:r>
      <w:r w:rsidR="00F1337B">
        <w:rPr>
          <w:sz w:val="28"/>
          <w:szCs w:val="28"/>
        </w:rPr>
        <w:t xml:space="preserve">  </w:t>
      </w:r>
      <w:r w:rsidR="00972CA6" w:rsidRPr="007F448E">
        <w:rPr>
          <w:sz w:val="28"/>
          <w:szCs w:val="28"/>
        </w:rPr>
        <w:t xml:space="preserve">  </w:t>
      </w:r>
    </w:p>
    <w:p w14:paraId="567ACDF7" w14:textId="22261F3C" w:rsidR="004718A0" w:rsidRDefault="004718A0" w:rsidP="00C73A9B">
      <w:pPr>
        <w:rPr>
          <w:sz w:val="28"/>
          <w:szCs w:val="28"/>
        </w:rPr>
      </w:pPr>
    </w:p>
    <w:p w14:paraId="2B890A61" w14:textId="77777777" w:rsidR="004718A0" w:rsidRDefault="004718A0" w:rsidP="00C73A9B">
      <w:pPr>
        <w:rPr>
          <w:sz w:val="28"/>
          <w:szCs w:val="28"/>
        </w:rPr>
      </w:pPr>
    </w:p>
    <w:p w14:paraId="3C9BD4F6" w14:textId="3B34E066" w:rsidR="00F1337B" w:rsidRPr="00F1337B" w:rsidRDefault="00F1337B" w:rsidP="00C73A9B">
      <w:pPr>
        <w:rPr>
          <w:b/>
          <w:color w:val="4F81BD"/>
          <w:sz w:val="32"/>
          <w:szCs w:val="32"/>
        </w:rPr>
      </w:pPr>
      <w:r w:rsidRPr="00F1337B">
        <w:rPr>
          <w:b/>
          <w:color w:val="4F81BD"/>
          <w:sz w:val="32"/>
          <w:szCs w:val="32"/>
        </w:rPr>
        <w:t>Sale of Fireworks</w:t>
      </w:r>
    </w:p>
    <w:p w14:paraId="1E254840" w14:textId="1E03BE3B" w:rsidR="00F1337B" w:rsidRPr="00F1337B" w:rsidRDefault="00F1337B" w:rsidP="00B411BB">
      <w:pPr>
        <w:rPr>
          <w:u w:val="single"/>
        </w:rPr>
      </w:pPr>
    </w:p>
    <w:p w14:paraId="55324126" w14:textId="417B4702" w:rsidR="00B411BB" w:rsidRPr="00F1337B" w:rsidRDefault="00AD356C" w:rsidP="00B411BB">
      <w:pPr>
        <w:rPr>
          <w:sz w:val="28"/>
          <w:szCs w:val="28"/>
        </w:rPr>
      </w:pPr>
      <w:r w:rsidRPr="00F1337B">
        <w:rPr>
          <w:sz w:val="28"/>
          <w:szCs w:val="28"/>
        </w:rPr>
        <w:t xml:space="preserve">Legislation </w:t>
      </w:r>
      <w:r w:rsidR="00CA0A61">
        <w:rPr>
          <w:sz w:val="28"/>
          <w:szCs w:val="28"/>
        </w:rPr>
        <w:t>on</w:t>
      </w:r>
      <w:r w:rsidRPr="00F1337B">
        <w:rPr>
          <w:sz w:val="28"/>
          <w:szCs w:val="28"/>
        </w:rPr>
        <w:t xml:space="preserve"> the sale </w:t>
      </w:r>
      <w:r w:rsidR="00056906">
        <w:rPr>
          <w:sz w:val="28"/>
          <w:szCs w:val="28"/>
        </w:rPr>
        <w:t xml:space="preserve">and storage </w:t>
      </w:r>
      <w:r w:rsidRPr="00F1337B">
        <w:rPr>
          <w:sz w:val="28"/>
          <w:szCs w:val="28"/>
        </w:rPr>
        <w:t>of fireworks is re</w:t>
      </w:r>
      <w:r w:rsidR="000727C9">
        <w:rPr>
          <w:sz w:val="28"/>
          <w:szCs w:val="28"/>
        </w:rPr>
        <w:t>served to the UK G</w:t>
      </w:r>
      <w:r w:rsidR="00B90CF9">
        <w:rPr>
          <w:sz w:val="28"/>
          <w:szCs w:val="28"/>
        </w:rPr>
        <w:t>overnment.  This</w:t>
      </w:r>
      <w:r w:rsidR="002232C2" w:rsidRPr="004A776C">
        <w:rPr>
          <w:sz w:val="28"/>
          <w:szCs w:val="28"/>
        </w:rPr>
        <w:t xml:space="preserve"> means that the UK Government at Westminster is the only body that can change or pass laws on those issues</w:t>
      </w:r>
      <w:r w:rsidR="003A22E8" w:rsidRPr="004A776C">
        <w:rPr>
          <w:sz w:val="28"/>
          <w:szCs w:val="28"/>
        </w:rPr>
        <w:t>.</w:t>
      </w:r>
      <w:r w:rsidR="003A22E8">
        <w:rPr>
          <w:sz w:val="28"/>
          <w:szCs w:val="28"/>
        </w:rPr>
        <w:t xml:space="preserve"> </w:t>
      </w:r>
      <w:r w:rsidR="00F1337B" w:rsidRPr="00F1337B">
        <w:rPr>
          <w:sz w:val="28"/>
          <w:szCs w:val="28"/>
        </w:rPr>
        <w:t xml:space="preserve"> </w:t>
      </w:r>
      <w:r w:rsidRPr="00F1337B">
        <w:rPr>
          <w:sz w:val="28"/>
          <w:szCs w:val="28"/>
        </w:rPr>
        <w:t xml:space="preserve">For </w:t>
      </w:r>
      <w:r w:rsidR="00CA0A61">
        <w:rPr>
          <w:sz w:val="28"/>
          <w:szCs w:val="28"/>
        </w:rPr>
        <w:t>most</w:t>
      </w:r>
      <w:r w:rsidRPr="00F1337B">
        <w:rPr>
          <w:sz w:val="28"/>
          <w:szCs w:val="28"/>
        </w:rPr>
        <w:t xml:space="preserve"> of the year fireworks </w:t>
      </w:r>
      <w:r w:rsidR="00CA0A61">
        <w:rPr>
          <w:sz w:val="28"/>
          <w:szCs w:val="28"/>
        </w:rPr>
        <w:t xml:space="preserve">can only be </w:t>
      </w:r>
      <w:r w:rsidR="00933406">
        <w:rPr>
          <w:sz w:val="28"/>
          <w:szCs w:val="28"/>
        </w:rPr>
        <w:t xml:space="preserve">sold by </w:t>
      </w:r>
      <w:r w:rsidRPr="00F1337B">
        <w:rPr>
          <w:sz w:val="28"/>
          <w:szCs w:val="28"/>
        </w:rPr>
        <w:t xml:space="preserve">licenced traders. </w:t>
      </w:r>
      <w:r w:rsidR="00933406">
        <w:rPr>
          <w:sz w:val="28"/>
          <w:szCs w:val="28"/>
        </w:rPr>
        <w:t xml:space="preserve"> </w:t>
      </w:r>
      <w:r w:rsidR="00CA0A61">
        <w:rPr>
          <w:sz w:val="28"/>
          <w:szCs w:val="28"/>
        </w:rPr>
        <w:t>Licencin</w:t>
      </w:r>
      <w:r w:rsidR="00933406">
        <w:rPr>
          <w:sz w:val="28"/>
          <w:szCs w:val="28"/>
        </w:rPr>
        <w:t>g the sale of fireworks is done</w:t>
      </w:r>
      <w:r w:rsidR="00CA0A61">
        <w:rPr>
          <w:sz w:val="28"/>
          <w:szCs w:val="28"/>
        </w:rPr>
        <w:t xml:space="preserve"> </w:t>
      </w:r>
      <w:r w:rsidR="00066BF8">
        <w:rPr>
          <w:sz w:val="28"/>
          <w:szCs w:val="28"/>
        </w:rPr>
        <w:t>by local authorities</w:t>
      </w:r>
      <w:r w:rsidR="00B90CF9">
        <w:rPr>
          <w:sz w:val="28"/>
          <w:szCs w:val="28"/>
        </w:rPr>
        <w:t>,</w:t>
      </w:r>
      <w:r w:rsidRPr="00F1337B">
        <w:rPr>
          <w:sz w:val="28"/>
          <w:szCs w:val="28"/>
        </w:rPr>
        <w:t xml:space="preserve"> and </w:t>
      </w:r>
      <w:r w:rsidR="00CA0A61">
        <w:rPr>
          <w:sz w:val="28"/>
          <w:szCs w:val="28"/>
        </w:rPr>
        <w:t xml:space="preserve">traders have to meet very strict </w:t>
      </w:r>
      <w:r w:rsidRPr="00F1337B">
        <w:rPr>
          <w:sz w:val="28"/>
          <w:szCs w:val="28"/>
        </w:rPr>
        <w:t>criteria</w:t>
      </w:r>
      <w:r w:rsidR="00CA0A61">
        <w:rPr>
          <w:sz w:val="28"/>
          <w:szCs w:val="28"/>
        </w:rPr>
        <w:t xml:space="preserve"> to receive a licence</w:t>
      </w:r>
      <w:r w:rsidRPr="00F1337B">
        <w:rPr>
          <w:sz w:val="28"/>
          <w:szCs w:val="28"/>
        </w:rPr>
        <w:t xml:space="preserve">.  </w:t>
      </w:r>
    </w:p>
    <w:p w14:paraId="03FA2A72" w14:textId="77777777" w:rsidR="00B411BB" w:rsidRPr="00F1337B" w:rsidRDefault="00B411BB" w:rsidP="00B411BB">
      <w:pPr>
        <w:rPr>
          <w:sz w:val="28"/>
          <w:szCs w:val="28"/>
        </w:rPr>
      </w:pPr>
    </w:p>
    <w:p w14:paraId="2F3B1083" w14:textId="0EAA982F" w:rsidR="00B411BB" w:rsidRDefault="00AD356C" w:rsidP="00B411BB">
      <w:pPr>
        <w:rPr>
          <w:sz w:val="28"/>
          <w:szCs w:val="28"/>
        </w:rPr>
      </w:pPr>
      <w:r w:rsidRPr="00F1337B">
        <w:rPr>
          <w:sz w:val="28"/>
          <w:szCs w:val="28"/>
        </w:rPr>
        <w:t xml:space="preserve">In the </w:t>
      </w:r>
      <w:r w:rsidR="00CA0A61">
        <w:rPr>
          <w:sz w:val="28"/>
          <w:szCs w:val="28"/>
        </w:rPr>
        <w:t>run up to</w:t>
      </w:r>
      <w:r w:rsidRPr="00F1337B">
        <w:rPr>
          <w:sz w:val="28"/>
          <w:szCs w:val="28"/>
        </w:rPr>
        <w:t xml:space="preserve"> New Year, Chinese New Year and Diwali, and for the three weeks </w:t>
      </w:r>
      <w:r w:rsidR="00CA0A61">
        <w:rPr>
          <w:sz w:val="28"/>
          <w:szCs w:val="28"/>
        </w:rPr>
        <w:t>before</w:t>
      </w:r>
      <w:r w:rsidRPr="00F1337B">
        <w:rPr>
          <w:sz w:val="28"/>
          <w:szCs w:val="28"/>
        </w:rPr>
        <w:t xml:space="preserve"> Bonfire Night, </w:t>
      </w:r>
      <w:r w:rsidR="006F4D61">
        <w:rPr>
          <w:sz w:val="28"/>
          <w:szCs w:val="28"/>
        </w:rPr>
        <w:t xml:space="preserve">traders </w:t>
      </w:r>
      <w:r w:rsidR="00B90CF9">
        <w:rPr>
          <w:sz w:val="28"/>
          <w:szCs w:val="28"/>
        </w:rPr>
        <w:t xml:space="preserve">registered with their local authority to store fireworks </w:t>
      </w:r>
      <w:r w:rsidR="006F4D61">
        <w:rPr>
          <w:sz w:val="28"/>
          <w:szCs w:val="28"/>
        </w:rPr>
        <w:t>do not require a specific sales licence.  Instead they are required to register with the relevant local authority</w:t>
      </w:r>
      <w:r w:rsidR="00B90CF9">
        <w:rPr>
          <w:sz w:val="28"/>
          <w:szCs w:val="28"/>
        </w:rPr>
        <w:t xml:space="preserve">. </w:t>
      </w:r>
      <w:r w:rsidR="006F4D61" w:rsidRPr="00F1337B">
        <w:rPr>
          <w:sz w:val="28"/>
          <w:szCs w:val="28"/>
        </w:rPr>
        <w:t xml:space="preserve"> </w:t>
      </w:r>
      <w:r w:rsidRPr="00F1337B">
        <w:rPr>
          <w:sz w:val="28"/>
          <w:szCs w:val="28"/>
        </w:rPr>
        <w:t xml:space="preserve">Local authorities have no powers to refuse registration </w:t>
      </w:r>
      <w:r w:rsidR="00CA0A61">
        <w:rPr>
          <w:sz w:val="28"/>
          <w:szCs w:val="28"/>
        </w:rPr>
        <w:t>at these times</w:t>
      </w:r>
      <w:r w:rsidRPr="00F1337B">
        <w:rPr>
          <w:sz w:val="28"/>
          <w:szCs w:val="28"/>
        </w:rPr>
        <w:t>.</w:t>
      </w:r>
      <w:r w:rsidR="003A0D2F" w:rsidRPr="00F1337B">
        <w:rPr>
          <w:sz w:val="28"/>
          <w:szCs w:val="28"/>
        </w:rPr>
        <w:t xml:space="preserve">  </w:t>
      </w:r>
    </w:p>
    <w:p w14:paraId="07F534CE" w14:textId="77777777" w:rsidR="00B411BB" w:rsidRPr="00F1337B" w:rsidRDefault="00B411BB" w:rsidP="00B411BB">
      <w:pPr>
        <w:rPr>
          <w:sz w:val="28"/>
          <w:szCs w:val="28"/>
        </w:rPr>
      </w:pPr>
    </w:p>
    <w:p w14:paraId="64F773B0" w14:textId="4428E34F" w:rsidR="00B411BB" w:rsidRPr="00F1337B" w:rsidRDefault="00AD356C" w:rsidP="00B411BB">
      <w:pPr>
        <w:rPr>
          <w:sz w:val="28"/>
          <w:szCs w:val="28"/>
        </w:rPr>
      </w:pPr>
      <w:r w:rsidRPr="00F1337B">
        <w:rPr>
          <w:sz w:val="28"/>
          <w:szCs w:val="28"/>
        </w:rPr>
        <w:t xml:space="preserve">It is illegal to sell outdoor fireworks to anyone </w:t>
      </w:r>
      <w:r w:rsidR="00CA0A61">
        <w:rPr>
          <w:sz w:val="28"/>
          <w:szCs w:val="28"/>
        </w:rPr>
        <w:t>who is less than</w:t>
      </w:r>
      <w:r w:rsidRPr="00F1337B">
        <w:rPr>
          <w:sz w:val="28"/>
          <w:szCs w:val="28"/>
        </w:rPr>
        <w:t xml:space="preserve"> 18</w:t>
      </w:r>
      <w:r w:rsidR="00CA0A61">
        <w:rPr>
          <w:sz w:val="28"/>
          <w:szCs w:val="28"/>
        </w:rPr>
        <w:t xml:space="preserve"> years old</w:t>
      </w:r>
      <w:r w:rsidRPr="00F1337B">
        <w:rPr>
          <w:sz w:val="28"/>
          <w:szCs w:val="28"/>
        </w:rPr>
        <w:t>.  It is illegal to sell indoor fireworks (</w:t>
      </w:r>
      <w:r w:rsidR="00CA0A61">
        <w:rPr>
          <w:sz w:val="28"/>
          <w:szCs w:val="28"/>
        </w:rPr>
        <w:t>such as</w:t>
      </w:r>
      <w:r w:rsidRPr="00F1337B">
        <w:rPr>
          <w:sz w:val="28"/>
          <w:szCs w:val="28"/>
        </w:rPr>
        <w:t xml:space="preserve"> sparklers) to anyone </w:t>
      </w:r>
      <w:r w:rsidR="00CA0A61">
        <w:rPr>
          <w:sz w:val="28"/>
          <w:szCs w:val="28"/>
        </w:rPr>
        <w:t>who is less than</w:t>
      </w:r>
      <w:r w:rsidRPr="00F1337B">
        <w:rPr>
          <w:sz w:val="28"/>
          <w:szCs w:val="28"/>
        </w:rPr>
        <w:t xml:space="preserve"> 16</w:t>
      </w:r>
      <w:r w:rsidR="00CA0A61">
        <w:rPr>
          <w:sz w:val="28"/>
          <w:szCs w:val="28"/>
        </w:rPr>
        <w:t xml:space="preserve"> years old</w:t>
      </w:r>
      <w:r w:rsidRPr="00F1337B">
        <w:rPr>
          <w:sz w:val="28"/>
          <w:szCs w:val="28"/>
        </w:rPr>
        <w:t xml:space="preserve">.  </w:t>
      </w:r>
    </w:p>
    <w:p w14:paraId="041E1144" w14:textId="77777777" w:rsidR="00B411BB" w:rsidRPr="00F1337B" w:rsidRDefault="00B411BB" w:rsidP="00B411BB">
      <w:pPr>
        <w:rPr>
          <w:sz w:val="28"/>
          <w:szCs w:val="28"/>
        </w:rPr>
      </w:pPr>
    </w:p>
    <w:p w14:paraId="10890784" w14:textId="565830CC" w:rsidR="00AD356C" w:rsidRDefault="00AD356C" w:rsidP="00B411BB">
      <w:pPr>
        <w:rPr>
          <w:sz w:val="28"/>
          <w:szCs w:val="28"/>
        </w:rPr>
      </w:pPr>
      <w:r w:rsidRPr="00F1337B">
        <w:rPr>
          <w:sz w:val="28"/>
          <w:szCs w:val="28"/>
        </w:rPr>
        <w:t xml:space="preserve">Fireworks </w:t>
      </w:r>
      <w:r w:rsidR="00B55C2D">
        <w:rPr>
          <w:sz w:val="28"/>
          <w:szCs w:val="28"/>
        </w:rPr>
        <w:t xml:space="preserve">which make a noise of </w:t>
      </w:r>
      <w:r w:rsidRPr="00F1337B">
        <w:rPr>
          <w:sz w:val="28"/>
          <w:szCs w:val="28"/>
        </w:rPr>
        <w:t>over 120 decibels</w:t>
      </w:r>
      <w:r w:rsidR="00B55C2D">
        <w:rPr>
          <w:sz w:val="28"/>
          <w:szCs w:val="28"/>
        </w:rPr>
        <w:t xml:space="preserve"> when they are set off</w:t>
      </w:r>
      <w:r w:rsidRPr="00F1337B">
        <w:rPr>
          <w:sz w:val="28"/>
          <w:szCs w:val="28"/>
        </w:rPr>
        <w:t>, or fireworks that require specialist knowledge to use safe</w:t>
      </w:r>
      <w:r w:rsidR="00B55C2D">
        <w:rPr>
          <w:sz w:val="28"/>
          <w:szCs w:val="28"/>
        </w:rPr>
        <w:t>l</w:t>
      </w:r>
      <w:r w:rsidRPr="00F1337B">
        <w:rPr>
          <w:sz w:val="28"/>
          <w:szCs w:val="28"/>
        </w:rPr>
        <w:t xml:space="preserve">y, cannot be sold to the general public at any time.  </w:t>
      </w:r>
      <w:r w:rsidR="00B55C2D">
        <w:rPr>
          <w:sz w:val="28"/>
          <w:szCs w:val="28"/>
        </w:rPr>
        <w:t xml:space="preserve">Fireworks </w:t>
      </w:r>
      <w:r w:rsidRPr="00F1337B">
        <w:rPr>
          <w:sz w:val="28"/>
          <w:szCs w:val="28"/>
        </w:rPr>
        <w:t xml:space="preserve">associated with antisocial behaviour such as bangers, air bombs and jumping jacks are also banned at all times.  </w:t>
      </w:r>
    </w:p>
    <w:p w14:paraId="606F6234" w14:textId="5FE54D9B" w:rsidR="00F1337B" w:rsidRPr="003A22E8" w:rsidRDefault="00F1337B" w:rsidP="00B411BB">
      <w:pPr>
        <w:rPr>
          <w:sz w:val="28"/>
          <w:szCs w:val="28"/>
        </w:rPr>
      </w:pPr>
    </w:p>
    <w:p w14:paraId="7ADF2246" w14:textId="24761569" w:rsidR="00F1337B" w:rsidRPr="003A22E8" w:rsidRDefault="00CC6CAB" w:rsidP="00B411BB">
      <w:pPr>
        <w:rPr>
          <w:sz w:val="28"/>
          <w:szCs w:val="28"/>
        </w:rPr>
      </w:pPr>
      <w:r>
        <w:rPr>
          <w:sz w:val="28"/>
          <w:szCs w:val="28"/>
        </w:rPr>
        <w:t>L</w:t>
      </w:r>
      <w:r w:rsidR="00B5356D" w:rsidRPr="003A22E8">
        <w:rPr>
          <w:sz w:val="28"/>
          <w:szCs w:val="28"/>
        </w:rPr>
        <w:t xml:space="preserve">egislation governing the sale of fireworks is reserved to the UK government, </w:t>
      </w:r>
      <w:r>
        <w:rPr>
          <w:sz w:val="28"/>
          <w:szCs w:val="28"/>
        </w:rPr>
        <w:t xml:space="preserve">but we would like to </w:t>
      </w:r>
      <w:r w:rsidR="00595525">
        <w:rPr>
          <w:sz w:val="28"/>
          <w:szCs w:val="28"/>
        </w:rPr>
        <w:t>hear</w:t>
      </w:r>
      <w:r>
        <w:rPr>
          <w:sz w:val="28"/>
          <w:szCs w:val="28"/>
        </w:rPr>
        <w:t xml:space="preserve"> your views</w:t>
      </w:r>
      <w:r w:rsidR="00354072">
        <w:rPr>
          <w:sz w:val="28"/>
          <w:szCs w:val="28"/>
        </w:rPr>
        <w:t xml:space="preserve"> </w:t>
      </w:r>
      <w:r>
        <w:rPr>
          <w:sz w:val="28"/>
          <w:szCs w:val="28"/>
        </w:rPr>
        <w:t>on what yo</w:t>
      </w:r>
      <w:r w:rsidR="00DF3680">
        <w:rPr>
          <w:sz w:val="28"/>
          <w:szCs w:val="28"/>
        </w:rPr>
        <w:t>u would like to see in Scotland:</w:t>
      </w:r>
    </w:p>
    <w:p w14:paraId="787E9BF2" w14:textId="3A383A27" w:rsidR="00F1337B" w:rsidRPr="003A22E8" w:rsidRDefault="00F1337B" w:rsidP="00B411BB">
      <w:pPr>
        <w:rPr>
          <w:sz w:val="28"/>
          <w:szCs w:val="28"/>
        </w:rPr>
      </w:pPr>
    </w:p>
    <w:p w14:paraId="4846E5ED" w14:textId="77777777" w:rsidR="000B4E22" w:rsidRPr="00F1337B" w:rsidRDefault="00CA22F1" w:rsidP="000B4E22">
      <w:pPr>
        <w:rPr>
          <w:sz w:val="28"/>
          <w:szCs w:val="28"/>
        </w:rPr>
      </w:pPr>
      <w:r>
        <w:rPr>
          <w:b/>
          <w:color w:val="4F81BD"/>
          <w:sz w:val="28"/>
          <w:szCs w:val="28"/>
        </w:rPr>
        <w:lastRenderedPageBreak/>
        <w:t>Question 4</w:t>
      </w:r>
      <w:r w:rsidR="003A22E8" w:rsidRPr="003A22E8">
        <w:rPr>
          <w:sz w:val="28"/>
          <w:szCs w:val="28"/>
        </w:rPr>
        <w:t xml:space="preserve">: </w:t>
      </w:r>
      <w:r w:rsidR="000B4E22" w:rsidRPr="00F1337B">
        <w:rPr>
          <w:sz w:val="28"/>
          <w:szCs w:val="28"/>
        </w:rPr>
        <w:t>Do you think the</w:t>
      </w:r>
      <w:r w:rsidR="000B4E22">
        <w:rPr>
          <w:sz w:val="28"/>
          <w:szCs w:val="28"/>
        </w:rPr>
        <w:t xml:space="preserve">re should be more controls over the </w:t>
      </w:r>
      <w:r w:rsidR="000B4E22" w:rsidRPr="00F1337B">
        <w:rPr>
          <w:sz w:val="28"/>
          <w:szCs w:val="28"/>
        </w:rPr>
        <w:t>sale of fireworks?</w:t>
      </w:r>
    </w:p>
    <w:p w14:paraId="62EF924F" w14:textId="77777777" w:rsidR="000B4E22" w:rsidRPr="00F1337B" w:rsidRDefault="000B4E22" w:rsidP="000B4E22">
      <w:pPr>
        <w:pStyle w:val="ListParagraph"/>
        <w:numPr>
          <w:ilvl w:val="0"/>
          <w:numId w:val="20"/>
        </w:numPr>
        <w:rPr>
          <w:sz w:val="28"/>
          <w:szCs w:val="28"/>
        </w:rPr>
      </w:pPr>
      <w:r w:rsidRPr="00F1337B">
        <w:rPr>
          <w:sz w:val="28"/>
          <w:szCs w:val="28"/>
        </w:rPr>
        <w:t xml:space="preserve">Yes (please </w:t>
      </w:r>
      <w:r>
        <w:rPr>
          <w:sz w:val="28"/>
          <w:szCs w:val="28"/>
        </w:rPr>
        <w:t>tell us what controls you would like to see in place</w:t>
      </w:r>
      <w:r w:rsidRPr="00F1337B">
        <w:rPr>
          <w:sz w:val="28"/>
          <w:szCs w:val="28"/>
        </w:rPr>
        <w:t>)</w:t>
      </w:r>
    </w:p>
    <w:p w14:paraId="1BCCB90B" w14:textId="77777777" w:rsidR="000B4E22" w:rsidRDefault="000B4E22" w:rsidP="000B4E22">
      <w:pPr>
        <w:pStyle w:val="ListParagraph"/>
        <w:numPr>
          <w:ilvl w:val="0"/>
          <w:numId w:val="20"/>
        </w:numPr>
        <w:rPr>
          <w:sz w:val="28"/>
          <w:szCs w:val="28"/>
        </w:rPr>
      </w:pPr>
      <w:r>
        <w:rPr>
          <w:sz w:val="28"/>
          <w:szCs w:val="28"/>
        </w:rPr>
        <w:t>No (</w:t>
      </w:r>
      <w:r w:rsidRPr="00F1337B">
        <w:rPr>
          <w:sz w:val="28"/>
          <w:szCs w:val="28"/>
        </w:rPr>
        <w:t xml:space="preserve">please </w:t>
      </w:r>
      <w:r>
        <w:rPr>
          <w:sz w:val="28"/>
          <w:szCs w:val="28"/>
        </w:rPr>
        <w:t xml:space="preserve">tell us why you do not feel more controls are needed).  </w:t>
      </w:r>
    </w:p>
    <w:p w14:paraId="70A4B4F2" w14:textId="4D8D7ED1" w:rsidR="003A22E8" w:rsidRDefault="003A22E8" w:rsidP="000B4E22">
      <w:pPr>
        <w:rPr>
          <w:sz w:val="28"/>
          <w:szCs w:val="28"/>
        </w:rPr>
      </w:pPr>
    </w:p>
    <w:p w14:paraId="57555B70" w14:textId="77777777" w:rsidR="000B4E22" w:rsidRDefault="005945E0" w:rsidP="000B4E22">
      <w:pPr>
        <w:rPr>
          <w:rFonts w:cs="Arial"/>
          <w:strike/>
          <w:sz w:val="28"/>
          <w:szCs w:val="28"/>
        </w:rPr>
      </w:pPr>
      <w:r>
        <w:rPr>
          <w:b/>
          <w:color w:val="4F81BD"/>
          <w:sz w:val="28"/>
          <w:szCs w:val="28"/>
        </w:rPr>
        <w:t xml:space="preserve">Question </w:t>
      </w:r>
      <w:r w:rsidR="00CA22F1">
        <w:rPr>
          <w:b/>
          <w:color w:val="4F81BD"/>
          <w:sz w:val="28"/>
          <w:szCs w:val="28"/>
        </w:rPr>
        <w:t>5</w:t>
      </w:r>
      <w:r w:rsidR="000B4E22">
        <w:rPr>
          <w:sz w:val="28"/>
          <w:szCs w:val="28"/>
        </w:rPr>
        <w:t xml:space="preserve">: </w:t>
      </w:r>
      <w:r w:rsidR="000B4E22">
        <w:rPr>
          <w:rFonts w:cs="Arial"/>
          <w:sz w:val="28"/>
          <w:szCs w:val="28"/>
        </w:rPr>
        <w:t>What are your views on banning the sale of fireworks to the public in Scotland?</w:t>
      </w:r>
    </w:p>
    <w:p w14:paraId="00A1BCEB" w14:textId="77777777" w:rsidR="000B4E22" w:rsidRDefault="000B4E22" w:rsidP="000B4E22">
      <w:pPr>
        <w:pStyle w:val="ListParagraph"/>
        <w:numPr>
          <w:ilvl w:val="0"/>
          <w:numId w:val="27"/>
        </w:numPr>
        <w:rPr>
          <w:rFonts w:cs="Arial"/>
          <w:sz w:val="28"/>
          <w:szCs w:val="28"/>
        </w:rPr>
      </w:pPr>
      <w:r>
        <w:rPr>
          <w:rFonts w:cs="Arial"/>
          <w:sz w:val="28"/>
          <w:szCs w:val="28"/>
        </w:rPr>
        <w:t>Yes, I would welcome a ban on the sale of fireworks (please tell us why you would welcome a ban)</w:t>
      </w:r>
    </w:p>
    <w:p w14:paraId="57D9460E" w14:textId="77777777" w:rsidR="000B4E22" w:rsidRDefault="000B4E22" w:rsidP="000B4E22">
      <w:pPr>
        <w:pStyle w:val="ListParagraph"/>
        <w:numPr>
          <w:ilvl w:val="0"/>
          <w:numId w:val="27"/>
        </w:numPr>
        <w:rPr>
          <w:rFonts w:cs="Arial"/>
          <w:sz w:val="28"/>
          <w:szCs w:val="28"/>
        </w:rPr>
      </w:pPr>
      <w:r>
        <w:rPr>
          <w:rFonts w:cs="Arial"/>
          <w:sz w:val="28"/>
          <w:szCs w:val="28"/>
        </w:rPr>
        <w:t>No, I would not welcome a ban on the sale of fireworks (please tell us why you would not welcome a ban)</w:t>
      </w:r>
    </w:p>
    <w:p w14:paraId="45617A40" w14:textId="77777777" w:rsidR="000B4E22" w:rsidRDefault="000B4E22" w:rsidP="000B4E22">
      <w:pPr>
        <w:pStyle w:val="ListParagraph"/>
        <w:numPr>
          <w:ilvl w:val="0"/>
          <w:numId w:val="27"/>
        </w:numPr>
        <w:rPr>
          <w:rFonts w:cs="Arial"/>
          <w:sz w:val="28"/>
          <w:szCs w:val="28"/>
        </w:rPr>
      </w:pPr>
      <w:r>
        <w:rPr>
          <w:rFonts w:cs="Arial"/>
          <w:sz w:val="28"/>
          <w:szCs w:val="28"/>
        </w:rPr>
        <w:t>Unsure.</w:t>
      </w:r>
    </w:p>
    <w:p w14:paraId="6497DA3A" w14:textId="7DA285D0" w:rsidR="009E66AD" w:rsidRPr="009E66AD" w:rsidRDefault="009E66AD" w:rsidP="009E66AD">
      <w:pPr>
        <w:rPr>
          <w:sz w:val="28"/>
          <w:szCs w:val="28"/>
        </w:rPr>
      </w:pPr>
    </w:p>
    <w:p w14:paraId="3F0BFBBD" w14:textId="77777777" w:rsidR="000D0392" w:rsidRDefault="000D0392" w:rsidP="00A1425B"/>
    <w:p w14:paraId="677D81C6" w14:textId="77777777" w:rsidR="00B411BB" w:rsidRPr="00F1337B" w:rsidRDefault="00B411BB" w:rsidP="00B411BB">
      <w:pPr>
        <w:rPr>
          <w:b/>
          <w:color w:val="4F81BD"/>
          <w:sz w:val="32"/>
          <w:szCs w:val="32"/>
        </w:rPr>
      </w:pPr>
      <w:r w:rsidRPr="00F1337B">
        <w:rPr>
          <w:b/>
          <w:color w:val="4F81BD"/>
          <w:sz w:val="32"/>
          <w:szCs w:val="32"/>
        </w:rPr>
        <w:t>Use of Fireworks</w:t>
      </w:r>
    </w:p>
    <w:p w14:paraId="54E87679" w14:textId="77777777" w:rsidR="00B411BB" w:rsidRDefault="00B411BB" w:rsidP="00B411BB">
      <w:pPr>
        <w:rPr>
          <w:u w:val="single"/>
        </w:rPr>
      </w:pPr>
    </w:p>
    <w:p w14:paraId="233B9197" w14:textId="77777777" w:rsidR="00B90CF9" w:rsidRDefault="00E51EFF" w:rsidP="00B411BB">
      <w:pPr>
        <w:rPr>
          <w:sz w:val="28"/>
          <w:szCs w:val="28"/>
        </w:rPr>
      </w:pPr>
      <w:r w:rsidRPr="00F1337B">
        <w:rPr>
          <w:sz w:val="28"/>
          <w:szCs w:val="28"/>
        </w:rPr>
        <w:t xml:space="preserve">Legislation covering the use </w:t>
      </w:r>
      <w:r w:rsidR="00DA5C9A" w:rsidRPr="00F1337B">
        <w:rPr>
          <w:sz w:val="28"/>
          <w:szCs w:val="28"/>
        </w:rPr>
        <w:t xml:space="preserve">of fireworks in Scotland is </w:t>
      </w:r>
      <w:r w:rsidR="00DA5C9A" w:rsidRPr="00066BF8">
        <w:rPr>
          <w:sz w:val="28"/>
          <w:szCs w:val="28"/>
        </w:rPr>
        <w:t>devolved</w:t>
      </w:r>
      <w:r w:rsidR="00B55C2D">
        <w:rPr>
          <w:sz w:val="28"/>
          <w:szCs w:val="28"/>
        </w:rPr>
        <w:t xml:space="preserve"> to the Scottish Parliament</w:t>
      </w:r>
      <w:r w:rsidR="00B90CF9">
        <w:rPr>
          <w:i/>
          <w:sz w:val="28"/>
          <w:szCs w:val="28"/>
        </w:rPr>
        <w:t xml:space="preserve">.  </w:t>
      </w:r>
      <w:r w:rsidR="00B90CF9">
        <w:rPr>
          <w:sz w:val="28"/>
          <w:szCs w:val="28"/>
        </w:rPr>
        <w:t xml:space="preserve">This means </w:t>
      </w:r>
      <w:r w:rsidR="002232C2" w:rsidRPr="004A776C">
        <w:rPr>
          <w:sz w:val="28"/>
          <w:szCs w:val="28"/>
        </w:rPr>
        <w:t>that the Scottish Parliament can change or pass laws in relation to those i</w:t>
      </w:r>
      <w:r w:rsidR="00B90CF9">
        <w:rPr>
          <w:sz w:val="28"/>
          <w:szCs w:val="28"/>
        </w:rPr>
        <w:t xml:space="preserve">ssues as they apply to Scotland.  </w:t>
      </w:r>
    </w:p>
    <w:p w14:paraId="6738445A" w14:textId="77777777" w:rsidR="00B90CF9" w:rsidRDefault="00B90CF9" w:rsidP="00B411BB">
      <w:pPr>
        <w:rPr>
          <w:sz w:val="28"/>
          <w:szCs w:val="28"/>
        </w:rPr>
      </w:pPr>
    </w:p>
    <w:p w14:paraId="7515EF39" w14:textId="3EB9B277" w:rsidR="00B411BB" w:rsidRPr="00F1337B" w:rsidRDefault="00B90CF9" w:rsidP="00B411BB">
      <w:pPr>
        <w:rPr>
          <w:sz w:val="28"/>
          <w:szCs w:val="28"/>
        </w:rPr>
      </w:pPr>
      <w:r>
        <w:rPr>
          <w:sz w:val="28"/>
          <w:szCs w:val="28"/>
        </w:rPr>
        <w:t>R</w:t>
      </w:r>
      <w:r w:rsidR="00DA5C9A" w:rsidRPr="00F1337B">
        <w:rPr>
          <w:sz w:val="28"/>
          <w:szCs w:val="28"/>
        </w:rPr>
        <w:t xml:space="preserve">estrictions are placed on </w:t>
      </w:r>
      <w:r w:rsidR="00C8210D" w:rsidRPr="00F1337B">
        <w:rPr>
          <w:sz w:val="28"/>
          <w:szCs w:val="28"/>
        </w:rPr>
        <w:t>when fireworks can be used</w:t>
      </w:r>
      <w:r w:rsidR="00DA5C9A" w:rsidRPr="00F1337B">
        <w:rPr>
          <w:sz w:val="28"/>
          <w:szCs w:val="28"/>
        </w:rPr>
        <w:t xml:space="preserve">.  During most of the year fireworks </w:t>
      </w:r>
      <w:r w:rsidR="00D239D7">
        <w:rPr>
          <w:sz w:val="28"/>
          <w:szCs w:val="28"/>
        </w:rPr>
        <w:t>can only be used between 7am</w:t>
      </w:r>
      <w:r w:rsidR="008E1B7A">
        <w:rPr>
          <w:sz w:val="28"/>
          <w:szCs w:val="28"/>
        </w:rPr>
        <w:t xml:space="preserve"> </w:t>
      </w:r>
      <w:r w:rsidR="00DA5C9A" w:rsidRPr="00F1337B">
        <w:rPr>
          <w:sz w:val="28"/>
          <w:szCs w:val="28"/>
        </w:rPr>
        <w:t>and 11pm.  On the 5 November fireworks can be used until midnight, and on the nights of Chinese New Year, Diwali and New Year’s Eve fireworks can be used until 1am.</w:t>
      </w:r>
    </w:p>
    <w:p w14:paraId="658753CB" w14:textId="77777777" w:rsidR="00B411BB" w:rsidRPr="00F1337B" w:rsidRDefault="00B411BB" w:rsidP="00B411BB">
      <w:pPr>
        <w:rPr>
          <w:sz w:val="28"/>
          <w:szCs w:val="28"/>
        </w:rPr>
      </w:pPr>
    </w:p>
    <w:p w14:paraId="13A676C7" w14:textId="1BC4049C" w:rsidR="00B411BB" w:rsidRPr="00F1337B" w:rsidRDefault="00E907DE" w:rsidP="00B411BB">
      <w:pPr>
        <w:rPr>
          <w:sz w:val="28"/>
          <w:szCs w:val="28"/>
        </w:rPr>
      </w:pPr>
      <w:r w:rsidRPr="00F1337B">
        <w:rPr>
          <w:sz w:val="28"/>
          <w:szCs w:val="28"/>
        </w:rPr>
        <w:t xml:space="preserve">It is for each local authority to decide if it wishes to licence public firework displays under its Public Entertainment Licencing regime.  </w:t>
      </w:r>
    </w:p>
    <w:p w14:paraId="74277693" w14:textId="77777777" w:rsidR="00B411BB" w:rsidRPr="00F1337B" w:rsidRDefault="00B411BB" w:rsidP="00B411BB">
      <w:pPr>
        <w:rPr>
          <w:sz w:val="28"/>
          <w:szCs w:val="28"/>
        </w:rPr>
      </w:pPr>
    </w:p>
    <w:p w14:paraId="2FA21ABD" w14:textId="7D1C601A" w:rsidR="00056906" w:rsidRPr="00F1337B" w:rsidRDefault="00E33D67" w:rsidP="00056906">
      <w:pPr>
        <w:rPr>
          <w:sz w:val="28"/>
          <w:szCs w:val="28"/>
        </w:rPr>
      </w:pPr>
      <w:r>
        <w:rPr>
          <w:sz w:val="28"/>
          <w:szCs w:val="28"/>
        </w:rPr>
        <w:t xml:space="preserve">It is a criminal offence for anyone </w:t>
      </w:r>
      <w:r w:rsidR="00056906">
        <w:rPr>
          <w:sz w:val="28"/>
          <w:szCs w:val="28"/>
        </w:rPr>
        <w:t>to throw,</w:t>
      </w:r>
      <w:r>
        <w:rPr>
          <w:sz w:val="28"/>
          <w:szCs w:val="28"/>
        </w:rPr>
        <w:t xml:space="preserve"> </w:t>
      </w:r>
      <w:r w:rsidR="00056906">
        <w:rPr>
          <w:sz w:val="28"/>
          <w:szCs w:val="28"/>
        </w:rPr>
        <w:t xml:space="preserve">cast or fire any fireworks in or into any road or public place and this is enforced by Police Scotland. </w:t>
      </w:r>
    </w:p>
    <w:p w14:paraId="72BFE11D" w14:textId="77777777" w:rsidR="00056906" w:rsidRPr="00F1337B" w:rsidRDefault="00056906" w:rsidP="00B411BB">
      <w:pPr>
        <w:rPr>
          <w:sz w:val="28"/>
          <w:szCs w:val="28"/>
        </w:rPr>
      </w:pPr>
    </w:p>
    <w:p w14:paraId="3D6149E0" w14:textId="4BA898E4" w:rsidR="004718A0" w:rsidRDefault="00595525" w:rsidP="004718A0">
      <w:pPr>
        <w:rPr>
          <w:sz w:val="28"/>
          <w:szCs w:val="28"/>
        </w:rPr>
      </w:pPr>
      <w:r>
        <w:rPr>
          <w:sz w:val="28"/>
          <w:szCs w:val="28"/>
        </w:rPr>
        <w:t>L</w:t>
      </w:r>
      <w:r w:rsidRPr="003A22E8">
        <w:rPr>
          <w:sz w:val="28"/>
          <w:szCs w:val="28"/>
        </w:rPr>
        <w:t xml:space="preserve">egislation governing the </w:t>
      </w:r>
      <w:r>
        <w:rPr>
          <w:sz w:val="28"/>
          <w:szCs w:val="28"/>
        </w:rPr>
        <w:t>use</w:t>
      </w:r>
      <w:r w:rsidRPr="003A22E8">
        <w:rPr>
          <w:sz w:val="28"/>
          <w:szCs w:val="28"/>
        </w:rPr>
        <w:t xml:space="preserve"> of fireworks is </w:t>
      </w:r>
      <w:r>
        <w:rPr>
          <w:sz w:val="28"/>
          <w:szCs w:val="28"/>
        </w:rPr>
        <w:t>the responsibility of</w:t>
      </w:r>
      <w:r w:rsidRPr="003A22E8">
        <w:rPr>
          <w:sz w:val="28"/>
          <w:szCs w:val="28"/>
        </w:rPr>
        <w:t xml:space="preserve"> the </w:t>
      </w:r>
      <w:r>
        <w:rPr>
          <w:sz w:val="28"/>
          <w:szCs w:val="28"/>
        </w:rPr>
        <w:t>Scottish G</w:t>
      </w:r>
      <w:r w:rsidRPr="003A22E8">
        <w:rPr>
          <w:sz w:val="28"/>
          <w:szCs w:val="28"/>
        </w:rPr>
        <w:t>overnment</w:t>
      </w:r>
      <w:r>
        <w:rPr>
          <w:sz w:val="28"/>
          <w:szCs w:val="28"/>
        </w:rPr>
        <w:t>.</w:t>
      </w:r>
      <w:r w:rsidR="00E85E6D">
        <w:rPr>
          <w:sz w:val="28"/>
          <w:szCs w:val="28"/>
        </w:rPr>
        <w:t xml:space="preserve"> </w:t>
      </w:r>
      <w:r>
        <w:rPr>
          <w:sz w:val="28"/>
          <w:szCs w:val="28"/>
        </w:rPr>
        <w:t xml:space="preserve"> </w:t>
      </w:r>
      <w:r w:rsidR="004718A0">
        <w:rPr>
          <w:sz w:val="28"/>
          <w:szCs w:val="28"/>
        </w:rPr>
        <w:t xml:space="preserve">We </w:t>
      </w:r>
      <w:r>
        <w:rPr>
          <w:sz w:val="28"/>
          <w:szCs w:val="28"/>
        </w:rPr>
        <w:t>would like</w:t>
      </w:r>
      <w:r w:rsidR="004718A0">
        <w:rPr>
          <w:sz w:val="28"/>
          <w:szCs w:val="28"/>
        </w:rPr>
        <w:t xml:space="preserve"> to hear your views on the current regulations around the use of fireworks:</w:t>
      </w:r>
    </w:p>
    <w:p w14:paraId="34D3CB55" w14:textId="54390846" w:rsidR="004718A0" w:rsidRDefault="004718A0" w:rsidP="004718A0">
      <w:pPr>
        <w:rPr>
          <w:sz w:val="28"/>
          <w:szCs w:val="28"/>
        </w:rPr>
      </w:pPr>
    </w:p>
    <w:p w14:paraId="59077A44" w14:textId="596B9B8D" w:rsidR="004718A0" w:rsidRPr="004718A0" w:rsidRDefault="00CA22F1" w:rsidP="004718A0">
      <w:pPr>
        <w:rPr>
          <w:sz w:val="28"/>
          <w:szCs w:val="28"/>
        </w:rPr>
      </w:pPr>
      <w:r>
        <w:rPr>
          <w:b/>
          <w:color w:val="4F81BD"/>
          <w:sz w:val="28"/>
          <w:szCs w:val="28"/>
        </w:rPr>
        <w:t>Question 6</w:t>
      </w:r>
      <w:r w:rsidR="004718A0" w:rsidRPr="004718A0">
        <w:rPr>
          <w:sz w:val="28"/>
          <w:szCs w:val="28"/>
        </w:rPr>
        <w:t xml:space="preserve">.  Do you think there should be </w:t>
      </w:r>
      <w:r w:rsidR="00DF343C">
        <w:rPr>
          <w:sz w:val="28"/>
          <w:szCs w:val="28"/>
        </w:rPr>
        <w:t xml:space="preserve">more </w:t>
      </w:r>
      <w:r w:rsidR="004718A0" w:rsidRPr="004718A0">
        <w:rPr>
          <w:sz w:val="28"/>
          <w:szCs w:val="28"/>
        </w:rPr>
        <w:t xml:space="preserve">controls on </w:t>
      </w:r>
      <w:r w:rsidR="00D239D7">
        <w:rPr>
          <w:sz w:val="28"/>
          <w:szCs w:val="28"/>
        </w:rPr>
        <w:t xml:space="preserve">how fireworks can be used </w:t>
      </w:r>
      <w:r w:rsidR="004718A0" w:rsidRPr="004718A0">
        <w:rPr>
          <w:sz w:val="28"/>
          <w:szCs w:val="28"/>
        </w:rPr>
        <w:t>in Scotland?</w:t>
      </w:r>
    </w:p>
    <w:p w14:paraId="0EEA62C4" w14:textId="3C48B58B" w:rsidR="004718A0" w:rsidRPr="004718A0" w:rsidRDefault="004718A0" w:rsidP="004718A0">
      <w:pPr>
        <w:pStyle w:val="ListParagraph"/>
        <w:numPr>
          <w:ilvl w:val="0"/>
          <w:numId w:val="21"/>
        </w:numPr>
        <w:rPr>
          <w:sz w:val="28"/>
          <w:szCs w:val="28"/>
        </w:rPr>
      </w:pPr>
      <w:r w:rsidRPr="004718A0">
        <w:rPr>
          <w:sz w:val="28"/>
          <w:szCs w:val="28"/>
        </w:rPr>
        <w:t>Yes</w:t>
      </w:r>
      <w:r>
        <w:rPr>
          <w:sz w:val="28"/>
          <w:szCs w:val="28"/>
        </w:rPr>
        <w:t xml:space="preserve"> (</w:t>
      </w:r>
      <w:r w:rsidRPr="004718A0">
        <w:rPr>
          <w:sz w:val="28"/>
          <w:szCs w:val="28"/>
        </w:rPr>
        <w:t xml:space="preserve">please </w:t>
      </w:r>
      <w:r w:rsidR="00DF343C">
        <w:rPr>
          <w:sz w:val="28"/>
          <w:szCs w:val="28"/>
        </w:rPr>
        <w:t>tell us what controls you would like to see in place</w:t>
      </w:r>
      <w:r>
        <w:rPr>
          <w:sz w:val="28"/>
          <w:szCs w:val="28"/>
        </w:rPr>
        <w:t>)</w:t>
      </w:r>
    </w:p>
    <w:p w14:paraId="155CA326" w14:textId="054AD150" w:rsidR="004718A0" w:rsidRDefault="004718A0" w:rsidP="004718A0">
      <w:pPr>
        <w:pStyle w:val="ListParagraph"/>
        <w:numPr>
          <w:ilvl w:val="0"/>
          <w:numId w:val="21"/>
        </w:numPr>
        <w:rPr>
          <w:sz w:val="28"/>
          <w:szCs w:val="28"/>
        </w:rPr>
      </w:pPr>
      <w:r w:rsidRPr="004718A0">
        <w:rPr>
          <w:sz w:val="28"/>
          <w:szCs w:val="28"/>
        </w:rPr>
        <w:t>No</w:t>
      </w:r>
      <w:r>
        <w:rPr>
          <w:sz w:val="28"/>
          <w:szCs w:val="28"/>
        </w:rPr>
        <w:t xml:space="preserve"> (</w:t>
      </w:r>
      <w:r w:rsidRPr="004718A0">
        <w:rPr>
          <w:sz w:val="28"/>
          <w:szCs w:val="28"/>
        </w:rPr>
        <w:t xml:space="preserve">please </w:t>
      </w:r>
      <w:r w:rsidR="00DF343C">
        <w:rPr>
          <w:sz w:val="28"/>
          <w:szCs w:val="28"/>
        </w:rPr>
        <w:t>tell us</w:t>
      </w:r>
      <w:r>
        <w:rPr>
          <w:sz w:val="28"/>
          <w:szCs w:val="28"/>
        </w:rPr>
        <w:t xml:space="preserve"> why not).</w:t>
      </w:r>
    </w:p>
    <w:p w14:paraId="5E7FEB2D" w14:textId="77777777" w:rsidR="004718A0" w:rsidRPr="004718A0" w:rsidRDefault="004718A0" w:rsidP="00D239D7">
      <w:pPr>
        <w:pStyle w:val="ListParagraph"/>
        <w:rPr>
          <w:sz w:val="28"/>
          <w:szCs w:val="28"/>
        </w:rPr>
      </w:pPr>
    </w:p>
    <w:p w14:paraId="0C8F2CF7" w14:textId="664B33D8" w:rsidR="001B0C1B" w:rsidRDefault="001B0C1B"/>
    <w:p w14:paraId="02E765D0" w14:textId="50728566" w:rsidR="004718A0" w:rsidRDefault="004718A0"/>
    <w:p w14:paraId="4FD24900" w14:textId="77777777" w:rsidR="005531D6" w:rsidRDefault="005531D6">
      <w:pPr>
        <w:rPr>
          <w:b/>
          <w:color w:val="4F81BD"/>
          <w:sz w:val="56"/>
          <w:szCs w:val="56"/>
        </w:rPr>
      </w:pPr>
      <w:r>
        <w:rPr>
          <w:b/>
          <w:color w:val="4F81BD"/>
          <w:sz w:val="56"/>
          <w:szCs w:val="56"/>
        </w:rPr>
        <w:br w:type="page"/>
      </w:r>
    </w:p>
    <w:p w14:paraId="1EA35BC2" w14:textId="14F58AAF" w:rsidR="004718A0" w:rsidRPr="007F448E" w:rsidRDefault="004718A0" w:rsidP="005531D6">
      <w:pPr>
        <w:rPr>
          <w:b/>
          <w:color w:val="4F81BD"/>
          <w:sz w:val="56"/>
          <w:szCs w:val="56"/>
        </w:rPr>
      </w:pPr>
      <w:r>
        <w:rPr>
          <w:b/>
          <w:color w:val="4F81BD"/>
          <w:sz w:val="56"/>
          <w:szCs w:val="56"/>
        </w:rPr>
        <w:lastRenderedPageBreak/>
        <w:t xml:space="preserve">Part </w:t>
      </w:r>
      <w:r w:rsidR="001523FC">
        <w:rPr>
          <w:b/>
          <w:color w:val="4F81BD"/>
          <w:sz w:val="56"/>
          <w:szCs w:val="56"/>
        </w:rPr>
        <w:t>Three</w:t>
      </w:r>
      <w:r>
        <w:rPr>
          <w:b/>
          <w:color w:val="4F81BD"/>
          <w:sz w:val="56"/>
          <w:szCs w:val="56"/>
        </w:rPr>
        <w:t xml:space="preserve">: </w:t>
      </w:r>
      <w:r w:rsidR="00FA5DF6">
        <w:rPr>
          <w:b/>
          <w:color w:val="4F81BD"/>
          <w:sz w:val="56"/>
          <w:szCs w:val="56"/>
        </w:rPr>
        <w:t xml:space="preserve">Prevention and Community </w:t>
      </w:r>
      <w:r w:rsidR="008908C8">
        <w:rPr>
          <w:b/>
          <w:color w:val="4F81BD"/>
          <w:sz w:val="56"/>
          <w:szCs w:val="56"/>
        </w:rPr>
        <w:t>Involvement</w:t>
      </w:r>
      <w:r w:rsidR="00FA5DF6">
        <w:rPr>
          <w:b/>
          <w:color w:val="4F81BD"/>
          <w:sz w:val="56"/>
          <w:szCs w:val="56"/>
        </w:rPr>
        <w:t xml:space="preserve"> </w:t>
      </w:r>
    </w:p>
    <w:p w14:paraId="10C0D2EA" w14:textId="45957E92" w:rsidR="005531D6" w:rsidRDefault="005531D6"/>
    <w:p w14:paraId="6C2FB7D9" w14:textId="77777777" w:rsidR="005531D6" w:rsidRDefault="005531D6"/>
    <w:p w14:paraId="367707BE" w14:textId="51D25125" w:rsidR="00FA5DF6" w:rsidRDefault="00FA5DF6" w:rsidP="00FA5DF6">
      <w:pPr>
        <w:rPr>
          <w:b/>
          <w:color w:val="4F81BD"/>
          <w:sz w:val="32"/>
          <w:szCs w:val="32"/>
        </w:rPr>
      </w:pPr>
      <w:r>
        <w:rPr>
          <w:b/>
          <w:color w:val="4F81BD"/>
          <w:sz w:val="32"/>
          <w:szCs w:val="32"/>
        </w:rPr>
        <w:t>Partnership Working and Prevention</w:t>
      </w:r>
    </w:p>
    <w:p w14:paraId="0C7FD85A" w14:textId="37FA28FC" w:rsidR="00FA5DF6" w:rsidRPr="00F20E76" w:rsidRDefault="00FA5DF6" w:rsidP="00FA5DF6">
      <w:pPr>
        <w:rPr>
          <w:b/>
          <w:color w:val="4F81BD"/>
          <w:sz w:val="28"/>
          <w:szCs w:val="28"/>
        </w:rPr>
      </w:pPr>
    </w:p>
    <w:p w14:paraId="6875078A" w14:textId="5B1CBE0D" w:rsidR="00052122" w:rsidRDefault="00BC0D1C" w:rsidP="00FA5DF6">
      <w:pPr>
        <w:rPr>
          <w:sz w:val="28"/>
          <w:szCs w:val="28"/>
        </w:rPr>
      </w:pPr>
      <w:r>
        <w:rPr>
          <w:sz w:val="28"/>
          <w:szCs w:val="28"/>
        </w:rPr>
        <w:t>Across Scotland, local partnerships</w:t>
      </w:r>
      <w:r w:rsidR="008908C8">
        <w:rPr>
          <w:sz w:val="28"/>
          <w:szCs w:val="28"/>
        </w:rPr>
        <w:t xml:space="preserve"> which</w:t>
      </w:r>
      <w:r w:rsidR="00D62C20">
        <w:rPr>
          <w:sz w:val="28"/>
          <w:szCs w:val="28"/>
        </w:rPr>
        <w:t xml:space="preserve"> often</w:t>
      </w:r>
      <w:r w:rsidR="008908C8">
        <w:rPr>
          <w:sz w:val="28"/>
          <w:szCs w:val="28"/>
        </w:rPr>
        <w:t xml:space="preserve"> include</w:t>
      </w:r>
      <w:r w:rsidR="00052122">
        <w:rPr>
          <w:sz w:val="28"/>
          <w:szCs w:val="28"/>
        </w:rPr>
        <w:t xml:space="preserve"> the local authority, Police Scotland, Scottish Fire and Rescue Service, Trading Standards and other community safety partners work together to ensure people and communities can enjoy fireworks</w:t>
      </w:r>
      <w:r w:rsidR="007C4AE7">
        <w:rPr>
          <w:sz w:val="28"/>
          <w:szCs w:val="28"/>
        </w:rPr>
        <w:t xml:space="preserve"> safely</w:t>
      </w:r>
      <w:r w:rsidR="00595525">
        <w:rPr>
          <w:sz w:val="28"/>
          <w:szCs w:val="28"/>
        </w:rPr>
        <w:t>.</w:t>
      </w:r>
      <w:r w:rsidR="00E85E6D">
        <w:rPr>
          <w:sz w:val="28"/>
          <w:szCs w:val="28"/>
        </w:rPr>
        <w:t xml:space="preserve"> </w:t>
      </w:r>
      <w:r w:rsidR="00595525">
        <w:rPr>
          <w:sz w:val="28"/>
          <w:szCs w:val="28"/>
        </w:rPr>
        <w:t xml:space="preserve"> This happens </w:t>
      </w:r>
      <w:r w:rsidR="00052122">
        <w:rPr>
          <w:sz w:val="28"/>
          <w:szCs w:val="28"/>
        </w:rPr>
        <w:t xml:space="preserve">particularly </w:t>
      </w:r>
      <w:r w:rsidR="00595525">
        <w:rPr>
          <w:sz w:val="28"/>
          <w:szCs w:val="28"/>
        </w:rPr>
        <w:t xml:space="preserve">for large organised events and </w:t>
      </w:r>
      <w:r w:rsidR="00052122">
        <w:rPr>
          <w:sz w:val="28"/>
          <w:szCs w:val="28"/>
        </w:rPr>
        <w:t>in preparation for bonfire night when fireworks are most likely to be used</w:t>
      </w:r>
      <w:r w:rsidR="002837A9">
        <w:rPr>
          <w:sz w:val="28"/>
          <w:szCs w:val="28"/>
        </w:rPr>
        <w:t xml:space="preserve"> in our communities.</w:t>
      </w:r>
      <w:r w:rsidR="00595525">
        <w:rPr>
          <w:sz w:val="28"/>
          <w:szCs w:val="28"/>
        </w:rPr>
        <w:t xml:space="preserve"> </w:t>
      </w:r>
    </w:p>
    <w:p w14:paraId="68455A39" w14:textId="77777777" w:rsidR="00052122" w:rsidRDefault="00052122" w:rsidP="00FA5DF6">
      <w:pPr>
        <w:rPr>
          <w:sz w:val="28"/>
          <w:szCs w:val="28"/>
        </w:rPr>
      </w:pPr>
    </w:p>
    <w:p w14:paraId="176C0C61" w14:textId="36CF371D" w:rsidR="00BC0D1C" w:rsidRDefault="007C4AE7" w:rsidP="00FA5DF6">
      <w:pPr>
        <w:rPr>
          <w:sz w:val="28"/>
          <w:szCs w:val="28"/>
        </w:rPr>
      </w:pPr>
      <w:r>
        <w:rPr>
          <w:sz w:val="28"/>
          <w:szCs w:val="28"/>
        </w:rPr>
        <w:t>Depending on local circumstance</w:t>
      </w:r>
      <w:r w:rsidR="00D57894">
        <w:rPr>
          <w:sz w:val="28"/>
          <w:szCs w:val="28"/>
        </w:rPr>
        <w:t>s</w:t>
      </w:r>
      <w:r>
        <w:rPr>
          <w:sz w:val="28"/>
          <w:szCs w:val="28"/>
        </w:rPr>
        <w:t>, a</w:t>
      </w:r>
      <w:r w:rsidR="00BC0D1C">
        <w:rPr>
          <w:sz w:val="28"/>
          <w:szCs w:val="28"/>
        </w:rPr>
        <w:t xml:space="preserve"> range of approaches</w:t>
      </w:r>
      <w:r w:rsidR="00052122">
        <w:rPr>
          <w:sz w:val="28"/>
          <w:szCs w:val="28"/>
        </w:rPr>
        <w:t xml:space="preserve"> are</w:t>
      </w:r>
      <w:r>
        <w:rPr>
          <w:sz w:val="28"/>
          <w:szCs w:val="28"/>
        </w:rPr>
        <w:t xml:space="preserve"> often</w:t>
      </w:r>
      <w:r w:rsidR="00052122">
        <w:rPr>
          <w:sz w:val="28"/>
          <w:szCs w:val="28"/>
        </w:rPr>
        <w:t xml:space="preserve"> in place</w:t>
      </w:r>
      <w:r w:rsidR="00BC0D1C">
        <w:rPr>
          <w:sz w:val="28"/>
          <w:szCs w:val="28"/>
        </w:rPr>
        <w:t xml:space="preserve"> to prevent fireworks being misused and to target those who might be likely to </w:t>
      </w:r>
      <w:r w:rsidR="005531D6">
        <w:rPr>
          <w:sz w:val="28"/>
          <w:szCs w:val="28"/>
        </w:rPr>
        <w:t>misuse fireworks</w:t>
      </w:r>
      <w:r w:rsidR="00BC0D1C">
        <w:rPr>
          <w:sz w:val="28"/>
          <w:szCs w:val="28"/>
        </w:rPr>
        <w:t xml:space="preserve"> in </w:t>
      </w:r>
      <w:r w:rsidR="005531D6">
        <w:rPr>
          <w:sz w:val="28"/>
          <w:szCs w:val="28"/>
        </w:rPr>
        <w:t>and around</w:t>
      </w:r>
      <w:r w:rsidR="00BC0D1C">
        <w:rPr>
          <w:sz w:val="28"/>
          <w:szCs w:val="28"/>
        </w:rPr>
        <w:t xml:space="preserve"> bonfire night.  </w:t>
      </w:r>
      <w:r w:rsidR="00052122">
        <w:rPr>
          <w:sz w:val="28"/>
          <w:szCs w:val="28"/>
        </w:rPr>
        <w:t>This includes:</w:t>
      </w:r>
    </w:p>
    <w:p w14:paraId="45F9CE73" w14:textId="77777777" w:rsidR="00BC0D1C" w:rsidRDefault="00BC0D1C" w:rsidP="00FA5DF6">
      <w:pPr>
        <w:rPr>
          <w:sz w:val="28"/>
          <w:szCs w:val="28"/>
        </w:rPr>
      </w:pPr>
    </w:p>
    <w:p w14:paraId="130321B8" w14:textId="363FBC97" w:rsidR="00F20E76" w:rsidRDefault="00BC0D1C" w:rsidP="00BC0D1C">
      <w:pPr>
        <w:pStyle w:val="ListParagraph"/>
        <w:numPr>
          <w:ilvl w:val="0"/>
          <w:numId w:val="26"/>
        </w:numPr>
        <w:rPr>
          <w:sz w:val="28"/>
          <w:szCs w:val="28"/>
        </w:rPr>
      </w:pPr>
      <w:r>
        <w:rPr>
          <w:sz w:val="28"/>
          <w:szCs w:val="28"/>
        </w:rPr>
        <w:t>Sharing intelligence among local partners about</w:t>
      </w:r>
      <w:r w:rsidR="00D57894">
        <w:rPr>
          <w:sz w:val="28"/>
          <w:szCs w:val="28"/>
        </w:rPr>
        <w:t xml:space="preserve"> areas of high risk to prevent anti-social behaviour</w:t>
      </w:r>
      <w:r>
        <w:rPr>
          <w:sz w:val="28"/>
          <w:szCs w:val="28"/>
        </w:rPr>
        <w:t xml:space="preserve"> and increase public safety.</w:t>
      </w:r>
    </w:p>
    <w:p w14:paraId="6DC001D1" w14:textId="7DF0F7B2" w:rsidR="00052122" w:rsidRDefault="00052122" w:rsidP="00052122">
      <w:pPr>
        <w:pStyle w:val="ListParagraph"/>
        <w:numPr>
          <w:ilvl w:val="0"/>
          <w:numId w:val="26"/>
        </w:numPr>
        <w:rPr>
          <w:sz w:val="28"/>
          <w:szCs w:val="28"/>
        </w:rPr>
      </w:pPr>
      <w:r>
        <w:rPr>
          <w:sz w:val="28"/>
          <w:szCs w:val="28"/>
        </w:rPr>
        <w:t xml:space="preserve">Prevention and </w:t>
      </w:r>
      <w:r w:rsidR="005531D6">
        <w:rPr>
          <w:sz w:val="28"/>
          <w:szCs w:val="28"/>
        </w:rPr>
        <w:t>e</w:t>
      </w:r>
      <w:r>
        <w:rPr>
          <w:sz w:val="28"/>
          <w:szCs w:val="28"/>
        </w:rPr>
        <w:t>ducation activities to promote fire safety to the general public and school pupils; information packs to local groups planning to</w:t>
      </w:r>
      <w:r w:rsidR="00D57894">
        <w:rPr>
          <w:sz w:val="28"/>
          <w:szCs w:val="28"/>
        </w:rPr>
        <w:t xml:space="preserve"> hold firework displays</w:t>
      </w:r>
      <w:r w:rsidR="005531D6">
        <w:rPr>
          <w:sz w:val="28"/>
          <w:szCs w:val="28"/>
        </w:rPr>
        <w:t>;</w:t>
      </w:r>
      <w:r w:rsidR="00903552">
        <w:rPr>
          <w:sz w:val="28"/>
          <w:szCs w:val="28"/>
        </w:rPr>
        <w:t xml:space="preserve"> inspections of premises who store and sell fireworks; and</w:t>
      </w:r>
      <w:r w:rsidR="005531D6">
        <w:rPr>
          <w:sz w:val="28"/>
          <w:szCs w:val="28"/>
        </w:rPr>
        <w:t xml:space="preserve"> removing</w:t>
      </w:r>
      <w:r w:rsidR="00D57894">
        <w:rPr>
          <w:sz w:val="28"/>
          <w:szCs w:val="28"/>
        </w:rPr>
        <w:t xml:space="preserve"> </w:t>
      </w:r>
      <w:r w:rsidR="003A22E8">
        <w:rPr>
          <w:sz w:val="28"/>
          <w:szCs w:val="28"/>
        </w:rPr>
        <w:t>material that could be used for bonfires</w:t>
      </w:r>
      <w:r w:rsidR="005531D6">
        <w:rPr>
          <w:sz w:val="28"/>
          <w:szCs w:val="28"/>
        </w:rPr>
        <w:t xml:space="preserve">.  </w:t>
      </w:r>
    </w:p>
    <w:p w14:paraId="39279170" w14:textId="0BF8305F" w:rsidR="00D62C20" w:rsidRDefault="00D62C20" w:rsidP="00D62C20">
      <w:pPr>
        <w:rPr>
          <w:sz w:val="28"/>
          <w:szCs w:val="28"/>
        </w:rPr>
      </w:pPr>
    </w:p>
    <w:p w14:paraId="19406E94" w14:textId="0F608FD8" w:rsidR="00D62C20" w:rsidRPr="004718A0" w:rsidRDefault="00CA22F1" w:rsidP="00D62C20">
      <w:pPr>
        <w:rPr>
          <w:sz w:val="28"/>
          <w:szCs w:val="28"/>
        </w:rPr>
      </w:pPr>
      <w:r>
        <w:rPr>
          <w:b/>
          <w:color w:val="4F81BD"/>
          <w:sz w:val="28"/>
          <w:szCs w:val="28"/>
        </w:rPr>
        <w:t>Question 7</w:t>
      </w:r>
      <w:r w:rsidR="00D62C20">
        <w:rPr>
          <w:sz w:val="28"/>
          <w:szCs w:val="28"/>
        </w:rPr>
        <w:t xml:space="preserve">.  What do you think could be done by </w:t>
      </w:r>
      <w:r w:rsidR="00A25269">
        <w:rPr>
          <w:sz w:val="28"/>
          <w:szCs w:val="28"/>
        </w:rPr>
        <w:t xml:space="preserve">national and </w:t>
      </w:r>
      <w:r w:rsidR="00D62C20">
        <w:rPr>
          <w:sz w:val="28"/>
          <w:szCs w:val="28"/>
        </w:rPr>
        <w:t>local partners to further prevent the misuse of fireworks?</w:t>
      </w:r>
    </w:p>
    <w:p w14:paraId="70D49676" w14:textId="1699CD69" w:rsidR="005531D6" w:rsidRDefault="005531D6" w:rsidP="00FA5DF6">
      <w:pPr>
        <w:rPr>
          <w:sz w:val="28"/>
          <w:szCs w:val="28"/>
        </w:rPr>
      </w:pPr>
    </w:p>
    <w:p w14:paraId="2569FFB3" w14:textId="77777777" w:rsidR="00D62C20" w:rsidRDefault="00D62C20" w:rsidP="00FA5DF6">
      <w:pPr>
        <w:rPr>
          <w:sz w:val="28"/>
          <w:szCs w:val="28"/>
        </w:rPr>
      </w:pPr>
    </w:p>
    <w:p w14:paraId="48E87CBE" w14:textId="0A75EB20" w:rsidR="00FA5DF6" w:rsidRDefault="00FA5DF6" w:rsidP="00FA5DF6">
      <w:pPr>
        <w:rPr>
          <w:b/>
          <w:color w:val="4F81BD"/>
          <w:sz w:val="32"/>
          <w:szCs w:val="32"/>
        </w:rPr>
      </w:pPr>
      <w:r>
        <w:rPr>
          <w:b/>
          <w:color w:val="4F81BD"/>
          <w:sz w:val="32"/>
          <w:szCs w:val="32"/>
        </w:rPr>
        <w:t>Community Involvement</w:t>
      </w:r>
    </w:p>
    <w:p w14:paraId="17B35C07" w14:textId="77777777" w:rsidR="008908C8" w:rsidRDefault="008908C8" w:rsidP="00FA5DF6">
      <w:pPr>
        <w:rPr>
          <w:sz w:val="28"/>
          <w:szCs w:val="28"/>
        </w:rPr>
      </w:pPr>
      <w:r>
        <w:rPr>
          <w:sz w:val="28"/>
          <w:szCs w:val="28"/>
        </w:rPr>
        <w:t xml:space="preserve"> </w:t>
      </w:r>
    </w:p>
    <w:p w14:paraId="464644FA" w14:textId="7F8DC9A8" w:rsidR="00F20E76" w:rsidRDefault="0049120C" w:rsidP="00FA5DF6">
      <w:pPr>
        <w:rPr>
          <w:sz w:val="28"/>
          <w:szCs w:val="28"/>
        </w:rPr>
      </w:pPr>
      <w:r>
        <w:rPr>
          <w:sz w:val="28"/>
          <w:szCs w:val="28"/>
        </w:rPr>
        <w:t>E</w:t>
      </w:r>
      <w:r w:rsidR="008908C8">
        <w:rPr>
          <w:sz w:val="28"/>
          <w:szCs w:val="28"/>
        </w:rPr>
        <w:t xml:space="preserve">nabling people to be involved in influencing decisions that affect their local community is important, and this equally applies to the issue of fireworks.  Communities that are enabled to work together effectively, and in partnership with local partners, have the potential to identify more effective and sustainable solutions.  </w:t>
      </w:r>
    </w:p>
    <w:p w14:paraId="390D0838" w14:textId="642264B1" w:rsidR="00D57894" w:rsidRDefault="00D57894" w:rsidP="00FA5DF6">
      <w:pPr>
        <w:rPr>
          <w:sz w:val="28"/>
          <w:szCs w:val="28"/>
        </w:rPr>
      </w:pPr>
    </w:p>
    <w:p w14:paraId="37562636" w14:textId="29CC7988" w:rsidR="00D57894" w:rsidRDefault="003A22E8" w:rsidP="00FA5DF6">
      <w:pPr>
        <w:rPr>
          <w:sz w:val="28"/>
          <w:szCs w:val="28"/>
        </w:rPr>
      </w:pPr>
      <w:r>
        <w:rPr>
          <w:sz w:val="28"/>
          <w:szCs w:val="28"/>
        </w:rPr>
        <w:t>W</w:t>
      </w:r>
      <w:r w:rsidR="00D57894">
        <w:rPr>
          <w:sz w:val="28"/>
          <w:szCs w:val="28"/>
        </w:rPr>
        <w:t>e are interested in your views about what more could be done to enable and encourage communities to be more involved in preventing fireworks being used inappropriately and to e</w:t>
      </w:r>
      <w:r w:rsidR="0049120C">
        <w:rPr>
          <w:sz w:val="28"/>
          <w:szCs w:val="28"/>
        </w:rPr>
        <w:t xml:space="preserve">nsure they are enjoyed safely. </w:t>
      </w:r>
    </w:p>
    <w:p w14:paraId="49ED4367" w14:textId="77777777" w:rsidR="00F20E76" w:rsidRPr="00F20E76" w:rsidRDefault="00F20E76" w:rsidP="00FA5DF6">
      <w:pPr>
        <w:rPr>
          <w:color w:val="4F81BD"/>
          <w:sz w:val="28"/>
          <w:szCs w:val="28"/>
        </w:rPr>
      </w:pPr>
    </w:p>
    <w:p w14:paraId="48C94153" w14:textId="4669AC7B" w:rsidR="00FA5DF6" w:rsidRDefault="00CA22F1" w:rsidP="00FA5DF6">
      <w:pPr>
        <w:rPr>
          <w:sz w:val="28"/>
          <w:szCs w:val="28"/>
        </w:rPr>
      </w:pPr>
      <w:r>
        <w:rPr>
          <w:b/>
          <w:color w:val="4F81BD"/>
          <w:sz w:val="28"/>
          <w:szCs w:val="28"/>
        </w:rPr>
        <w:t>Question 8</w:t>
      </w:r>
      <w:r w:rsidR="00FA5DF6">
        <w:rPr>
          <w:sz w:val="28"/>
          <w:szCs w:val="28"/>
        </w:rPr>
        <w:t xml:space="preserve">.  </w:t>
      </w:r>
      <w:r w:rsidR="008908C8">
        <w:rPr>
          <w:sz w:val="28"/>
          <w:szCs w:val="28"/>
        </w:rPr>
        <w:t>What</w:t>
      </w:r>
      <w:r w:rsidR="00FA5DF6">
        <w:rPr>
          <w:sz w:val="28"/>
          <w:szCs w:val="28"/>
        </w:rPr>
        <w:t xml:space="preserve"> ways</w:t>
      </w:r>
      <w:r w:rsidR="008908C8">
        <w:rPr>
          <w:sz w:val="28"/>
          <w:szCs w:val="28"/>
        </w:rPr>
        <w:t xml:space="preserve"> do you think</w:t>
      </w:r>
      <w:r w:rsidR="00FA5DF6">
        <w:rPr>
          <w:sz w:val="28"/>
          <w:szCs w:val="28"/>
        </w:rPr>
        <w:t xml:space="preserve"> communities could be involved in supporting the safe use of fireworks?</w:t>
      </w:r>
    </w:p>
    <w:p w14:paraId="4FADE46E" w14:textId="2055AC92" w:rsidR="00305E8B" w:rsidRPr="00DF3680" w:rsidRDefault="00DF3680" w:rsidP="00305E8B">
      <w:pPr>
        <w:rPr>
          <w:sz w:val="28"/>
          <w:szCs w:val="28"/>
        </w:rPr>
      </w:pPr>
      <w:r>
        <w:rPr>
          <w:b/>
          <w:color w:val="4F81BD"/>
          <w:sz w:val="28"/>
          <w:szCs w:val="28"/>
        </w:rPr>
        <w:lastRenderedPageBreak/>
        <w:t xml:space="preserve">Local Examples of Practice.  </w:t>
      </w:r>
      <w:r w:rsidR="00305E8B" w:rsidRPr="00DF3680">
        <w:rPr>
          <w:sz w:val="28"/>
          <w:szCs w:val="28"/>
        </w:rPr>
        <w:t xml:space="preserve">We would like to hear any examples of how your community is involved in </w:t>
      </w:r>
      <w:r w:rsidR="00C9033C">
        <w:rPr>
          <w:sz w:val="28"/>
          <w:szCs w:val="28"/>
        </w:rPr>
        <w:t xml:space="preserve">organising or promoting </w:t>
      </w:r>
      <w:r w:rsidR="00305E8B" w:rsidRPr="00DF3680">
        <w:rPr>
          <w:sz w:val="28"/>
          <w:szCs w:val="28"/>
        </w:rPr>
        <w:t xml:space="preserve">the </w:t>
      </w:r>
      <w:r w:rsidRPr="00DF3680">
        <w:rPr>
          <w:sz w:val="28"/>
          <w:szCs w:val="28"/>
        </w:rPr>
        <w:t xml:space="preserve">safe </w:t>
      </w:r>
      <w:r w:rsidR="00C9033C">
        <w:rPr>
          <w:sz w:val="28"/>
          <w:szCs w:val="28"/>
        </w:rPr>
        <w:t xml:space="preserve">and responsible </w:t>
      </w:r>
      <w:r w:rsidRPr="00DF3680">
        <w:rPr>
          <w:sz w:val="28"/>
          <w:szCs w:val="28"/>
        </w:rPr>
        <w:t>use of fireworks</w:t>
      </w:r>
      <w:r w:rsidR="00305E8B" w:rsidRPr="00DF3680">
        <w:rPr>
          <w:sz w:val="28"/>
          <w:szCs w:val="28"/>
        </w:rPr>
        <w:t>.</w:t>
      </w:r>
    </w:p>
    <w:p w14:paraId="5D2133C4" w14:textId="77777777" w:rsidR="00305E8B" w:rsidRDefault="00305E8B" w:rsidP="00305E8B">
      <w:pPr>
        <w:rPr>
          <w:sz w:val="28"/>
          <w:szCs w:val="28"/>
        </w:rPr>
      </w:pPr>
    </w:p>
    <w:p w14:paraId="13E915E1" w14:textId="34A71EC7" w:rsidR="00305E8B" w:rsidRDefault="00305E8B" w:rsidP="00FA5DF6">
      <w:pPr>
        <w:rPr>
          <w:sz w:val="28"/>
          <w:szCs w:val="28"/>
        </w:rPr>
      </w:pPr>
    </w:p>
    <w:p w14:paraId="7AE1CC7A" w14:textId="2CD53F49" w:rsidR="00FA5DF6" w:rsidRPr="00F1337B" w:rsidRDefault="00FA5DF6" w:rsidP="00FA5DF6">
      <w:pPr>
        <w:rPr>
          <w:b/>
          <w:color w:val="4F81BD"/>
          <w:sz w:val="32"/>
          <w:szCs w:val="32"/>
        </w:rPr>
      </w:pPr>
      <w:r>
        <w:rPr>
          <w:b/>
          <w:color w:val="4F81BD"/>
          <w:sz w:val="32"/>
          <w:szCs w:val="32"/>
        </w:rPr>
        <w:t>Communication and Awareness Raising</w:t>
      </w:r>
    </w:p>
    <w:p w14:paraId="7B1A0AB1" w14:textId="2757E19A" w:rsidR="00FA5DF6" w:rsidRDefault="00FA5DF6"/>
    <w:p w14:paraId="1A6889FA" w14:textId="7A07C52C" w:rsidR="00F856FC" w:rsidRPr="004718A0" w:rsidRDefault="00F85F79">
      <w:pPr>
        <w:rPr>
          <w:sz w:val="28"/>
          <w:szCs w:val="28"/>
        </w:rPr>
      </w:pPr>
      <w:r>
        <w:rPr>
          <w:sz w:val="28"/>
          <w:szCs w:val="28"/>
        </w:rPr>
        <w:t>N</w:t>
      </w:r>
      <w:r w:rsidR="00F856FC" w:rsidRPr="004718A0">
        <w:rPr>
          <w:sz w:val="28"/>
          <w:szCs w:val="28"/>
        </w:rPr>
        <w:t xml:space="preserve">ational safety campaigns </w:t>
      </w:r>
      <w:r w:rsidR="00E85E6D">
        <w:rPr>
          <w:sz w:val="28"/>
          <w:szCs w:val="28"/>
        </w:rPr>
        <w:t>are run every year to encourage</w:t>
      </w:r>
      <w:r w:rsidR="00F856FC" w:rsidRPr="004718A0">
        <w:rPr>
          <w:sz w:val="28"/>
          <w:szCs w:val="28"/>
        </w:rPr>
        <w:t xml:space="preserve"> the safe use </w:t>
      </w:r>
      <w:r>
        <w:rPr>
          <w:sz w:val="28"/>
          <w:szCs w:val="28"/>
        </w:rPr>
        <w:t>of</w:t>
      </w:r>
      <w:r w:rsidR="00F856FC" w:rsidRPr="004718A0">
        <w:rPr>
          <w:sz w:val="28"/>
          <w:szCs w:val="28"/>
        </w:rPr>
        <w:t xml:space="preserve"> fireworks. </w:t>
      </w:r>
    </w:p>
    <w:p w14:paraId="3781FD15" w14:textId="77777777" w:rsidR="00F856FC" w:rsidRPr="004718A0" w:rsidRDefault="00F856FC">
      <w:pPr>
        <w:rPr>
          <w:sz w:val="28"/>
          <w:szCs w:val="28"/>
        </w:rPr>
      </w:pPr>
    </w:p>
    <w:p w14:paraId="10D6F07D" w14:textId="793E6164" w:rsidR="00F856FC" w:rsidRPr="004718A0" w:rsidRDefault="00F856FC">
      <w:pPr>
        <w:rPr>
          <w:sz w:val="28"/>
          <w:szCs w:val="28"/>
        </w:rPr>
      </w:pPr>
      <w:r w:rsidRPr="004718A0">
        <w:rPr>
          <w:sz w:val="28"/>
          <w:szCs w:val="28"/>
        </w:rPr>
        <w:t>The Scottis</w:t>
      </w:r>
      <w:r w:rsidR="00E85E6D">
        <w:rPr>
          <w:sz w:val="28"/>
          <w:szCs w:val="28"/>
        </w:rPr>
        <w:t>h Fire and Rescue Service</w:t>
      </w:r>
      <w:r w:rsidR="000727C9">
        <w:rPr>
          <w:sz w:val="28"/>
          <w:szCs w:val="28"/>
        </w:rPr>
        <w:t xml:space="preserve"> (SFRS)</w:t>
      </w:r>
      <w:r w:rsidR="001B0C1B" w:rsidRPr="004718A0">
        <w:rPr>
          <w:sz w:val="28"/>
          <w:szCs w:val="28"/>
        </w:rPr>
        <w:t>, for example,</w:t>
      </w:r>
      <w:r w:rsidRPr="004718A0">
        <w:rPr>
          <w:sz w:val="28"/>
          <w:szCs w:val="28"/>
        </w:rPr>
        <w:t xml:space="preserve"> run an annual campaign which </w:t>
      </w:r>
      <w:r w:rsidR="00F85F79">
        <w:rPr>
          <w:sz w:val="28"/>
          <w:szCs w:val="28"/>
        </w:rPr>
        <w:t>aims to</w:t>
      </w:r>
      <w:r w:rsidRPr="004718A0">
        <w:rPr>
          <w:sz w:val="28"/>
          <w:szCs w:val="28"/>
        </w:rPr>
        <w:t xml:space="preserve"> reduc</w:t>
      </w:r>
      <w:r w:rsidR="00F85F79">
        <w:rPr>
          <w:sz w:val="28"/>
          <w:szCs w:val="28"/>
        </w:rPr>
        <w:t>e</w:t>
      </w:r>
      <w:r w:rsidRPr="004718A0">
        <w:rPr>
          <w:sz w:val="28"/>
          <w:szCs w:val="28"/>
        </w:rPr>
        <w:t xml:space="preserve"> rubbish and refuse fires, </w:t>
      </w:r>
      <w:r w:rsidR="00F85F79">
        <w:rPr>
          <w:sz w:val="28"/>
          <w:szCs w:val="28"/>
        </w:rPr>
        <w:t xml:space="preserve">fires in </w:t>
      </w:r>
      <w:r w:rsidRPr="004718A0">
        <w:rPr>
          <w:sz w:val="28"/>
          <w:szCs w:val="28"/>
        </w:rPr>
        <w:t>derelict building</w:t>
      </w:r>
      <w:r w:rsidR="00F85F79">
        <w:rPr>
          <w:sz w:val="28"/>
          <w:szCs w:val="28"/>
        </w:rPr>
        <w:t>s</w:t>
      </w:r>
      <w:r w:rsidRPr="004718A0">
        <w:rPr>
          <w:sz w:val="28"/>
          <w:szCs w:val="28"/>
        </w:rPr>
        <w:t xml:space="preserve">, </w:t>
      </w:r>
      <w:r w:rsidR="00F85F79">
        <w:rPr>
          <w:sz w:val="28"/>
          <w:szCs w:val="28"/>
        </w:rPr>
        <w:t xml:space="preserve">and fires set off </w:t>
      </w:r>
      <w:r w:rsidRPr="004718A0">
        <w:rPr>
          <w:sz w:val="28"/>
          <w:szCs w:val="28"/>
        </w:rPr>
        <w:t>deliberate</w:t>
      </w:r>
      <w:r w:rsidR="00F85F79">
        <w:rPr>
          <w:sz w:val="28"/>
          <w:szCs w:val="28"/>
        </w:rPr>
        <w:t>ly</w:t>
      </w:r>
      <w:r w:rsidRPr="004718A0">
        <w:rPr>
          <w:sz w:val="28"/>
          <w:szCs w:val="28"/>
        </w:rPr>
        <w:t xml:space="preserve"> </w:t>
      </w:r>
      <w:r w:rsidR="00F85F79">
        <w:rPr>
          <w:sz w:val="28"/>
          <w:szCs w:val="28"/>
        </w:rPr>
        <w:t xml:space="preserve">because of </w:t>
      </w:r>
      <w:r w:rsidRPr="004718A0">
        <w:rPr>
          <w:sz w:val="28"/>
          <w:szCs w:val="28"/>
        </w:rPr>
        <w:t xml:space="preserve">anti-social behaviour.  </w:t>
      </w:r>
      <w:r w:rsidR="003A22E8">
        <w:rPr>
          <w:sz w:val="28"/>
          <w:szCs w:val="28"/>
        </w:rPr>
        <w:t xml:space="preserve">This is often supported by local partnerships who arrange amnesty days to collect bulk items that could be used for bonfires.  </w:t>
      </w:r>
      <w:r w:rsidR="001B0C1B" w:rsidRPr="004718A0">
        <w:rPr>
          <w:sz w:val="28"/>
          <w:szCs w:val="28"/>
        </w:rPr>
        <w:t xml:space="preserve"> </w:t>
      </w:r>
    </w:p>
    <w:p w14:paraId="20D4A76E" w14:textId="77777777" w:rsidR="00F856FC" w:rsidRPr="004718A0" w:rsidRDefault="00F856FC">
      <w:pPr>
        <w:rPr>
          <w:sz w:val="28"/>
          <w:szCs w:val="28"/>
        </w:rPr>
      </w:pPr>
    </w:p>
    <w:p w14:paraId="1927ED65" w14:textId="290316E2" w:rsidR="00F856FC" w:rsidRPr="004718A0" w:rsidRDefault="00F856FC" w:rsidP="00F856FC">
      <w:pPr>
        <w:rPr>
          <w:sz w:val="28"/>
          <w:szCs w:val="28"/>
        </w:rPr>
      </w:pPr>
      <w:r w:rsidRPr="004718A0">
        <w:rPr>
          <w:sz w:val="28"/>
          <w:szCs w:val="28"/>
        </w:rPr>
        <w:t>In 2018, SFRS developed and hosted a dedicated national webpage listing organised</w:t>
      </w:r>
      <w:r w:rsidR="0049120C">
        <w:rPr>
          <w:sz w:val="28"/>
          <w:szCs w:val="28"/>
        </w:rPr>
        <w:t xml:space="preserve"> fireworks</w:t>
      </w:r>
      <w:r w:rsidRPr="004718A0">
        <w:rPr>
          <w:sz w:val="28"/>
          <w:szCs w:val="28"/>
        </w:rPr>
        <w:t xml:space="preserve"> events across the country</w:t>
      </w:r>
      <w:r w:rsidR="00F85F79">
        <w:rPr>
          <w:sz w:val="28"/>
          <w:szCs w:val="28"/>
        </w:rPr>
        <w:t xml:space="preserve"> which were open to the public so that they could attend these and enjoy a firework display in safety</w:t>
      </w:r>
      <w:r w:rsidR="004718A0" w:rsidRPr="004718A0">
        <w:rPr>
          <w:sz w:val="28"/>
          <w:szCs w:val="28"/>
        </w:rPr>
        <w:t xml:space="preserve"> - </w:t>
      </w:r>
      <w:hyperlink r:id="rId13" w:history="1">
        <w:r w:rsidR="004718A0" w:rsidRPr="004718A0">
          <w:rPr>
            <w:rStyle w:val="Hyperlink"/>
            <w:sz w:val="28"/>
            <w:szCs w:val="28"/>
          </w:rPr>
          <w:t>https://www.firescotland.gov.uk/your-safety/fireworks-safety.aspx</w:t>
        </w:r>
      </w:hyperlink>
      <w:r w:rsidR="004718A0" w:rsidRPr="004718A0">
        <w:rPr>
          <w:sz w:val="28"/>
          <w:szCs w:val="28"/>
        </w:rPr>
        <w:t xml:space="preserve"> </w:t>
      </w:r>
    </w:p>
    <w:p w14:paraId="2BCB0BA4" w14:textId="5E55AFEB" w:rsidR="00F856FC" w:rsidRDefault="00F856FC">
      <w:pPr>
        <w:rPr>
          <w:sz w:val="28"/>
          <w:szCs w:val="28"/>
        </w:rPr>
      </w:pPr>
    </w:p>
    <w:p w14:paraId="5FAD2F5F" w14:textId="08DD0863" w:rsidR="00D3029D" w:rsidRDefault="00CA22F1">
      <w:pPr>
        <w:rPr>
          <w:sz w:val="28"/>
          <w:szCs w:val="28"/>
        </w:rPr>
      </w:pPr>
      <w:r>
        <w:rPr>
          <w:b/>
          <w:color w:val="4F81BD"/>
          <w:sz w:val="28"/>
          <w:szCs w:val="28"/>
        </w:rPr>
        <w:t>Question 9</w:t>
      </w:r>
      <w:r w:rsidR="004718A0" w:rsidRPr="004718A0">
        <w:rPr>
          <w:sz w:val="28"/>
          <w:szCs w:val="28"/>
        </w:rPr>
        <w:t>.  What do you think could be done to raise awa</w:t>
      </w:r>
      <w:r w:rsidR="00D3029D">
        <w:rPr>
          <w:sz w:val="28"/>
          <w:szCs w:val="28"/>
        </w:rPr>
        <w:t>reness of the risks of</w:t>
      </w:r>
      <w:r w:rsidR="004718A0" w:rsidRPr="004718A0">
        <w:rPr>
          <w:sz w:val="28"/>
          <w:szCs w:val="28"/>
        </w:rPr>
        <w:t xml:space="preserve"> fireworks misuse among the public?</w:t>
      </w:r>
    </w:p>
    <w:p w14:paraId="58982F48" w14:textId="2BE52F3C" w:rsidR="00A25269" w:rsidRDefault="00A25269">
      <w:pPr>
        <w:rPr>
          <w:sz w:val="28"/>
          <w:szCs w:val="28"/>
        </w:rPr>
      </w:pPr>
    </w:p>
    <w:p w14:paraId="41053CC5" w14:textId="77777777" w:rsidR="00A25269" w:rsidRPr="004718A0" w:rsidRDefault="00A25269" w:rsidP="00A25269">
      <w:pPr>
        <w:rPr>
          <w:sz w:val="28"/>
          <w:szCs w:val="28"/>
        </w:rPr>
      </w:pPr>
    </w:p>
    <w:p w14:paraId="1251D79B" w14:textId="77777777" w:rsidR="00A25269" w:rsidRDefault="00A25269">
      <w:pPr>
        <w:rPr>
          <w:sz w:val="28"/>
          <w:szCs w:val="28"/>
        </w:rPr>
      </w:pPr>
    </w:p>
    <w:p w14:paraId="0F263F6A" w14:textId="77777777" w:rsidR="00D3029D" w:rsidRDefault="00D3029D">
      <w:pPr>
        <w:rPr>
          <w:sz w:val="28"/>
          <w:szCs w:val="28"/>
        </w:rPr>
      </w:pPr>
    </w:p>
    <w:p w14:paraId="5F7A5B16" w14:textId="27ED6933" w:rsidR="001523FC" w:rsidRDefault="001523FC">
      <w:r>
        <w:br w:type="page"/>
      </w:r>
    </w:p>
    <w:p w14:paraId="62E240D7" w14:textId="0B4FCC7E" w:rsidR="001523FC" w:rsidRPr="007F448E" w:rsidRDefault="001523FC" w:rsidP="001523FC">
      <w:pPr>
        <w:jc w:val="both"/>
        <w:rPr>
          <w:b/>
          <w:color w:val="4F81BD"/>
          <w:sz w:val="56"/>
          <w:szCs w:val="56"/>
        </w:rPr>
      </w:pPr>
      <w:r>
        <w:rPr>
          <w:b/>
          <w:color w:val="4F81BD"/>
          <w:sz w:val="56"/>
          <w:szCs w:val="56"/>
        </w:rPr>
        <w:lastRenderedPageBreak/>
        <w:t>Part Four: Animal Welfare</w:t>
      </w:r>
    </w:p>
    <w:p w14:paraId="1CDE716B" w14:textId="77777777" w:rsidR="001523FC" w:rsidRPr="00202249" w:rsidRDefault="001523FC" w:rsidP="001523FC">
      <w:pPr>
        <w:rPr>
          <w:rFonts w:cs="Arial"/>
          <w:color w:val="2E75B6"/>
          <w:sz w:val="28"/>
          <w:szCs w:val="28"/>
        </w:rPr>
      </w:pPr>
    </w:p>
    <w:p w14:paraId="1CB1CC46" w14:textId="77777777" w:rsidR="001523FC" w:rsidRDefault="001523FC" w:rsidP="001523FC">
      <w:pPr>
        <w:pStyle w:val="ListParagraph"/>
        <w:ind w:left="0"/>
        <w:rPr>
          <w:color w:val="000000"/>
          <w:sz w:val="28"/>
          <w:szCs w:val="28"/>
        </w:rPr>
      </w:pPr>
      <w:r w:rsidRPr="00202249">
        <w:rPr>
          <w:color w:val="000000"/>
          <w:sz w:val="28"/>
          <w:szCs w:val="28"/>
        </w:rPr>
        <w:t xml:space="preserve">Legislation governing animal welfare is devolved to the Scottish Parliament.  The Animal Health and Welfare (Scotland) Act 2006 protects and promotes the welfare of animals, and created a number of </w:t>
      </w:r>
      <w:r>
        <w:rPr>
          <w:color w:val="000000"/>
          <w:sz w:val="28"/>
          <w:szCs w:val="28"/>
        </w:rPr>
        <w:t xml:space="preserve">criminal </w:t>
      </w:r>
      <w:r w:rsidRPr="00202249">
        <w:rPr>
          <w:color w:val="000000"/>
          <w:sz w:val="28"/>
          <w:szCs w:val="28"/>
        </w:rPr>
        <w:t xml:space="preserve">offences </w:t>
      </w:r>
      <w:r>
        <w:rPr>
          <w:color w:val="000000"/>
          <w:sz w:val="28"/>
          <w:szCs w:val="28"/>
        </w:rPr>
        <w:t>to help protect animals from mistreatment</w:t>
      </w:r>
      <w:r w:rsidRPr="00202249">
        <w:rPr>
          <w:color w:val="000000"/>
          <w:sz w:val="28"/>
          <w:szCs w:val="28"/>
        </w:rPr>
        <w:t>.  These offences cover a range of animal welfare issues, some of which carry a maximu</w:t>
      </w:r>
      <w:r>
        <w:rPr>
          <w:color w:val="000000"/>
          <w:sz w:val="28"/>
          <w:szCs w:val="28"/>
        </w:rPr>
        <w:t xml:space="preserve">m penalty of up to 12 months imprisonment </w:t>
      </w:r>
      <w:r w:rsidRPr="00202249">
        <w:rPr>
          <w:color w:val="000000"/>
          <w:sz w:val="28"/>
          <w:szCs w:val="28"/>
        </w:rPr>
        <w:t xml:space="preserve">and/or a fine </w:t>
      </w:r>
      <w:r>
        <w:rPr>
          <w:color w:val="000000"/>
          <w:sz w:val="28"/>
          <w:szCs w:val="28"/>
        </w:rPr>
        <w:t>of up to</w:t>
      </w:r>
      <w:r w:rsidRPr="00202249">
        <w:rPr>
          <w:color w:val="000000"/>
          <w:sz w:val="28"/>
          <w:szCs w:val="28"/>
        </w:rPr>
        <w:t xml:space="preserve"> £20,000.  </w:t>
      </w:r>
    </w:p>
    <w:p w14:paraId="6BF647F5" w14:textId="77777777" w:rsidR="001523FC" w:rsidRDefault="001523FC" w:rsidP="001523FC">
      <w:pPr>
        <w:pStyle w:val="ListParagraph"/>
        <w:ind w:left="0"/>
        <w:rPr>
          <w:color w:val="000000"/>
          <w:sz w:val="28"/>
          <w:szCs w:val="28"/>
        </w:rPr>
      </w:pPr>
    </w:p>
    <w:p w14:paraId="62337A7D" w14:textId="77777777" w:rsidR="001523FC" w:rsidRPr="00202249" w:rsidRDefault="001523FC" w:rsidP="001523FC">
      <w:pPr>
        <w:pStyle w:val="ListParagraph"/>
        <w:ind w:left="0"/>
        <w:rPr>
          <w:color w:val="000000"/>
          <w:sz w:val="28"/>
          <w:szCs w:val="28"/>
        </w:rPr>
      </w:pPr>
      <w:r w:rsidRPr="00202249">
        <w:rPr>
          <w:color w:val="000000"/>
          <w:sz w:val="28"/>
          <w:szCs w:val="28"/>
        </w:rPr>
        <w:t xml:space="preserve">These penalties can be applied to the offence of causing “unnecessary suffering” to an animal.  This offence may be </w:t>
      </w:r>
      <w:r>
        <w:rPr>
          <w:color w:val="000000"/>
          <w:sz w:val="28"/>
          <w:szCs w:val="28"/>
        </w:rPr>
        <w:t xml:space="preserve">committed </w:t>
      </w:r>
      <w:r w:rsidRPr="00202249">
        <w:rPr>
          <w:color w:val="000000"/>
          <w:sz w:val="28"/>
          <w:szCs w:val="28"/>
        </w:rPr>
        <w:t>by any</w:t>
      </w:r>
      <w:r>
        <w:rPr>
          <w:color w:val="000000"/>
          <w:sz w:val="28"/>
          <w:szCs w:val="28"/>
        </w:rPr>
        <w:t>one who knowingly causes unnecessary suffering to an animal, by either doing or not doing something, whether they are the keeper/owner of the animal or not.</w:t>
      </w:r>
      <w:r w:rsidRPr="00202249">
        <w:rPr>
          <w:color w:val="000000"/>
          <w:sz w:val="28"/>
          <w:szCs w:val="28"/>
        </w:rPr>
        <w:t> </w:t>
      </w:r>
    </w:p>
    <w:p w14:paraId="6BEEEA3E" w14:textId="77777777" w:rsidR="001523FC" w:rsidRPr="004718A0" w:rsidRDefault="001523FC" w:rsidP="001523FC">
      <w:pPr>
        <w:rPr>
          <w:i/>
          <w:sz w:val="28"/>
          <w:szCs w:val="28"/>
        </w:rPr>
      </w:pPr>
    </w:p>
    <w:p w14:paraId="479D4EC0" w14:textId="24DA50E2" w:rsidR="001523FC" w:rsidRPr="004718A0" w:rsidRDefault="001523FC" w:rsidP="001523FC">
      <w:pPr>
        <w:rPr>
          <w:sz w:val="28"/>
          <w:szCs w:val="28"/>
        </w:rPr>
      </w:pPr>
      <w:r w:rsidRPr="004718A0">
        <w:rPr>
          <w:b/>
          <w:color w:val="4F81BD"/>
          <w:sz w:val="28"/>
          <w:szCs w:val="28"/>
        </w:rPr>
        <w:t>Q</w:t>
      </w:r>
      <w:r w:rsidR="00CA22F1">
        <w:rPr>
          <w:b/>
          <w:color w:val="4F81BD"/>
          <w:sz w:val="28"/>
          <w:szCs w:val="28"/>
        </w:rPr>
        <w:t>uestion 10</w:t>
      </w:r>
      <w:r w:rsidRPr="004718A0">
        <w:rPr>
          <w:b/>
          <w:sz w:val="28"/>
          <w:szCs w:val="28"/>
        </w:rPr>
        <w:t>.</w:t>
      </w:r>
      <w:r w:rsidRPr="004718A0">
        <w:rPr>
          <w:sz w:val="28"/>
          <w:szCs w:val="28"/>
        </w:rPr>
        <w:t xml:space="preserve">  </w:t>
      </w:r>
      <w:r>
        <w:rPr>
          <w:sz w:val="28"/>
          <w:szCs w:val="28"/>
        </w:rPr>
        <w:t>Do you think that there should be more controls to make sure animals are not caused unnecessary suffering because of the use of fireworks</w:t>
      </w:r>
      <w:r w:rsidRPr="004718A0">
        <w:rPr>
          <w:sz w:val="28"/>
          <w:szCs w:val="28"/>
        </w:rPr>
        <w:t>?</w:t>
      </w:r>
    </w:p>
    <w:p w14:paraId="78E2E9E6" w14:textId="77777777" w:rsidR="001523FC" w:rsidRPr="00F1337B" w:rsidRDefault="001523FC" w:rsidP="001523FC">
      <w:pPr>
        <w:pStyle w:val="ListParagraph"/>
        <w:numPr>
          <w:ilvl w:val="0"/>
          <w:numId w:val="20"/>
        </w:numPr>
        <w:rPr>
          <w:sz w:val="28"/>
          <w:szCs w:val="28"/>
        </w:rPr>
      </w:pPr>
      <w:r w:rsidRPr="00F1337B">
        <w:rPr>
          <w:sz w:val="28"/>
          <w:szCs w:val="28"/>
        </w:rPr>
        <w:t xml:space="preserve">Yes (please </w:t>
      </w:r>
      <w:r>
        <w:rPr>
          <w:sz w:val="28"/>
          <w:szCs w:val="28"/>
        </w:rPr>
        <w:t>tell us what controls you would like to see in place</w:t>
      </w:r>
      <w:r w:rsidRPr="00F1337B">
        <w:rPr>
          <w:sz w:val="28"/>
          <w:szCs w:val="28"/>
        </w:rPr>
        <w:t>)</w:t>
      </w:r>
    </w:p>
    <w:p w14:paraId="343407B4" w14:textId="77777777" w:rsidR="001523FC" w:rsidRDefault="001523FC" w:rsidP="001523FC">
      <w:pPr>
        <w:pStyle w:val="ListParagraph"/>
        <w:numPr>
          <w:ilvl w:val="0"/>
          <w:numId w:val="20"/>
        </w:numPr>
        <w:rPr>
          <w:sz w:val="28"/>
          <w:szCs w:val="28"/>
        </w:rPr>
      </w:pPr>
      <w:r>
        <w:rPr>
          <w:sz w:val="28"/>
          <w:szCs w:val="28"/>
        </w:rPr>
        <w:t>No (</w:t>
      </w:r>
      <w:r w:rsidRPr="00F1337B">
        <w:rPr>
          <w:sz w:val="28"/>
          <w:szCs w:val="28"/>
        </w:rPr>
        <w:t xml:space="preserve">please </w:t>
      </w:r>
      <w:r>
        <w:rPr>
          <w:sz w:val="28"/>
          <w:szCs w:val="28"/>
        </w:rPr>
        <w:t xml:space="preserve">tell us why you do not feel more controls are needed).  </w:t>
      </w:r>
    </w:p>
    <w:p w14:paraId="59E9A490" w14:textId="49986E8A" w:rsidR="00F856FC" w:rsidRDefault="00F856FC"/>
    <w:p w14:paraId="6779B2A5" w14:textId="43A9D47F" w:rsidR="00305E8B" w:rsidRPr="00A25269" w:rsidRDefault="00305E8B" w:rsidP="00305E8B">
      <w:pPr>
        <w:rPr>
          <w:i/>
          <w:szCs w:val="24"/>
        </w:rPr>
      </w:pPr>
      <w:r>
        <w:rPr>
          <w:b/>
          <w:color w:val="4F81BD"/>
          <w:sz w:val="28"/>
          <w:szCs w:val="28"/>
        </w:rPr>
        <w:t>Local Examples of Pr</w:t>
      </w:r>
      <w:r w:rsidR="00DF3680">
        <w:rPr>
          <w:b/>
          <w:color w:val="4F81BD"/>
          <w:sz w:val="28"/>
          <w:szCs w:val="28"/>
        </w:rPr>
        <w:t xml:space="preserve">actice.  </w:t>
      </w:r>
      <w:r w:rsidRPr="00DF3680">
        <w:rPr>
          <w:sz w:val="28"/>
          <w:szCs w:val="28"/>
        </w:rPr>
        <w:t xml:space="preserve">We would like to hear any examples of how you or your community acts to reduce the </w:t>
      </w:r>
      <w:r w:rsidR="00DF3680">
        <w:rPr>
          <w:sz w:val="28"/>
          <w:szCs w:val="28"/>
        </w:rPr>
        <w:t xml:space="preserve">impact of fireworks on animals.  </w:t>
      </w:r>
    </w:p>
    <w:p w14:paraId="4FFE31F2" w14:textId="251AFBA5" w:rsidR="00B959B6" w:rsidRDefault="00B959B6">
      <w:r>
        <w:br w:type="page"/>
      </w:r>
    </w:p>
    <w:p w14:paraId="0A040F74" w14:textId="1C8EA3EA" w:rsidR="00B959B6" w:rsidRPr="00B959B6" w:rsidRDefault="00B959B6" w:rsidP="00B959B6">
      <w:pPr>
        <w:rPr>
          <w:b/>
          <w:lang w:val="en"/>
        </w:rPr>
      </w:pPr>
      <w:r>
        <w:rPr>
          <w:b/>
          <w:color w:val="4F81BD"/>
          <w:sz w:val="56"/>
          <w:szCs w:val="56"/>
        </w:rPr>
        <w:lastRenderedPageBreak/>
        <w:t>Responding to this Consultation</w:t>
      </w:r>
    </w:p>
    <w:p w14:paraId="66AF3AAE" w14:textId="77777777" w:rsidR="00B959B6" w:rsidRDefault="00B959B6" w:rsidP="00B959B6">
      <w:pPr>
        <w:rPr>
          <w:lang w:val="en"/>
        </w:rPr>
      </w:pPr>
    </w:p>
    <w:p w14:paraId="58D17A14" w14:textId="2E56D56F" w:rsidR="00B959B6" w:rsidRPr="00B959B6" w:rsidRDefault="00B959B6" w:rsidP="00B959B6">
      <w:pPr>
        <w:rPr>
          <w:sz w:val="28"/>
          <w:szCs w:val="28"/>
          <w:lang w:val="en"/>
        </w:rPr>
      </w:pPr>
      <w:r w:rsidRPr="00B959B6">
        <w:rPr>
          <w:sz w:val="28"/>
          <w:szCs w:val="28"/>
          <w:lang w:val="en"/>
        </w:rPr>
        <w:t xml:space="preserve">We are inviting responses to </w:t>
      </w:r>
      <w:r w:rsidR="001C0974">
        <w:rPr>
          <w:sz w:val="28"/>
          <w:szCs w:val="28"/>
          <w:lang w:val="en"/>
        </w:rPr>
        <w:t xml:space="preserve">this consultation by </w:t>
      </w:r>
      <w:r w:rsidR="005F1D00">
        <w:rPr>
          <w:sz w:val="28"/>
          <w:szCs w:val="28"/>
          <w:lang w:val="en"/>
        </w:rPr>
        <w:t>Monday 13</w:t>
      </w:r>
      <w:r w:rsidRPr="00B959B6">
        <w:rPr>
          <w:sz w:val="28"/>
          <w:szCs w:val="28"/>
          <w:lang w:val="en"/>
        </w:rPr>
        <w:t xml:space="preserve"> May 2019.</w:t>
      </w:r>
    </w:p>
    <w:p w14:paraId="77454028" w14:textId="77777777" w:rsidR="00B959B6" w:rsidRPr="00B959B6" w:rsidRDefault="00B959B6" w:rsidP="00B959B6">
      <w:pPr>
        <w:rPr>
          <w:sz w:val="28"/>
          <w:szCs w:val="28"/>
          <w:lang w:val="en"/>
        </w:rPr>
      </w:pPr>
    </w:p>
    <w:p w14:paraId="36BB3824" w14:textId="42783624" w:rsidR="00B959B6" w:rsidRPr="00B959B6" w:rsidRDefault="00B959B6" w:rsidP="00B959B6">
      <w:pPr>
        <w:rPr>
          <w:sz w:val="28"/>
          <w:szCs w:val="28"/>
          <w:lang w:val="en"/>
        </w:rPr>
      </w:pPr>
      <w:r w:rsidRPr="00B959B6">
        <w:rPr>
          <w:sz w:val="28"/>
          <w:szCs w:val="28"/>
          <w:lang w:val="en"/>
        </w:rPr>
        <w:t>Please respond to this consultation using the Scottish Government’s consultation hub, Citizen Space (</w:t>
      </w:r>
      <w:hyperlink r:id="rId14">
        <w:r w:rsidRPr="00B959B6">
          <w:rPr>
            <w:rStyle w:val="Hyperlink"/>
            <w:sz w:val="28"/>
            <w:szCs w:val="28"/>
            <w:lang w:val="en"/>
          </w:rPr>
          <w:t>http://consult.gov.scot</w:t>
        </w:r>
      </w:hyperlink>
      <w:r w:rsidRPr="00B959B6">
        <w:rPr>
          <w:sz w:val="28"/>
          <w:szCs w:val="28"/>
          <w:lang w:val="en"/>
        </w:rPr>
        <w:t xml:space="preserve">). Access and respond to this consultation online at </w:t>
      </w:r>
      <w:hyperlink r:id="rId15" w:history="1">
        <w:r w:rsidRPr="00B959B6">
          <w:rPr>
            <w:rStyle w:val="Hyperlink"/>
            <w:sz w:val="28"/>
            <w:szCs w:val="28"/>
            <w:lang w:val="en"/>
          </w:rPr>
          <w:t>https://consult.gov.scot/safer-communities/fireworks</w:t>
        </w:r>
      </w:hyperlink>
      <w:r w:rsidRPr="00B959B6">
        <w:rPr>
          <w:sz w:val="28"/>
          <w:szCs w:val="28"/>
          <w:lang w:val="en"/>
        </w:rPr>
        <w:t xml:space="preserve">. You can save and return to your responses while the consultation is still open. Please ensure that consultation responses are submitted before the closing date of </w:t>
      </w:r>
      <w:r w:rsidR="005F1D00">
        <w:rPr>
          <w:sz w:val="28"/>
          <w:szCs w:val="28"/>
          <w:lang w:val="en"/>
        </w:rPr>
        <w:t>Monday 13</w:t>
      </w:r>
      <w:r w:rsidRPr="00B959B6">
        <w:rPr>
          <w:sz w:val="28"/>
          <w:szCs w:val="28"/>
          <w:vertAlign w:val="superscript"/>
          <w:lang w:val="en"/>
        </w:rPr>
        <w:t xml:space="preserve"> </w:t>
      </w:r>
      <w:r w:rsidRPr="00B959B6">
        <w:rPr>
          <w:sz w:val="28"/>
          <w:szCs w:val="28"/>
          <w:lang w:val="en"/>
        </w:rPr>
        <w:t xml:space="preserve">May 2019.  </w:t>
      </w:r>
    </w:p>
    <w:p w14:paraId="47658F6D" w14:textId="77777777" w:rsidR="00B959B6" w:rsidRPr="00B959B6" w:rsidRDefault="00B959B6" w:rsidP="00B959B6">
      <w:pPr>
        <w:rPr>
          <w:sz w:val="28"/>
          <w:szCs w:val="28"/>
          <w:lang w:val="en"/>
        </w:rPr>
      </w:pPr>
    </w:p>
    <w:p w14:paraId="1E3C13FA" w14:textId="77777777" w:rsidR="00B959B6" w:rsidRPr="00B959B6" w:rsidRDefault="00B959B6" w:rsidP="00B959B6">
      <w:pPr>
        <w:rPr>
          <w:sz w:val="28"/>
          <w:szCs w:val="28"/>
          <w:lang w:val="en"/>
        </w:rPr>
      </w:pPr>
      <w:r w:rsidRPr="00B959B6">
        <w:rPr>
          <w:sz w:val="28"/>
          <w:szCs w:val="28"/>
          <w:lang w:val="en"/>
        </w:rPr>
        <w:t>If you are unable to respond using our consultation hub, please complete the Respondent Information Form to:</w:t>
      </w:r>
    </w:p>
    <w:p w14:paraId="01D72D53" w14:textId="77777777" w:rsidR="00B959B6" w:rsidRPr="00B959B6" w:rsidRDefault="00B959B6" w:rsidP="00B959B6">
      <w:pPr>
        <w:rPr>
          <w:sz w:val="28"/>
          <w:szCs w:val="28"/>
          <w:lang w:val="en"/>
        </w:rPr>
      </w:pPr>
    </w:p>
    <w:p w14:paraId="36F271EA" w14:textId="77777777" w:rsidR="00B959B6" w:rsidRPr="00B959B6" w:rsidRDefault="00B959B6" w:rsidP="00B959B6">
      <w:pPr>
        <w:rPr>
          <w:sz w:val="28"/>
          <w:szCs w:val="28"/>
          <w:lang w:val="en"/>
        </w:rPr>
      </w:pPr>
      <w:r w:rsidRPr="00B959B6">
        <w:rPr>
          <w:sz w:val="28"/>
          <w:szCs w:val="28"/>
          <w:lang w:val="en"/>
        </w:rPr>
        <w:t>Building Safer Communities Team</w:t>
      </w:r>
    </w:p>
    <w:p w14:paraId="0E08F0A9" w14:textId="77777777" w:rsidR="00B959B6" w:rsidRPr="00B959B6" w:rsidRDefault="00B959B6" w:rsidP="00B959B6">
      <w:pPr>
        <w:rPr>
          <w:sz w:val="28"/>
          <w:szCs w:val="28"/>
          <w:lang w:val="en"/>
        </w:rPr>
      </w:pPr>
      <w:r w:rsidRPr="00B959B6">
        <w:rPr>
          <w:sz w:val="28"/>
          <w:szCs w:val="28"/>
          <w:lang w:val="en"/>
        </w:rPr>
        <w:t>Scottish Government</w:t>
      </w:r>
    </w:p>
    <w:p w14:paraId="080534ED" w14:textId="77777777" w:rsidR="00B959B6" w:rsidRPr="00B959B6" w:rsidRDefault="00B959B6" w:rsidP="00B959B6">
      <w:pPr>
        <w:rPr>
          <w:sz w:val="28"/>
          <w:szCs w:val="28"/>
          <w:lang w:val="en"/>
        </w:rPr>
      </w:pPr>
      <w:r w:rsidRPr="00B959B6">
        <w:rPr>
          <w:sz w:val="28"/>
          <w:szCs w:val="28"/>
          <w:lang w:val="en"/>
        </w:rPr>
        <w:t>1 West</w:t>
      </w:r>
    </w:p>
    <w:p w14:paraId="4ACC1E0C" w14:textId="77777777" w:rsidR="00B959B6" w:rsidRPr="00B959B6" w:rsidRDefault="00B959B6" w:rsidP="00B959B6">
      <w:pPr>
        <w:rPr>
          <w:sz w:val="28"/>
          <w:szCs w:val="28"/>
          <w:lang w:val="en"/>
        </w:rPr>
      </w:pPr>
      <w:r w:rsidRPr="00B959B6">
        <w:rPr>
          <w:sz w:val="28"/>
          <w:szCs w:val="28"/>
          <w:lang w:val="en"/>
        </w:rPr>
        <w:t>St Andrew’s House</w:t>
      </w:r>
    </w:p>
    <w:p w14:paraId="13A983CF" w14:textId="77777777" w:rsidR="00B959B6" w:rsidRPr="00B959B6" w:rsidRDefault="00B959B6" w:rsidP="00B959B6">
      <w:pPr>
        <w:rPr>
          <w:sz w:val="28"/>
          <w:szCs w:val="28"/>
          <w:lang w:val="en"/>
        </w:rPr>
      </w:pPr>
      <w:r w:rsidRPr="00B959B6">
        <w:rPr>
          <w:sz w:val="28"/>
          <w:szCs w:val="28"/>
          <w:lang w:val="en"/>
        </w:rPr>
        <w:t xml:space="preserve">Edinburgh, EH1 3DG </w:t>
      </w:r>
      <w:r w:rsidRPr="00B959B6">
        <w:rPr>
          <w:sz w:val="28"/>
          <w:szCs w:val="28"/>
          <w:lang w:val="en"/>
        </w:rPr>
        <w:br/>
      </w:r>
    </w:p>
    <w:p w14:paraId="693260AE" w14:textId="7407734C" w:rsidR="00B959B6" w:rsidRDefault="00B959B6" w:rsidP="00B959B6">
      <w:pPr>
        <w:rPr>
          <w:b/>
          <w:sz w:val="28"/>
          <w:szCs w:val="28"/>
          <w:lang w:val="en"/>
        </w:rPr>
      </w:pPr>
      <w:r>
        <w:rPr>
          <w:b/>
          <w:color w:val="4F81BD"/>
          <w:sz w:val="28"/>
          <w:szCs w:val="28"/>
        </w:rPr>
        <w:t>Handling your response</w:t>
      </w:r>
    </w:p>
    <w:p w14:paraId="76D552AB" w14:textId="77777777" w:rsidR="00B959B6" w:rsidRPr="00B959B6" w:rsidRDefault="00B959B6" w:rsidP="00B959B6">
      <w:pPr>
        <w:rPr>
          <w:b/>
          <w:sz w:val="28"/>
          <w:szCs w:val="28"/>
          <w:lang w:val="en"/>
        </w:rPr>
      </w:pPr>
    </w:p>
    <w:p w14:paraId="4CB3F429" w14:textId="1281BC31" w:rsidR="00B959B6" w:rsidRPr="00B959B6" w:rsidRDefault="00B959B6" w:rsidP="00B959B6">
      <w:pPr>
        <w:rPr>
          <w:sz w:val="28"/>
          <w:szCs w:val="28"/>
          <w:lang w:val="en"/>
        </w:rPr>
      </w:pPr>
      <w:r w:rsidRPr="00B959B6">
        <w:rPr>
          <w:sz w:val="28"/>
          <w:szCs w:val="28"/>
          <w:lang w:val="en"/>
        </w:rPr>
        <w:t xml:space="preserve">If you respond using the consultation hub, you will be directed to the About You page before submitting your response. Please indicate how you wish your response to be handled and, in particular, whether you are content for your response to published. </w:t>
      </w:r>
      <w:r w:rsidR="00E85E6D">
        <w:rPr>
          <w:sz w:val="28"/>
          <w:szCs w:val="28"/>
          <w:lang w:val="en"/>
        </w:rPr>
        <w:t xml:space="preserve"> </w:t>
      </w:r>
      <w:r w:rsidRPr="00B959B6">
        <w:rPr>
          <w:sz w:val="28"/>
          <w:szCs w:val="28"/>
          <w:lang w:val="en"/>
        </w:rPr>
        <w:t>If you ask for your response not to be published, we will regard it as confidential, and we will treat it accordingly.</w:t>
      </w:r>
    </w:p>
    <w:p w14:paraId="2EAAB9E3" w14:textId="77777777" w:rsidR="00B959B6" w:rsidRPr="00B959B6" w:rsidRDefault="00B959B6" w:rsidP="00B959B6">
      <w:pPr>
        <w:rPr>
          <w:sz w:val="28"/>
          <w:szCs w:val="28"/>
          <w:lang w:val="en"/>
        </w:rPr>
      </w:pPr>
    </w:p>
    <w:p w14:paraId="66AA1001" w14:textId="77777777" w:rsidR="00B959B6" w:rsidRPr="00B959B6" w:rsidRDefault="00B959B6" w:rsidP="00B959B6">
      <w:pPr>
        <w:rPr>
          <w:sz w:val="28"/>
          <w:szCs w:val="28"/>
          <w:lang w:val="en"/>
        </w:rPr>
      </w:pPr>
      <w:r w:rsidRPr="00B959B6">
        <w:rPr>
          <w:sz w:val="28"/>
          <w:szCs w:val="28"/>
          <w:lang w:val="en"/>
        </w:rPr>
        <w:t>All respondents should be aware that the Scottish Government is subject to the provisions of the Freedom of Information (Scotland) Act 2002 and would therefore have to consider any request made to it under the Act for information relating to responses made to this consultation exercise.</w:t>
      </w:r>
    </w:p>
    <w:p w14:paraId="2534EEB3" w14:textId="77777777" w:rsidR="00B959B6" w:rsidRPr="00B959B6" w:rsidRDefault="00B959B6" w:rsidP="00B959B6">
      <w:pPr>
        <w:rPr>
          <w:sz w:val="28"/>
          <w:szCs w:val="28"/>
          <w:lang w:val="en"/>
        </w:rPr>
      </w:pPr>
    </w:p>
    <w:p w14:paraId="7AB617EC" w14:textId="77777777" w:rsidR="00B959B6" w:rsidRPr="00B959B6" w:rsidRDefault="00B959B6" w:rsidP="00B959B6">
      <w:pPr>
        <w:rPr>
          <w:sz w:val="28"/>
          <w:szCs w:val="28"/>
          <w:lang w:val="en"/>
        </w:rPr>
      </w:pPr>
      <w:r w:rsidRPr="00B959B6">
        <w:rPr>
          <w:sz w:val="28"/>
          <w:szCs w:val="28"/>
          <w:lang w:val="en"/>
        </w:rPr>
        <w:t xml:space="preserve">If you are unable to respond via Citizen Space, please complete and return the Respondent Information Form included in this document. </w:t>
      </w:r>
    </w:p>
    <w:p w14:paraId="36C0C334" w14:textId="77777777" w:rsidR="00B959B6" w:rsidRPr="00B959B6" w:rsidRDefault="00B959B6" w:rsidP="00B959B6">
      <w:pPr>
        <w:rPr>
          <w:sz w:val="28"/>
          <w:szCs w:val="28"/>
          <w:lang w:val="en"/>
        </w:rPr>
      </w:pPr>
    </w:p>
    <w:p w14:paraId="1C0D6F25" w14:textId="77777777" w:rsidR="00B959B6" w:rsidRPr="00B959B6" w:rsidRDefault="00B959B6" w:rsidP="00B959B6">
      <w:pPr>
        <w:rPr>
          <w:sz w:val="28"/>
          <w:szCs w:val="28"/>
          <w:lang w:val="en"/>
        </w:rPr>
      </w:pPr>
      <w:r w:rsidRPr="00B959B6">
        <w:rPr>
          <w:sz w:val="28"/>
          <w:szCs w:val="28"/>
          <w:lang w:val="en"/>
        </w:rPr>
        <w:t xml:space="preserve">To find out how we handle your personal data, please see our privacy policy: </w:t>
      </w:r>
      <w:hyperlink r:id="rId16" w:history="1">
        <w:r w:rsidRPr="00B959B6">
          <w:rPr>
            <w:rStyle w:val="Hyperlink"/>
            <w:sz w:val="28"/>
            <w:szCs w:val="28"/>
            <w:lang w:val="en"/>
          </w:rPr>
          <w:t>https://beta.gov.scot/privacy/</w:t>
        </w:r>
      </w:hyperlink>
      <w:r w:rsidRPr="00B959B6">
        <w:rPr>
          <w:sz w:val="28"/>
          <w:szCs w:val="28"/>
          <w:lang w:val="en"/>
        </w:rPr>
        <w:t xml:space="preserve"> </w:t>
      </w:r>
    </w:p>
    <w:p w14:paraId="4A6D9C55" w14:textId="77777777" w:rsidR="00B959B6" w:rsidRPr="00B959B6" w:rsidRDefault="00B959B6" w:rsidP="00B959B6">
      <w:pPr>
        <w:rPr>
          <w:sz w:val="28"/>
          <w:szCs w:val="28"/>
          <w:lang w:val="en"/>
        </w:rPr>
      </w:pPr>
    </w:p>
    <w:p w14:paraId="76E8D97C" w14:textId="25504740" w:rsidR="00B959B6" w:rsidRDefault="00B959B6" w:rsidP="00B959B6">
      <w:pPr>
        <w:rPr>
          <w:b/>
          <w:color w:val="4F81BD"/>
          <w:sz w:val="28"/>
          <w:szCs w:val="28"/>
        </w:rPr>
      </w:pPr>
      <w:r>
        <w:rPr>
          <w:b/>
          <w:color w:val="4F81BD"/>
          <w:sz w:val="28"/>
          <w:szCs w:val="28"/>
        </w:rPr>
        <w:t>Next Steps in the Process</w:t>
      </w:r>
    </w:p>
    <w:p w14:paraId="13CA2AA2" w14:textId="77777777" w:rsidR="00B959B6" w:rsidRPr="00B959B6" w:rsidRDefault="00B959B6" w:rsidP="00B959B6">
      <w:pPr>
        <w:rPr>
          <w:b/>
          <w:sz w:val="28"/>
          <w:szCs w:val="28"/>
          <w:lang w:val="en"/>
        </w:rPr>
      </w:pPr>
    </w:p>
    <w:p w14:paraId="00271C31" w14:textId="65D90928" w:rsidR="00B959B6" w:rsidRPr="00B959B6" w:rsidRDefault="00B959B6" w:rsidP="00B959B6">
      <w:pPr>
        <w:rPr>
          <w:sz w:val="28"/>
          <w:szCs w:val="28"/>
          <w:lang w:val="en"/>
        </w:rPr>
      </w:pPr>
      <w:r w:rsidRPr="00B959B6">
        <w:rPr>
          <w:sz w:val="28"/>
          <w:szCs w:val="28"/>
          <w:lang w:val="en"/>
        </w:rPr>
        <w:t xml:space="preserve">Where respondents have given permission for their response to be made public, and after we have checked that they contain no potentially defamatory material, responses will be made available to the public at </w:t>
      </w:r>
      <w:hyperlink r:id="rId17">
        <w:r w:rsidRPr="00B959B6">
          <w:rPr>
            <w:rStyle w:val="Hyperlink"/>
            <w:sz w:val="28"/>
            <w:szCs w:val="28"/>
            <w:lang w:val="en"/>
          </w:rPr>
          <w:t>http://consult.gov.scot</w:t>
        </w:r>
      </w:hyperlink>
      <w:r w:rsidRPr="00B959B6">
        <w:rPr>
          <w:sz w:val="28"/>
          <w:szCs w:val="28"/>
          <w:lang w:val="en"/>
        </w:rPr>
        <w:t xml:space="preserve">. </w:t>
      </w:r>
      <w:r w:rsidR="00E85E6D">
        <w:rPr>
          <w:sz w:val="28"/>
          <w:szCs w:val="28"/>
          <w:lang w:val="en"/>
        </w:rPr>
        <w:t xml:space="preserve"> </w:t>
      </w:r>
      <w:r w:rsidRPr="00B959B6">
        <w:rPr>
          <w:sz w:val="28"/>
          <w:szCs w:val="28"/>
          <w:lang w:val="en"/>
        </w:rPr>
        <w:t>If you use the consultation hub to respond, you will receive a copy of your response via email.</w:t>
      </w:r>
    </w:p>
    <w:p w14:paraId="7771395F" w14:textId="77777777" w:rsidR="00B959B6" w:rsidRPr="00B959B6" w:rsidRDefault="00B959B6" w:rsidP="00B959B6">
      <w:pPr>
        <w:rPr>
          <w:sz w:val="28"/>
          <w:szCs w:val="28"/>
          <w:lang w:val="en"/>
        </w:rPr>
      </w:pPr>
    </w:p>
    <w:p w14:paraId="4DB2ECD8" w14:textId="1C752148" w:rsidR="00B959B6" w:rsidRPr="00B959B6" w:rsidRDefault="00B959B6" w:rsidP="00B959B6">
      <w:pPr>
        <w:rPr>
          <w:sz w:val="28"/>
          <w:szCs w:val="28"/>
          <w:lang w:val="en"/>
        </w:rPr>
      </w:pPr>
      <w:r w:rsidRPr="00B959B6">
        <w:rPr>
          <w:sz w:val="28"/>
          <w:szCs w:val="28"/>
          <w:lang w:val="en"/>
        </w:rPr>
        <w:t xml:space="preserve">Following the closing date, all responses will be analysed and considered along with any other available evidence to help us. Responses will be published where we have been given permission to do so. </w:t>
      </w:r>
      <w:r w:rsidR="00E85E6D">
        <w:rPr>
          <w:sz w:val="28"/>
          <w:szCs w:val="28"/>
          <w:lang w:val="en"/>
        </w:rPr>
        <w:t xml:space="preserve"> </w:t>
      </w:r>
      <w:r w:rsidRPr="00B959B6">
        <w:rPr>
          <w:sz w:val="28"/>
          <w:szCs w:val="28"/>
          <w:lang w:val="en"/>
        </w:rPr>
        <w:t>An analysis report will also be made available.</w:t>
      </w:r>
    </w:p>
    <w:p w14:paraId="643501F1" w14:textId="77777777" w:rsidR="00B959B6" w:rsidRPr="00B959B6" w:rsidRDefault="00B959B6" w:rsidP="00B959B6">
      <w:pPr>
        <w:rPr>
          <w:sz w:val="28"/>
          <w:szCs w:val="28"/>
          <w:lang w:val="en"/>
        </w:rPr>
      </w:pPr>
    </w:p>
    <w:p w14:paraId="144894E9" w14:textId="434CD277" w:rsidR="00B959B6" w:rsidRDefault="00B959B6" w:rsidP="00B959B6">
      <w:pPr>
        <w:rPr>
          <w:b/>
          <w:color w:val="4F81BD"/>
          <w:sz w:val="28"/>
          <w:szCs w:val="28"/>
        </w:rPr>
      </w:pPr>
      <w:r>
        <w:rPr>
          <w:b/>
          <w:color w:val="4F81BD"/>
          <w:sz w:val="28"/>
          <w:szCs w:val="28"/>
        </w:rPr>
        <w:t xml:space="preserve">Comments and Complaints </w:t>
      </w:r>
    </w:p>
    <w:p w14:paraId="7532E729" w14:textId="77777777" w:rsidR="00B959B6" w:rsidRPr="00B959B6" w:rsidRDefault="00B959B6" w:rsidP="00B959B6">
      <w:pPr>
        <w:rPr>
          <w:b/>
          <w:sz w:val="28"/>
          <w:szCs w:val="28"/>
          <w:lang w:val="en"/>
        </w:rPr>
      </w:pPr>
    </w:p>
    <w:p w14:paraId="1371BE0D" w14:textId="781F4D44" w:rsidR="00B959B6" w:rsidRPr="00B959B6" w:rsidRDefault="00B959B6" w:rsidP="00B959B6">
      <w:pPr>
        <w:rPr>
          <w:sz w:val="28"/>
          <w:szCs w:val="28"/>
          <w:lang w:val="en"/>
        </w:rPr>
      </w:pPr>
      <w:r w:rsidRPr="00B959B6">
        <w:rPr>
          <w:sz w:val="28"/>
          <w:szCs w:val="28"/>
          <w:lang w:val="en"/>
        </w:rPr>
        <w:t>If you have any comments about how this consultation exercise has been conducted,</w:t>
      </w:r>
      <w:r>
        <w:rPr>
          <w:sz w:val="28"/>
          <w:szCs w:val="28"/>
          <w:lang w:val="en"/>
        </w:rPr>
        <w:t xml:space="preserve"> </w:t>
      </w:r>
      <w:r w:rsidRPr="00B959B6">
        <w:rPr>
          <w:sz w:val="28"/>
          <w:szCs w:val="28"/>
          <w:lang w:val="en"/>
        </w:rPr>
        <w:t xml:space="preserve">please send them to the contact address above or at </w:t>
      </w:r>
      <w:hyperlink r:id="rId18" w:history="1">
        <w:r w:rsidR="00E85E6D" w:rsidRPr="0043195A">
          <w:rPr>
            <w:rStyle w:val="Hyperlink"/>
            <w:sz w:val="28"/>
            <w:szCs w:val="28"/>
            <w:lang w:val="en"/>
          </w:rPr>
          <w:t>FireworksConsultation@gov.scot</w:t>
        </w:r>
      </w:hyperlink>
      <w:r w:rsidRPr="00B959B6">
        <w:rPr>
          <w:sz w:val="28"/>
          <w:szCs w:val="28"/>
          <w:lang w:val="en"/>
        </w:rPr>
        <w:t>.</w:t>
      </w:r>
    </w:p>
    <w:p w14:paraId="0D94A95B" w14:textId="77777777" w:rsidR="00B959B6" w:rsidRPr="00B959B6" w:rsidRDefault="00B959B6" w:rsidP="00B959B6">
      <w:pPr>
        <w:rPr>
          <w:sz w:val="28"/>
          <w:szCs w:val="28"/>
          <w:lang w:val="en"/>
        </w:rPr>
      </w:pPr>
    </w:p>
    <w:p w14:paraId="5385458C" w14:textId="77777777" w:rsidR="00B959B6" w:rsidRDefault="00B959B6" w:rsidP="00B959B6">
      <w:pPr>
        <w:rPr>
          <w:b/>
          <w:color w:val="4F81BD"/>
          <w:sz w:val="28"/>
          <w:szCs w:val="28"/>
        </w:rPr>
      </w:pPr>
      <w:r>
        <w:rPr>
          <w:b/>
          <w:color w:val="4F81BD"/>
          <w:sz w:val="28"/>
          <w:szCs w:val="28"/>
        </w:rPr>
        <w:t>Scottish Government Consultation Process</w:t>
      </w:r>
    </w:p>
    <w:p w14:paraId="7C4F999E" w14:textId="77777777" w:rsidR="00B959B6" w:rsidRDefault="00B959B6" w:rsidP="00B959B6">
      <w:pPr>
        <w:rPr>
          <w:b/>
          <w:color w:val="4F81BD"/>
          <w:sz w:val="28"/>
          <w:szCs w:val="28"/>
        </w:rPr>
      </w:pPr>
    </w:p>
    <w:p w14:paraId="5D4AB012" w14:textId="7130E860" w:rsidR="00B959B6" w:rsidRPr="00B959B6" w:rsidRDefault="00B959B6" w:rsidP="00B959B6">
      <w:pPr>
        <w:rPr>
          <w:b/>
          <w:color w:val="4F81BD"/>
          <w:sz w:val="28"/>
          <w:szCs w:val="28"/>
        </w:rPr>
      </w:pPr>
      <w:r w:rsidRPr="00B959B6">
        <w:rPr>
          <w:sz w:val="28"/>
          <w:szCs w:val="28"/>
          <w:lang w:val="en"/>
        </w:rPr>
        <w:t>Consultation is an essential part of the policymaking process. It gives us the opportunity to consider your opinion and expertise on a proposed area of work.</w:t>
      </w:r>
    </w:p>
    <w:p w14:paraId="155188E5" w14:textId="77777777" w:rsidR="00B959B6" w:rsidRPr="00B959B6" w:rsidRDefault="00B959B6" w:rsidP="00B959B6">
      <w:pPr>
        <w:rPr>
          <w:sz w:val="28"/>
          <w:szCs w:val="28"/>
          <w:lang w:val="en"/>
        </w:rPr>
      </w:pPr>
    </w:p>
    <w:p w14:paraId="73FD714F" w14:textId="68C6FA0F" w:rsidR="00B959B6" w:rsidRPr="00B959B6" w:rsidRDefault="00B959B6" w:rsidP="00B959B6">
      <w:pPr>
        <w:rPr>
          <w:sz w:val="28"/>
          <w:szCs w:val="28"/>
          <w:lang w:val="en"/>
        </w:rPr>
      </w:pPr>
      <w:r w:rsidRPr="00B959B6">
        <w:rPr>
          <w:sz w:val="28"/>
          <w:szCs w:val="28"/>
          <w:lang w:val="en"/>
        </w:rPr>
        <w:t xml:space="preserve">You can find all our consultations online: </w:t>
      </w:r>
      <w:hyperlink r:id="rId19">
        <w:r w:rsidRPr="00B959B6">
          <w:rPr>
            <w:rStyle w:val="Hyperlink"/>
            <w:sz w:val="28"/>
            <w:szCs w:val="28"/>
            <w:lang w:val="en"/>
          </w:rPr>
          <w:t>http://consult.gov.scot</w:t>
        </w:r>
      </w:hyperlink>
      <w:r w:rsidRPr="00B959B6">
        <w:rPr>
          <w:sz w:val="28"/>
          <w:szCs w:val="28"/>
          <w:lang w:val="en"/>
        </w:rPr>
        <w:t>.</w:t>
      </w:r>
      <w:r w:rsidR="00E85E6D">
        <w:rPr>
          <w:sz w:val="28"/>
          <w:szCs w:val="28"/>
          <w:lang w:val="en"/>
        </w:rPr>
        <w:t xml:space="preserve"> </w:t>
      </w:r>
      <w:r w:rsidRPr="00B959B6">
        <w:rPr>
          <w:sz w:val="28"/>
          <w:szCs w:val="28"/>
          <w:lang w:val="en"/>
        </w:rPr>
        <w:t xml:space="preserve"> Each consultation details the issues under consideration, as well as a way for you to give us your views, either online, by email or by post.</w:t>
      </w:r>
    </w:p>
    <w:p w14:paraId="5CF0E5C6" w14:textId="77777777" w:rsidR="00B959B6" w:rsidRPr="00B959B6" w:rsidRDefault="00B959B6" w:rsidP="00B959B6">
      <w:pPr>
        <w:rPr>
          <w:sz w:val="28"/>
          <w:szCs w:val="28"/>
          <w:lang w:val="en"/>
        </w:rPr>
      </w:pPr>
    </w:p>
    <w:p w14:paraId="20ABC35C" w14:textId="3CE1D0B7" w:rsidR="00B959B6" w:rsidRPr="00B959B6" w:rsidRDefault="00B959B6" w:rsidP="00B959B6">
      <w:pPr>
        <w:rPr>
          <w:sz w:val="28"/>
          <w:szCs w:val="28"/>
          <w:lang w:val="en"/>
        </w:rPr>
      </w:pPr>
      <w:r w:rsidRPr="00B959B6">
        <w:rPr>
          <w:sz w:val="28"/>
          <w:szCs w:val="28"/>
          <w:lang w:val="en"/>
        </w:rPr>
        <w:t>Responses will be analysed and used as part of the decision making process, along with a range of other available information and evidence.</w:t>
      </w:r>
      <w:r w:rsidR="00E85E6D">
        <w:rPr>
          <w:sz w:val="28"/>
          <w:szCs w:val="28"/>
          <w:lang w:val="en"/>
        </w:rPr>
        <w:t xml:space="preserve"> </w:t>
      </w:r>
      <w:r w:rsidRPr="00B959B6">
        <w:rPr>
          <w:sz w:val="28"/>
          <w:szCs w:val="28"/>
          <w:lang w:val="en"/>
        </w:rPr>
        <w:t xml:space="preserve"> We will publish a report of this analysis for every consultation. </w:t>
      </w:r>
      <w:r w:rsidR="00E85E6D">
        <w:rPr>
          <w:sz w:val="28"/>
          <w:szCs w:val="28"/>
          <w:lang w:val="en"/>
        </w:rPr>
        <w:t xml:space="preserve"> </w:t>
      </w:r>
      <w:r w:rsidRPr="00B959B6">
        <w:rPr>
          <w:sz w:val="28"/>
          <w:szCs w:val="28"/>
          <w:lang w:val="en"/>
        </w:rPr>
        <w:t>Depending on the nature of the consultation exercise the responses received may:</w:t>
      </w:r>
    </w:p>
    <w:p w14:paraId="78725F82" w14:textId="77777777" w:rsidR="00B959B6" w:rsidRPr="00B959B6" w:rsidRDefault="00B959B6" w:rsidP="00B959B6">
      <w:pPr>
        <w:rPr>
          <w:sz w:val="28"/>
          <w:szCs w:val="28"/>
          <w:lang w:val="en"/>
        </w:rPr>
      </w:pPr>
    </w:p>
    <w:p w14:paraId="56C6FC2E" w14:textId="77777777" w:rsidR="00B959B6" w:rsidRPr="00B959B6" w:rsidRDefault="00B959B6" w:rsidP="00B959B6">
      <w:pPr>
        <w:numPr>
          <w:ilvl w:val="0"/>
          <w:numId w:val="29"/>
        </w:numPr>
        <w:rPr>
          <w:sz w:val="28"/>
          <w:szCs w:val="28"/>
          <w:lang w:val="en"/>
        </w:rPr>
      </w:pPr>
      <w:r w:rsidRPr="00B959B6">
        <w:rPr>
          <w:sz w:val="28"/>
          <w:szCs w:val="28"/>
          <w:lang w:val="en"/>
        </w:rPr>
        <w:t>indicate the need for policy development or review</w:t>
      </w:r>
    </w:p>
    <w:p w14:paraId="2AC55797" w14:textId="77777777" w:rsidR="00B959B6" w:rsidRPr="00B959B6" w:rsidRDefault="00B959B6" w:rsidP="00B959B6">
      <w:pPr>
        <w:numPr>
          <w:ilvl w:val="0"/>
          <w:numId w:val="29"/>
        </w:numPr>
        <w:rPr>
          <w:sz w:val="28"/>
          <w:szCs w:val="28"/>
          <w:lang w:val="en"/>
        </w:rPr>
      </w:pPr>
      <w:r w:rsidRPr="00B959B6">
        <w:rPr>
          <w:sz w:val="28"/>
          <w:szCs w:val="28"/>
          <w:lang w:val="en"/>
        </w:rPr>
        <w:t>inform the development of a particular policy</w:t>
      </w:r>
    </w:p>
    <w:p w14:paraId="6FBDFE64" w14:textId="77777777" w:rsidR="00B959B6" w:rsidRPr="00B959B6" w:rsidRDefault="00B959B6" w:rsidP="00B959B6">
      <w:pPr>
        <w:numPr>
          <w:ilvl w:val="0"/>
          <w:numId w:val="29"/>
        </w:numPr>
        <w:rPr>
          <w:sz w:val="28"/>
          <w:szCs w:val="28"/>
          <w:lang w:val="en"/>
        </w:rPr>
      </w:pPr>
      <w:r w:rsidRPr="00B959B6">
        <w:rPr>
          <w:sz w:val="28"/>
          <w:szCs w:val="28"/>
          <w:lang w:val="en"/>
        </w:rPr>
        <w:t>help decisions to be made between alternative policy proposals</w:t>
      </w:r>
    </w:p>
    <w:p w14:paraId="66D5278E" w14:textId="3339BFCB" w:rsidR="00B959B6" w:rsidRPr="00B959B6" w:rsidRDefault="00B959B6" w:rsidP="00B959B6">
      <w:pPr>
        <w:numPr>
          <w:ilvl w:val="0"/>
          <w:numId w:val="29"/>
        </w:numPr>
        <w:rPr>
          <w:sz w:val="28"/>
          <w:szCs w:val="28"/>
          <w:lang w:val="en"/>
        </w:rPr>
      </w:pPr>
      <w:r w:rsidRPr="00B959B6">
        <w:rPr>
          <w:sz w:val="28"/>
          <w:szCs w:val="28"/>
          <w:lang w:val="en"/>
        </w:rPr>
        <w:t>be used to finalise legislation before it is implemented</w:t>
      </w:r>
      <w:r w:rsidR="00E85E6D">
        <w:rPr>
          <w:sz w:val="28"/>
          <w:szCs w:val="28"/>
          <w:lang w:val="en"/>
        </w:rPr>
        <w:t>.</w:t>
      </w:r>
    </w:p>
    <w:p w14:paraId="1A5B5BB7" w14:textId="77777777" w:rsidR="00B959B6" w:rsidRPr="00B959B6" w:rsidRDefault="00B959B6" w:rsidP="00B959B6">
      <w:pPr>
        <w:rPr>
          <w:sz w:val="28"/>
          <w:szCs w:val="28"/>
          <w:lang w:val="en"/>
        </w:rPr>
      </w:pPr>
    </w:p>
    <w:p w14:paraId="3DDA28E3" w14:textId="2C5D6482" w:rsidR="00203BE9" w:rsidRDefault="00B959B6" w:rsidP="00B959B6">
      <w:pPr>
        <w:rPr>
          <w:sz w:val="28"/>
          <w:szCs w:val="28"/>
          <w:lang w:val="en"/>
        </w:rPr>
      </w:pPr>
      <w:r w:rsidRPr="00B959B6">
        <w:rPr>
          <w:sz w:val="28"/>
          <w:szCs w:val="28"/>
          <w:lang w:val="en"/>
        </w:rPr>
        <w:t>While details of particular circumstances described in a response to a consultation exercise may usefully inform the policy process, consultation exercises cannot address individual concerns and comments, which should be directed to the relevant public body.</w:t>
      </w:r>
    </w:p>
    <w:p w14:paraId="15E58CE5" w14:textId="77777777" w:rsidR="00203BE9" w:rsidRDefault="00203BE9">
      <w:pPr>
        <w:rPr>
          <w:sz w:val="28"/>
          <w:szCs w:val="28"/>
          <w:lang w:val="en"/>
        </w:rPr>
      </w:pPr>
      <w:r>
        <w:rPr>
          <w:sz w:val="28"/>
          <w:szCs w:val="28"/>
          <w:lang w:val="en"/>
        </w:rPr>
        <w:br w:type="page"/>
      </w:r>
    </w:p>
    <w:p w14:paraId="7FCC064D" w14:textId="77777777" w:rsidR="00203BE9" w:rsidRPr="00203BE9" w:rsidRDefault="00203BE9" w:rsidP="00203BE9">
      <w:pPr>
        <w:rPr>
          <w:b/>
          <w:sz w:val="28"/>
          <w:szCs w:val="28"/>
        </w:rPr>
      </w:pPr>
      <w:r w:rsidRPr="00203BE9">
        <w:rPr>
          <w:b/>
          <w:sz w:val="28"/>
          <w:szCs w:val="28"/>
        </w:rPr>
        <w:lastRenderedPageBreak/>
        <w:t>RESPONDENT INFORMATION FORM</w:t>
      </w:r>
    </w:p>
    <w:p w14:paraId="511AB567" w14:textId="77777777" w:rsidR="00203BE9" w:rsidRPr="00203BE9" w:rsidRDefault="00203BE9" w:rsidP="00203BE9">
      <w:pPr>
        <w:rPr>
          <w:b/>
          <w:sz w:val="28"/>
          <w:szCs w:val="28"/>
        </w:rPr>
      </w:pPr>
    </w:p>
    <w:p w14:paraId="08AE23E3" w14:textId="77777777" w:rsidR="00203BE9" w:rsidRPr="00203BE9" w:rsidRDefault="00203BE9" w:rsidP="00203BE9">
      <w:pPr>
        <w:rPr>
          <w:sz w:val="28"/>
          <w:szCs w:val="28"/>
        </w:rPr>
      </w:pPr>
      <w:r w:rsidRPr="00203BE9">
        <w:rPr>
          <w:b/>
          <w:sz w:val="28"/>
          <w:szCs w:val="28"/>
        </w:rPr>
        <w:t>Please Note</w:t>
      </w:r>
      <w:r w:rsidRPr="00203BE9">
        <w:rPr>
          <w:sz w:val="28"/>
          <w:szCs w:val="28"/>
        </w:rPr>
        <w:t xml:space="preserve"> this form </w:t>
      </w:r>
      <w:r w:rsidRPr="00203BE9">
        <w:rPr>
          <w:b/>
          <w:bCs/>
          <w:sz w:val="28"/>
          <w:szCs w:val="28"/>
        </w:rPr>
        <w:t>must</w:t>
      </w:r>
      <w:r w:rsidRPr="00203BE9">
        <w:rPr>
          <w:sz w:val="28"/>
          <w:szCs w:val="28"/>
        </w:rPr>
        <w:t xml:space="preserve"> be completed and returned with your response.</w:t>
      </w:r>
    </w:p>
    <w:p w14:paraId="1BA36B6C" w14:textId="77777777" w:rsidR="00203BE9" w:rsidRPr="00203BE9" w:rsidRDefault="00203BE9" w:rsidP="00203BE9">
      <w:pPr>
        <w:rPr>
          <w:sz w:val="28"/>
          <w:szCs w:val="28"/>
        </w:rPr>
      </w:pPr>
      <w:r w:rsidRPr="00203BE9">
        <w:rPr>
          <w:sz w:val="28"/>
          <w:szCs w:val="28"/>
        </w:rPr>
        <w:t xml:space="preserve">To find out how we handle your personal data, please see our privacy policy: </w:t>
      </w:r>
      <w:hyperlink r:id="rId20" w:history="1">
        <w:r w:rsidRPr="00203BE9">
          <w:rPr>
            <w:rStyle w:val="Hyperlink"/>
            <w:sz w:val="28"/>
            <w:szCs w:val="28"/>
          </w:rPr>
          <w:t>https://beta.gov.scot/privacy/</w:t>
        </w:r>
      </w:hyperlink>
      <w:r w:rsidRPr="00203BE9">
        <w:rPr>
          <w:sz w:val="28"/>
          <w:szCs w:val="28"/>
        </w:rPr>
        <w:t xml:space="preserve"> </w:t>
      </w:r>
      <w:r w:rsidRPr="00203BE9">
        <w:rPr>
          <w:sz w:val="28"/>
          <w:szCs w:val="28"/>
        </w:rPr>
        <w:br/>
      </w:r>
    </w:p>
    <w:p w14:paraId="675CCB4D" w14:textId="77777777" w:rsidR="00203BE9" w:rsidRPr="00203BE9" w:rsidRDefault="00203BE9" w:rsidP="00203BE9">
      <w:pPr>
        <w:rPr>
          <w:sz w:val="28"/>
          <w:szCs w:val="28"/>
        </w:rPr>
      </w:pPr>
      <w:r w:rsidRPr="00203BE9">
        <w:rPr>
          <w:sz w:val="28"/>
          <w:szCs w:val="28"/>
        </w:rPr>
        <w:t xml:space="preserve">Are you responding as an individual or an organisation?  </w:t>
      </w:r>
    </w:p>
    <w:p w14:paraId="6DF0243C" w14:textId="77777777" w:rsidR="00203BE9" w:rsidRPr="00203BE9" w:rsidRDefault="00203BE9" w:rsidP="00203BE9">
      <w:pPr>
        <w:rPr>
          <w:sz w:val="28"/>
          <w:szCs w:val="28"/>
        </w:rPr>
      </w:pPr>
      <w:r w:rsidRPr="00203BE9">
        <w:rPr>
          <w:sz w:val="28"/>
          <w:szCs w:val="28"/>
        </w:rPr>
        <w:fldChar w:fldCharType="begin">
          <w:ffData>
            <w:name w:val=""/>
            <w:enabled/>
            <w:calcOnExit w:val="0"/>
            <w:checkBox>
              <w:size w:val="22"/>
              <w:default w:val="0"/>
              <w:checked w:val="0"/>
            </w:checkBox>
          </w:ffData>
        </w:fldChar>
      </w:r>
      <w:r w:rsidRPr="00203BE9">
        <w:rPr>
          <w:sz w:val="28"/>
          <w:szCs w:val="28"/>
        </w:rPr>
        <w:instrText xml:space="preserve"> FORMCHECKBOX </w:instrText>
      </w:r>
      <w:r w:rsidR="000E7D2A">
        <w:rPr>
          <w:sz w:val="28"/>
          <w:szCs w:val="28"/>
        </w:rPr>
      </w:r>
      <w:r w:rsidR="000E7D2A">
        <w:rPr>
          <w:sz w:val="28"/>
          <w:szCs w:val="28"/>
        </w:rPr>
        <w:fldChar w:fldCharType="separate"/>
      </w:r>
      <w:r w:rsidRPr="00203BE9">
        <w:rPr>
          <w:sz w:val="28"/>
          <w:szCs w:val="28"/>
          <w:lang w:val="en"/>
        </w:rPr>
        <w:fldChar w:fldCharType="end"/>
      </w:r>
      <w:r w:rsidRPr="00203BE9">
        <w:rPr>
          <w:sz w:val="28"/>
          <w:szCs w:val="28"/>
        </w:rPr>
        <w:tab/>
        <w:t>Individual</w:t>
      </w:r>
    </w:p>
    <w:p w14:paraId="30AAF4C7" w14:textId="262577BB" w:rsidR="00203BE9" w:rsidRDefault="00203BE9" w:rsidP="00203BE9">
      <w:pPr>
        <w:rPr>
          <w:sz w:val="28"/>
          <w:szCs w:val="28"/>
        </w:rPr>
      </w:pPr>
      <w:r w:rsidRPr="00203BE9">
        <w:rPr>
          <w:sz w:val="28"/>
          <w:szCs w:val="28"/>
        </w:rPr>
        <w:fldChar w:fldCharType="begin">
          <w:ffData>
            <w:name w:val=""/>
            <w:enabled/>
            <w:calcOnExit w:val="0"/>
            <w:checkBox>
              <w:size w:val="22"/>
              <w:default w:val="0"/>
              <w:checked w:val="0"/>
            </w:checkBox>
          </w:ffData>
        </w:fldChar>
      </w:r>
      <w:r w:rsidRPr="00203BE9">
        <w:rPr>
          <w:sz w:val="28"/>
          <w:szCs w:val="28"/>
        </w:rPr>
        <w:instrText xml:space="preserve"> FORMCHECKBOX </w:instrText>
      </w:r>
      <w:r w:rsidR="000E7D2A">
        <w:rPr>
          <w:sz w:val="28"/>
          <w:szCs w:val="28"/>
        </w:rPr>
      </w:r>
      <w:r w:rsidR="000E7D2A">
        <w:rPr>
          <w:sz w:val="28"/>
          <w:szCs w:val="28"/>
        </w:rPr>
        <w:fldChar w:fldCharType="separate"/>
      </w:r>
      <w:r w:rsidRPr="00203BE9">
        <w:rPr>
          <w:sz w:val="28"/>
          <w:szCs w:val="28"/>
          <w:lang w:val="en"/>
        </w:rPr>
        <w:fldChar w:fldCharType="end"/>
      </w:r>
      <w:r w:rsidRPr="00203BE9">
        <w:rPr>
          <w:sz w:val="28"/>
          <w:szCs w:val="28"/>
        </w:rPr>
        <w:tab/>
        <w:t>Organisation</w:t>
      </w:r>
    </w:p>
    <w:p w14:paraId="066EFE3B" w14:textId="77777777" w:rsidR="00203BE9" w:rsidRPr="00203BE9" w:rsidRDefault="00203BE9" w:rsidP="00203BE9">
      <w:pPr>
        <w:rPr>
          <w:sz w:val="28"/>
          <w:szCs w:val="28"/>
        </w:rPr>
      </w:pPr>
    </w:p>
    <w:p w14:paraId="297D4E30" w14:textId="6B1B11CF" w:rsidR="00203BE9" w:rsidRPr="00203BE9" w:rsidRDefault="00203BE9" w:rsidP="00203BE9">
      <w:pPr>
        <w:rPr>
          <w:sz w:val="28"/>
          <w:szCs w:val="28"/>
        </w:rPr>
      </w:pPr>
      <w:r w:rsidRPr="00203BE9">
        <w:rPr>
          <w:noProof/>
          <w:sz w:val="28"/>
          <w:szCs w:val="28"/>
          <w:lang w:eastAsia="en-GB"/>
        </w:rPr>
        <mc:AlternateContent>
          <mc:Choice Requires="wps">
            <w:drawing>
              <wp:anchor distT="0" distB="0" distL="114300" distR="114300" simplePos="0" relativeHeight="251660288" behindDoc="0" locked="0" layoutInCell="1" allowOverlap="1" wp14:anchorId="1F172379" wp14:editId="710BC1EA">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F1B0CA4" w14:textId="77777777" w:rsidR="00203BE9" w:rsidRDefault="00203BE9" w:rsidP="00203B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72379" id="_x0000_t202" coordsize="21600,21600" o:spt="202" path="m,l,21600r21600,l21600,xe">
                <v:stroke joinstyle="miter"/>
                <v:path gradientshapeok="t" o:connecttype="rect"/>
              </v:shapetype>
              <v:shape id="Text Box 9" o:spid="_x0000_s1026" type="#_x0000_t202" style="position:absolute;margin-left:0;margin-top:24.35pt;width:468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" filled="f">
                <v:textbox inset=",7.2pt,,7.2pt">
                  <w:txbxContent>
                    <w:p w14:paraId="3F1B0CA4" w14:textId="77777777" w:rsidR="00203BE9" w:rsidRDefault="00203BE9" w:rsidP="00203BE9"/>
                  </w:txbxContent>
                </v:textbox>
                <w10:wrap type="tight"/>
              </v:shape>
            </w:pict>
          </mc:Fallback>
        </mc:AlternateContent>
      </w:r>
      <w:r w:rsidRPr="00203BE9">
        <w:rPr>
          <w:sz w:val="28"/>
          <w:szCs w:val="28"/>
        </w:rPr>
        <w:t>Full name or organisation’s name</w:t>
      </w:r>
    </w:p>
    <w:p w14:paraId="472D3D63" w14:textId="131F652F" w:rsidR="00203BE9" w:rsidRPr="00203BE9" w:rsidRDefault="00203BE9" w:rsidP="00203BE9">
      <w:pPr>
        <w:rPr>
          <w:sz w:val="28"/>
          <w:szCs w:val="28"/>
        </w:rPr>
      </w:pPr>
      <w:r w:rsidRPr="00203BE9">
        <w:rPr>
          <w:noProof/>
          <w:sz w:val="28"/>
          <w:szCs w:val="28"/>
          <w:lang w:eastAsia="en-GB"/>
        </w:rPr>
        <mc:AlternateContent>
          <mc:Choice Requires="wps">
            <w:drawing>
              <wp:anchor distT="0" distB="0" distL="114300" distR="114300" simplePos="0" relativeHeight="251663360" behindDoc="0" locked="0" layoutInCell="1" allowOverlap="1" wp14:anchorId="7E427E53" wp14:editId="0BE6CC13">
                <wp:simplePos x="0" y="0"/>
                <wp:positionH relativeFrom="column">
                  <wp:posOffset>2505075</wp:posOffset>
                </wp:positionH>
                <wp:positionV relativeFrom="paragraph">
                  <wp:posOffset>627380</wp:posOffset>
                </wp:positionV>
                <wp:extent cx="3423920" cy="331470"/>
                <wp:effectExtent l="0" t="0" r="24130" b="11430"/>
                <wp:wrapTight wrapText="bothSides">
                  <wp:wrapPolygon edited="0">
                    <wp:start x="0" y="0"/>
                    <wp:lineTo x="0" y="21103"/>
                    <wp:lineTo x="21632" y="21103"/>
                    <wp:lineTo x="2163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A6AE8CF" w14:textId="77777777" w:rsidR="00203BE9" w:rsidRDefault="00203BE9" w:rsidP="00203B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27E53" id="Text Box 6" o:spid="_x0000_s1027" type="#_x0000_t202" style="position:absolute;margin-left:197.25pt;margin-top:49.4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" filled="f">
                <v:textbox inset=",7.2pt,,7.2pt">
                  <w:txbxContent>
                    <w:p w14:paraId="7A6AE8CF" w14:textId="77777777" w:rsidR="00203BE9" w:rsidRDefault="00203BE9" w:rsidP="00203BE9"/>
                  </w:txbxContent>
                </v:textbox>
                <w10:wrap type="tight"/>
              </v:shape>
            </w:pict>
          </mc:Fallback>
        </mc:AlternateContent>
      </w:r>
      <w:r w:rsidRPr="00203BE9">
        <w:rPr>
          <w:sz w:val="28"/>
          <w:szCs w:val="28"/>
        </w:rPr>
        <w:t xml:space="preserve">Phone number </w:t>
      </w:r>
    </w:p>
    <w:p w14:paraId="529BEBA0" w14:textId="77777777" w:rsidR="00203BE9" w:rsidRDefault="00203BE9" w:rsidP="00203BE9">
      <w:pPr>
        <w:rPr>
          <w:sz w:val="28"/>
          <w:szCs w:val="28"/>
        </w:rPr>
      </w:pPr>
    </w:p>
    <w:p w14:paraId="2D98D06A" w14:textId="1838B59C" w:rsidR="00203BE9" w:rsidRPr="00203BE9" w:rsidRDefault="00203BE9" w:rsidP="00203BE9">
      <w:pPr>
        <w:rPr>
          <w:sz w:val="28"/>
          <w:szCs w:val="28"/>
        </w:rPr>
      </w:pPr>
      <w:r w:rsidRPr="00203BE9">
        <w:rPr>
          <w:noProof/>
          <w:sz w:val="28"/>
          <w:szCs w:val="28"/>
          <w:lang w:eastAsia="en-GB"/>
        </w:rPr>
        <mc:AlternateContent>
          <mc:Choice Requires="wps">
            <w:drawing>
              <wp:anchor distT="0" distB="0" distL="114300" distR="114300" simplePos="0" relativeHeight="251661312" behindDoc="0" locked="0" layoutInCell="1" allowOverlap="1" wp14:anchorId="25DBD9E2" wp14:editId="31332850">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AB4854E" w14:textId="77777777" w:rsidR="00203BE9" w:rsidRDefault="00203BE9" w:rsidP="00203B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D9E2" id="Text Box 7" o:spid="_x0000_s1028" type="#_x0000_t202" style="position:absolute;margin-left:0;margin-top:23.95pt;width:468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" filled="f">
                <v:textbox inset=",7.2pt,,7.2pt">
                  <w:txbxContent>
                    <w:p w14:paraId="7AB4854E" w14:textId="77777777" w:rsidR="00203BE9" w:rsidRDefault="00203BE9" w:rsidP="00203BE9"/>
                  </w:txbxContent>
                </v:textbox>
                <w10:wrap type="tight"/>
              </v:shape>
            </w:pict>
          </mc:Fallback>
        </mc:AlternateContent>
      </w:r>
      <w:r w:rsidRPr="00203BE9">
        <w:rPr>
          <w:sz w:val="28"/>
          <w:szCs w:val="28"/>
        </w:rPr>
        <w:t xml:space="preserve">Address </w:t>
      </w:r>
    </w:p>
    <w:p w14:paraId="5A8036FE" w14:textId="5B371F1C" w:rsidR="00203BE9" w:rsidRPr="00203BE9" w:rsidRDefault="00203BE9" w:rsidP="00203BE9">
      <w:pPr>
        <w:rPr>
          <w:sz w:val="28"/>
          <w:szCs w:val="28"/>
        </w:rPr>
      </w:pPr>
    </w:p>
    <w:p w14:paraId="0E400C7C" w14:textId="77777777" w:rsidR="00203BE9" w:rsidRDefault="00203BE9" w:rsidP="00203BE9">
      <w:pPr>
        <w:rPr>
          <w:sz w:val="28"/>
          <w:szCs w:val="28"/>
        </w:rPr>
      </w:pPr>
    </w:p>
    <w:p w14:paraId="46681CAD" w14:textId="77777777" w:rsidR="00203BE9" w:rsidRDefault="00203BE9" w:rsidP="00203BE9">
      <w:pPr>
        <w:rPr>
          <w:sz w:val="28"/>
          <w:szCs w:val="28"/>
        </w:rPr>
      </w:pPr>
    </w:p>
    <w:p w14:paraId="64AB5819" w14:textId="0C89AFDD" w:rsidR="00203BE9" w:rsidRDefault="00203BE9" w:rsidP="00203BE9">
      <w:pPr>
        <w:rPr>
          <w:sz w:val="28"/>
          <w:szCs w:val="28"/>
        </w:rPr>
      </w:pPr>
    </w:p>
    <w:p w14:paraId="16B92DCE" w14:textId="192C65F6" w:rsidR="00203BE9" w:rsidRDefault="00203BE9" w:rsidP="00203BE9">
      <w:pPr>
        <w:rPr>
          <w:sz w:val="28"/>
          <w:szCs w:val="28"/>
        </w:rPr>
      </w:pPr>
      <w:r w:rsidRPr="00203BE9">
        <w:rPr>
          <w:noProof/>
          <w:sz w:val="28"/>
          <w:szCs w:val="28"/>
          <w:lang w:eastAsia="en-GB"/>
        </w:rPr>
        <mc:AlternateContent>
          <mc:Choice Requires="wps">
            <w:drawing>
              <wp:anchor distT="0" distB="0" distL="114300" distR="114300" simplePos="0" relativeHeight="251667456" behindDoc="0" locked="0" layoutInCell="1" allowOverlap="1" wp14:anchorId="0082F5CB" wp14:editId="47D54D83">
                <wp:simplePos x="0" y="0"/>
                <wp:positionH relativeFrom="column">
                  <wp:posOffset>2512695</wp:posOffset>
                </wp:positionH>
                <wp:positionV relativeFrom="paragraph">
                  <wp:posOffset>116205</wp:posOffset>
                </wp:positionV>
                <wp:extent cx="3423920" cy="331470"/>
                <wp:effectExtent l="0" t="0" r="24130" b="11430"/>
                <wp:wrapTight wrapText="bothSides">
                  <wp:wrapPolygon edited="0">
                    <wp:start x="0" y="0"/>
                    <wp:lineTo x="0" y="21103"/>
                    <wp:lineTo x="21632" y="21103"/>
                    <wp:lineTo x="21632"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8A4BB39" w14:textId="77777777" w:rsidR="00203BE9" w:rsidRDefault="00203BE9" w:rsidP="00203B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F5CB" id="Text Box 10" o:spid="_x0000_s1029" type="#_x0000_t202" style="position:absolute;margin-left:197.85pt;margin-top:9.15pt;width:269.6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" filled="f">
                <v:textbox inset=",7.2pt,,7.2pt">
                  <w:txbxContent>
                    <w:p w14:paraId="78A4BB39" w14:textId="77777777" w:rsidR="00203BE9" w:rsidRDefault="00203BE9" w:rsidP="00203BE9"/>
                  </w:txbxContent>
                </v:textbox>
                <w10:wrap type="tight"/>
              </v:shape>
            </w:pict>
          </mc:Fallback>
        </mc:AlternateContent>
      </w:r>
    </w:p>
    <w:p w14:paraId="03CA88DE" w14:textId="564B02D9" w:rsidR="00203BE9" w:rsidRPr="00203BE9" w:rsidRDefault="00203BE9" w:rsidP="00203BE9">
      <w:pPr>
        <w:rPr>
          <w:sz w:val="28"/>
          <w:szCs w:val="28"/>
        </w:rPr>
      </w:pPr>
      <w:r w:rsidRPr="00203BE9">
        <w:rPr>
          <w:sz w:val="28"/>
          <w:szCs w:val="28"/>
        </w:rPr>
        <w:t xml:space="preserve">Postcode </w:t>
      </w:r>
    </w:p>
    <w:p w14:paraId="0BF150EB" w14:textId="6EC97464" w:rsidR="00203BE9" w:rsidRPr="00203BE9" w:rsidRDefault="00203BE9" w:rsidP="00203BE9">
      <w:pPr>
        <w:rPr>
          <w:sz w:val="28"/>
          <w:szCs w:val="28"/>
        </w:rPr>
      </w:pPr>
    </w:p>
    <w:p w14:paraId="505AAE32" w14:textId="4E1E8F2D" w:rsidR="00203BE9" w:rsidRPr="00203BE9" w:rsidRDefault="00203BE9" w:rsidP="00203BE9">
      <w:pPr>
        <w:rPr>
          <w:sz w:val="28"/>
          <w:szCs w:val="28"/>
        </w:rPr>
      </w:pPr>
      <w:r w:rsidRPr="00203BE9">
        <w:rPr>
          <w:noProof/>
          <w:sz w:val="28"/>
          <w:szCs w:val="28"/>
          <w:lang w:eastAsia="en-GB"/>
        </w:rPr>
        <mc:AlternateContent>
          <mc:Choice Requires="wps">
            <w:drawing>
              <wp:anchor distT="0" distB="0" distL="114300" distR="114300" simplePos="0" relativeHeight="251664384" behindDoc="0" locked="0" layoutInCell="1" allowOverlap="1" wp14:anchorId="57F54471" wp14:editId="7E44B28A">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272478E" w14:textId="77777777" w:rsidR="00203BE9" w:rsidRDefault="00203BE9" w:rsidP="00203B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54471" id="Text Box 4" o:spid="_x0000_s1030" type="#_x0000_t202" style="position:absolute;margin-left:198pt;margin-top:-7.55pt;width:269.6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" filled="f">
                <v:textbox inset=",7.2pt,,7.2pt">
                  <w:txbxContent>
                    <w:p w14:paraId="7272478E" w14:textId="77777777" w:rsidR="00203BE9" w:rsidRDefault="00203BE9" w:rsidP="00203BE9"/>
                  </w:txbxContent>
                </v:textbox>
                <w10:wrap type="tight"/>
              </v:shape>
            </w:pict>
          </mc:Fallback>
        </mc:AlternateContent>
      </w:r>
      <w:r w:rsidRPr="00203BE9">
        <w:rPr>
          <w:sz w:val="28"/>
          <w:szCs w:val="28"/>
        </w:rPr>
        <w:t>Email</w:t>
      </w:r>
    </w:p>
    <w:p w14:paraId="41D98310" w14:textId="5CD59BDC" w:rsidR="00203BE9" w:rsidRPr="00203BE9" w:rsidRDefault="00203BE9" w:rsidP="00203BE9">
      <w:pPr>
        <w:rPr>
          <w:sz w:val="28"/>
          <w:szCs w:val="28"/>
        </w:rPr>
      </w:pPr>
      <w:r w:rsidRPr="00203BE9">
        <w:rPr>
          <w:noProof/>
          <w:sz w:val="28"/>
          <w:szCs w:val="28"/>
          <w:lang w:eastAsia="en-GB"/>
        </w:rPr>
        <mc:AlternateContent>
          <mc:Choice Requires="wps">
            <w:drawing>
              <wp:anchor distT="0" distB="0" distL="114300" distR="114300" simplePos="0" relativeHeight="251665408" behindDoc="0" locked="0" layoutInCell="1" allowOverlap="1" wp14:anchorId="774F7A7D" wp14:editId="1E2F8A46">
                <wp:simplePos x="0" y="0"/>
                <wp:positionH relativeFrom="column">
                  <wp:posOffset>3055620</wp:posOffset>
                </wp:positionH>
                <wp:positionV relativeFrom="paragraph">
                  <wp:posOffset>151130</wp:posOffset>
                </wp:positionV>
                <wp:extent cx="2886075" cy="15906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590675"/>
                        </a:xfrm>
                        <a:prstGeom prst="rect">
                          <a:avLst/>
                        </a:prstGeom>
                        <a:solidFill>
                          <a:srgbClr val="FFFFFF"/>
                        </a:solidFill>
                        <a:ln w="9525">
                          <a:solidFill>
                            <a:srgbClr val="000000"/>
                          </a:solidFill>
                          <a:miter lim="800000"/>
                          <a:headEnd/>
                          <a:tailEnd/>
                        </a:ln>
                      </wps:spPr>
                      <wps:txbx>
                        <w:txbxContent>
                          <w:p w14:paraId="25300441" w14:textId="77777777" w:rsidR="00203BE9" w:rsidRPr="008A08C3" w:rsidRDefault="00203BE9" w:rsidP="00203BE9">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3E1FFA38" w14:textId="77777777" w:rsidR="00203BE9" w:rsidRPr="008A08C3" w:rsidRDefault="00203BE9" w:rsidP="00203BE9">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6BCF108E" w14:textId="77777777" w:rsidR="00203BE9" w:rsidRPr="008A08C3" w:rsidRDefault="00203BE9" w:rsidP="00203BE9">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01BB0C1B" w14:textId="77777777" w:rsidR="00203BE9" w:rsidRPr="008A08C3" w:rsidRDefault="00203BE9" w:rsidP="00203BE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F7A7D" id="Text Box 3" o:spid="_x0000_s1031" type="#_x0000_t202" style="position:absolute;margin-left:240.6pt;margin-top:11.9pt;width:227.2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">
                <v:textbox>
                  <w:txbxContent>
                    <w:p w14:paraId="25300441" w14:textId="77777777" w:rsidR="00203BE9" w:rsidRPr="008A08C3" w:rsidRDefault="00203BE9" w:rsidP="00203BE9">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3E1FFA38" w14:textId="77777777" w:rsidR="00203BE9" w:rsidRPr="008A08C3" w:rsidRDefault="00203BE9" w:rsidP="00203BE9">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6BCF108E" w14:textId="77777777" w:rsidR="00203BE9" w:rsidRPr="008A08C3" w:rsidRDefault="00203BE9" w:rsidP="00203BE9">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01BB0C1B" w14:textId="77777777" w:rsidR="00203BE9" w:rsidRPr="008A08C3" w:rsidRDefault="00203BE9" w:rsidP="00203BE9">
                      <w:pPr>
                        <w:rPr>
                          <w:sz w:val="20"/>
                        </w:rPr>
                      </w:pPr>
                    </w:p>
                  </w:txbxContent>
                </v:textbox>
                <w10:wrap type="square"/>
              </v:shape>
            </w:pict>
          </mc:Fallback>
        </mc:AlternateContent>
      </w:r>
    </w:p>
    <w:p w14:paraId="3B12649F" w14:textId="75F3D499" w:rsidR="00203BE9" w:rsidRPr="00203BE9" w:rsidRDefault="00203BE9" w:rsidP="00203BE9">
      <w:pPr>
        <w:rPr>
          <w:sz w:val="28"/>
          <w:szCs w:val="28"/>
        </w:rPr>
      </w:pPr>
      <w:r w:rsidRPr="00203BE9">
        <w:rPr>
          <w:sz w:val="28"/>
          <w:szCs w:val="28"/>
        </w:rPr>
        <w:t>The Scottish Government would like your p</w:t>
      </w:r>
      <w:r>
        <w:rPr>
          <w:sz w:val="28"/>
          <w:szCs w:val="28"/>
        </w:rPr>
        <w:t xml:space="preserve">ermission to publish your </w:t>
      </w:r>
      <w:r w:rsidRPr="00203BE9">
        <w:rPr>
          <w:sz w:val="28"/>
          <w:szCs w:val="28"/>
        </w:rPr>
        <w:t xml:space="preserve">consultation </w:t>
      </w:r>
    </w:p>
    <w:p w14:paraId="7BF8D0A3" w14:textId="2CA6E7C4" w:rsidR="00203BE9" w:rsidRPr="00203BE9" w:rsidRDefault="00203BE9" w:rsidP="00203BE9">
      <w:pPr>
        <w:rPr>
          <w:sz w:val="28"/>
          <w:szCs w:val="28"/>
        </w:rPr>
      </w:pPr>
      <w:r w:rsidRPr="00203BE9">
        <w:rPr>
          <w:sz w:val="28"/>
          <w:szCs w:val="28"/>
        </w:rPr>
        <w:t>response. Please indicate your publishing preference:</w:t>
      </w:r>
    </w:p>
    <w:p w14:paraId="1368FF98" w14:textId="77777777" w:rsidR="00203BE9" w:rsidRPr="00203BE9" w:rsidRDefault="00203BE9" w:rsidP="00203BE9">
      <w:pPr>
        <w:rPr>
          <w:sz w:val="28"/>
          <w:szCs w:val="28"/>
        </w:rPr>
      </w:pPr>
    </w:p>
    <w:p w14:paraId="3E221FCB" w14:textId="77777777" w:rsidR="00203BE9" w:rsidRPr="00203BE9" w:rsidRDefault="00203BE9" w:rsidP="00203BE9">
      <w:pPr>
        <w:rPr>
          <w:sz w:val="28"/>
          <w:szCs w:val="28"/>
        </w:rPr>
      </w:pPr>
      <w:r w:rsidRPr="00203BE9">
        <w:rPr>
          <w:sz w:val="28"/>
          <w:szCs w:val="28"/>
        </w:rPr>
        <w:fldChar w:fldCharType="begin">
          <w:ffData>
            <w:name w:val=""/>
            <w:enabled/>
            <w:calcOnExit w:val="0"/>
            <w:checkBox>
              <w:size w:val="22"/>
              <w:default w:val="0"/>
              <w:checked w:val="0"/>
            </w:checkBox>
          </w:ffData>
        </w:fldChar>
      </w:r>
      <w:r w:rsidRPr="00203BE9">
        <w:rPr>
          <w:sz w:val="28"/>
          <w:szCs w:val="28"/>
        </w:rPr>
        <w:instrText xml:space="preserve"> FORMCHECKBOX </w:instrText>
      </w:r>
      <w:r w:rsidR="000E7D2A">
        <w:rPr>
          <w:sz w:val="28"/>
          <w:szCs w:val="28"/>
        </w:rPr>
      </w:r>
      <w:r w:rsidR="000E7D2A">
        <w:rPr>
          <w:sz w:val="28"/>
          <w:szCs w:val="28"/>
        </w:rPr>
        <w:fldChar w:fldCharType="separate"/>
      </w:r>
      <w:r w:rsidRPr="00203BE9">
        <w:rPr>
          <w:sz w:val="28"/>
          <w:szCs w:val="28"/>
          <w:lang w:val="en"/>
        </w:rPr>
        <w:fldChar w:fldCharType="end"/>
      </w:r>
      <w:r w:rsidRPr="00203BE9">
        <w:rPr>
          <w:sz w:val="28"/>
          <w:szCs w:val="28"/>
        </w:rPr>
        <w:tab/>
        <w:t>Publish response with name</w:t>
      </w:r>
    </w:p>
    <w:p w14:paraId="3E2A83B7" w14:textId="77777777" w:rsidR="00203BE9" w:rsidRPr="00203BE9" w:rsidRDefault="00203BE9" w:rsidP="00203BE9">
      <w:pPr>
        <w:rPr>
          <w:sz w:val="28"/>
          <w:szCs w:val="28"/>
        </w:rPr>
      </w:pPr>
      <w:r w:rsidRPr="00203BE9">
        <w:rPr>
          <w:sz w:val="28"/>
          <w:szCs w:val="28"/>
        </w:rPr>
        <w:fldChar w:fldCharType="begin">
          <w:ffData>
            <w:name w:val=""/>
            <w:enabled/>
            <w:calcOnExit w:val="0"/>
            <w:checkBox>
              <w:size w:val="22"/>
              <w:default w:val="0"/>
              <w:checked w:val="0"/>
            </w:checkBox>
          </w:ffData>
        </w:fldChar>
      </w:r>
      <w:r w:rsidRPr="00203BE9">
        <w:rPr>
          <w:sz w:val="28"/>
          <w:szCs w:val="28"/>
        </w:rPr>
        <w:instrText xml:space="preserve"> FORMCHECKBOX </w:instrText>
      </w:r>
      <w:r w:rsidR="000E7D2A">
        <w:rPr>
          <w:sz w:val="28"/>
          <w:szCs w:val="28"/>
        </w:rPr>
      </w:r>
      <w:r w:rsidR="000E7D2A">
        <w:rPr>
          <w:sz w:val="28"/>
          <w:szCs w:val="28"/>
        </w:rPr>
        <w:fldChar w:fldCharType="separate"/>
      </w:r>
      <w:r w:rsidRPr="00203BE9">
        <w:rPr>
          <w:sz w:val="28"/>
          <w:szCs w:val="28"/>
          <w:lang w:val="en"/>
        </w:rPr>
        <w:fldChar w:fldCharType="end"/>
      </w:r>
      <w:r w:rsidRPr="00203BE9">
        <w:rPr>
          <w:sz w:val="28"/>
          <w:szCs w:val="28"/>
        </w:rPr>
        <w:tab/>
        <w:t xml:space="preserve">Publish response only (without name) </w:t>
      </w:r>
    </w:p>
    <w:p w14:paraId="000BDC93" w14:textId="77777777" w:rsidR="00203BE9" w:rsidRPr="00203BE9" w:rsidRDefault="00203BE9" w:rsidP="00203BE9">
      <w:pPr>
        <w:rPr>
          <w:sz w:val="28"/>
          <w:szCs w:val="28"/>
        </w:rPr>
      </w:pPr>
      <w:r w:rsidRPr="00203BE9">
        <w:rPr>
          <w:sz w:val="28"/>
          <w:szCs w:val="28"/>
        </w:rPr>
        <w:fldChar w:fldCharType="begin">
          <w:ffData>
            <w:name w:val=""/>
            <w:enabled/>
            <w:calcOnExit w:val="0"/>
            <w:checkBox>
              <w:size w:val="22"/>
              <w:default w:val="0"/>
              <w:checked w:val="0"/>
            </w:checkBox>
          </w:ffData>
        </w:fldChar>
      </w:r>
      <w:r w:rsidRPr="00203BE9">
        <w:rPr>
          <w:sz w:val="28"/>
          <w:szCs w:val="28"/>
        </w:rPr>
        <w:instrText xml:space="preserve"> FORMCHECKBOX </w:instrText>
      </w:r>
      <w:r w:rsidR="000E7D2A">
        <w:rPr>
          <w:sz w:val="28"/>
          <w:szCs w:val="28"/>
        </w:rPr>
      </w:r>
      <w:r w:rsidR="000E7D2A">
        <w:rPr>
          <w:sz w:val="28"/>
          <w:szCs w:val="28"/>
        </w:rPr>
        <w:fldChar w:fldCharType="separate"/>
      </w:r>
      <w:r w:rsidRPr="00203BE9">
        <w:rPr>
          <w:sz w:val="28"/>
          <w:szCs w:val="28"/>
          <w:lang w:val="en"/>
        </w:rPr>
        <w:fldChar w:fldCharType="end"/>
      </w:r>
      <w:r w:rsidRPr="00203BE9">
        <w:rPr>
          <w:sz w:val="28"/>
          <w:szCs w:val="28"/>
        </w:rPr>
        <w:tab/>
        <w:t>Do not publish response</w:t>
      </w:r>
    </w:p>
    <w:p w14:paraId="21E4CE51" w14:textId="77777777" w:rsidR="00203BE9" w:rsidRDefault="00203BE9" w:rsidP="00203BE9">
      <w:pPr>
        <w:rPr>
          <w:sz w:val="28"/>
          <w:szCs w:val="28"/>
        </w:rPr>
      </w:pPr>
    </w:p>
    <w:p w14:paraId="6219A5C1" w14:textId="46D7E8C8" w:rsidR="00203BE9" w:rsidRDefault="00203BE9" w:rsidP="00203BE9">
      <w:pPr>
        <w:rPr>
          <w:sz w:val="28"/>
          <w:szCs w:val="28"/>
        </w:rPr>
      </w:pPr>
      <w:r w:rsidRPr="00203BE9">
        <w:rPr>
          <w:sz w:val="28"/>
          <w:szCs w:val="28"/>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640A20A3" w14:textId="77777777" w:rsidR="00203BE9" w:rsidRPr="00203BE9" w:rsidRDefault="00203BE9" w:rsidP="00203BE9">
      <w:pPr>
        <w:rPr>
          <w:sz w:val="28"/>
          <w:szCs w:val="28"/>
        </w:rPr>
      </w:pPr>
    </w:p>
    <w:p w14:paraId="0CF8B95B" w14:textId="77777777" w:rsidR="00203BE9" w:rsidRPr="00203BE9" w:rsidRDefault="00203BE9" w:rsidP="00203BE9">
      <w:pPr>
        <w:rPr>
          <w:sz w:val="28"/>
          <w:szCs w:val="28"/>
        </w:rPr>
      </w:pPr>
      <w:r w:rsidRPr="00203BE9">
        <w:rPr>
          <w:sz w:val="28"/>
          <w:szCs w:val="28"/>
        </w:rPr>
        <w:fldChar w:fldCharType="begin">
          <w:ffData>
            <w:name w:val=""/>
            <w:enabled/>
            <w:calcOnExit w:val="0"/>
            <w:checkBox>
              <w:size w:val="22"/>
              <w:default w:val="0"/>
              <w:checked w:val="0"/>
            </w:checkBox>
          </w:ffData>
        </w:fldChar>
      </w:r>
      <w:r w:rsidRPr="00203BE9">
        <w:rPr>
          <w:sz w:val="28"/>
          <w:szCs w:val="28"/>
        </w:rPr>
        <w:instrText xml:space="preserve"> FORMCHECKBOX </w:instrText>
      </w:r>
      <w:r w:rsidR="000E7D2A">
        <w:rPr>
          <w:sz w:val="28"/>
          <w:szCs w:val="28"/>
        </w:rPr>
      </w:r>
      <w:r w:rsidR="000E7D2A">
        <w:rPr>
          <w:sz w:val="28"/>
          <w:szCs w:val="28"/>
        </w:rPr>
        <w:fldChar w:fldCharType="separate"/>
      </w:r>
      <w:r w:rsidRPr="00203BE9">
        <w:rPr>
          <w:sz w:val="28"/>
          <w:szCs w:val="28"/>
          <w:lang w:val="en"/>
        </w:rPr>
        <w:fldChar w:fldCharType="end"/>
      </w:r>
      <w:r w:rsidRPr="00203BE9">
        <w:rPr>
          <w:sz w:val="28"/>
          <w:szCs w:val="28"/>
        </w:rPr>
        <w:tab/>
        <w:t>Yes</w:t>
      </w:r>
    </w:p>
    <w:p w14:paraId="1734AAF5" w14:textId="767A7516" w:rsidR="00305E8B" w:rsidRPr="00B959B6" w:rsidRDefault="00203BE9">
      <w:pPr>
        <w:rPr>
          <w:sz w:val="28"/>
          <w:szCs w:val="28"/>
        </w:rPr>
      </w:pPr>
      <w:r w:rsidRPr="00203BE9">
        <w:rPr>
          <w:sz w:val="28"/>
          <w:szCs w:val="28"/>
        </w:rPr>
        <w:fldChar w:fldCharType="begin">
          <w:ffData>
            <w:name w:val=""/>
            <w:enabled/>
            <w:calcOnExit w:val="0"/>
            <w:checkBox>
              <w:size w:val="22"/>
              <w:default w:val="0"/>
              <w:checked w:val="0"/>
            </w:checkBox>
          </w:ffData>
        </w:fldChar>
      </w:r>
      <w:r w:rsidRPr="00203BE9">
        <w:rPr>
          <w:sz w:val="28"/>
          <w:szCs w:val="28"/>
        </w:rPr>
        <w:instrText xml:space="preserve"> FORMCHECKBOX </w:instrText>
      </w:r>
      <w:r w:rsidR="000E7D2A">
        <w:rPr>
          <w:sz w:val="28"/>
          <w:szCs w:val="28"/>
        </w:rPr>
      </w:r>
      <w:r w:rsidR="000E7D2A">
        <w:rPr>
          <w:sz w:val="28"/>
          <w:szCs w:val="28"/>
        </w:rPr>
        <w:fldChar w:fldCharType="separate"/>
      </w:r>
      <w:r w:rsidRPr="00203BE9">
        <w:rPr>
          <w:sz w:val="28"/>
          <w:szCs w:val="28"/>
          <w:lang w:val="en"/>
        </w:rPr>
        <w:fldChar w:fldCharType="end"/>
      </w:r>
      <w:r w:rsidRPr="00203BE9">
        <w:rPr>
          <w:sz w:val="28"/>
          <w:szCs w:val="28"/>
        </w:rPr>
        <w:tab/>
        <w:t>No</w:t>
      </w:r>
    </w:p>
    <w:sectPr w:rsidR="00305E8B" w:rsidRPr="00B959B6" w:rsidSect="00203BE9">
      <w:footerReference w:type="default" r:id="rId21"/>
      <w:pgSz w:w="11906" w:h="16838" w:code="9"/>
      <w:pgMar w:top="993" w:right="991" w:bottom="851" w:left="993"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5C8AE" w14:textId="77777777" w:rsidR="000E7D2A" w:rsidRDefault="000E7D2A" w:rsidP="00E85738">
      <w:r>
        <w:separator/>
      </w:r>
    </w:p>
  </w:endnote>
  <w:endnote w:type="continuationSeparator" w:id="0">
    <w:p w14:paraId="31D1DC16" w14:textId="77777777" w:rsidR="000E7D2A" w:rsidRDefault="000E7D2A" w:rsidP="00E8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B0604020202020204"/>
    <w:charset w:val="00"/>
    <w:family w:val="auto"/>
    <w:pitch w:val="variable"/>
    <w:sig w:usb0="800000E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30545"/>
      <w:docPartObj>
        <w:docPartGallery w:val="Page Numbers (Bottom of Page)"/>
        <w:docPartUnique/>
      </w:docPartObj>
    </w:sdtPr>
    <w:sdtEndPr>
      <w:rPr>
        <w:noProof/>
      </w:rPr>
    </w:sdtEndPr>
    <w:sdtContent>
      <w:p w14:paraId="0C843B68" w14:textId="00042C52" w:rsidR="00A154CC" w:rsidRDefault="00A154CC">
        <w:pPr>
          <w:pStyle w:val="Footer"/>
          <w:jc w:val="center"/>
        </w:pPr>
        <w:r>
          <w:fldChar w:fldCharType="begin"/>
        </w:r>
        <w:r>
          <w:instrText xml:space="preserve"> PAGE   \* MERGEFORMAT </w:instrText>
        </w:r>
        <w:r>
          <w:fldChar w:fldCharType="separate"/>
        </w:r>
        <w:r w:rsidR="005F1D00">
          <w:rPr>
            <w:noProof/>
          </w:rPr>
          <w:t>12</w:t>
        </w:r>
        <w:r>
          <w:rPr>
            <w:noProof/>
          </w:rPr>
          <w:fldChar w:fldCharType="end"/>
        </w:r>
      </w:p>
    </w:sdtContent>
  </w:sdt>
  <w:p w14:paraId="2CB53B37" w14:textId="77777777" w:rsidR="00A154CC" w:rsidRDefault="00A1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3EE4D" w14:textId="77777777" w:rsidR="000E7D2A" w:rsidRDefault="000E7D2A" w:rsidP="00E85738">
      <w:r>
        <w:separator/>
      </w:r>
    </w:p>
  </w:footnote>
  <w:footnote w:type="continuationSeparator" w:id="0">
    <w:p w14:paraId="1F099C36" w14:textId="77777777" w:rsidR="000E7D2A" w:rsidRDefault="000E7D2A" w:rsidP="00E85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430350"/>
    <w:multiLevelType w:val="hybridMultilevel"/>
    <w:tmpl w:val="6870040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866641F"/>
    <w:multiLevelType w:val="hybridMultilevel"/>
    <w:tmpl w:val="49A8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C62DB"/>
    <w:multiLevelType w:val="hybridMultilevel"/>
    <w:tmpl w:val="291E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039F1"/>
    <w:multiLevelType w:val="hybridMultilevel"/>
    <w:tmpl w:val="0EF0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013E7"/>
    <w:multiLevelType w:val="hybridMultilevel"/>
    <w:tmpl w:val="8BA6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518DB"/>
    <w:multiLevelType w:val="hybridMultilevel"/>
    <w:tmpl w:val="7A40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3590E"/>
    <w:multiLevelType w:val="hybridMultilevel"/>
    <w:tmpl w:val="58760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07E3"/>
    <w:multiLevelType w:val="hybridMultilevel"/>
    <w:tmpl w:val="9A0A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64549"/>
    <w:multiLevelType w:val="hybridMultilevel"/>
    <w:tmpl w:val="858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A3873"/>
    <w:multiLevelType w:val="hybridMultilevel"/>
    <w:tmpl w:val="BDE8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43654"/>
    <w:multiLevelType w:val="hybridMultilevel"/>
    <w:tmpl w:val="172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16C72"/>
    <w:multiLevelType w:val="hybridMultilevel"/>
    <w:tmpl w:val="5BA0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64151"/>
    <w:multiLevelType w:val="multilevel"/>
    <w:tmpl w:val="14AC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8B7CDA"/>
    <w:multiLevelType w:val="hybridMultilevel"/>
    <w:tmpl w:val="0690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A620E"/>
    <w:multiLevelType w:val="hybridMultilevel"/>
    <w:tmpl w:val="20E6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83129"/>
    <w:multiLevelType w:val="hybridMultilevel"/>
    <w:tmpl w:val="5E28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06000"/>
    <w:multiLevelType w:val="hybridMultilevel"/>
    <w:tmpl w:val="5F58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A0E8E"/>
    <w:multiLevelType w:val="hybridMultilevel"/>
    <w:tmpl w:val="195E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768C5"/>
    <w:multiLevelType w:val="hybridMultilevel"/>
    <w:tmpl w:val="299C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12A8B"/>
    <w:multiLevelType w:val="hybridMultilevel"/>
    <w:tmpl w:val="83EA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B043ACD"/>
    <w:multiLevelType w:val="hybridMultilevel"/>
    <w:tmpl w:val="B43E2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FC6399"/>
    <w:multiLevelType w:val="hybridMultilevel"/>
    <w:tmpl w:val="67CC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13D42"/>
    <w:multiLevelType w:val="hybridMultilevel"/>
    <w:tmpl w:val="A9A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E0C46"/>
    <w:multiLevelType w:val="hybridMultilevel"/>
    <w:tmpl w:val="3CF01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0"/>
  </w:num>
  <w:num w:numId="4">
    <w:abstractNumId w:val="0"/>
  </w:num>
  <w:num w:numId="5">
    <w:abstractNumId w:val="21"/>
  </w:num>
  <w:num w:numId="6">
    <w:abstractNumId w:val="0"/>
  </w:num>
  <w:num w:numId="7">
    <w:abstractNumId w:val="18"/>
  </w:num>
  <w:num w:numId="8">
    <w:abstractNumId w:val="24"/>
  </w:num>
  <w:num w:numId="9">
    <w:abstractNumId w:val="16"/>
  </w:num>
  <w:num w:numId="10">
    <w:abstractNumId w:val="10"/>
  </w:num>
  <w:num w:numId="11">
    <w:abstractNumId w:val="6"/>
  </w:num>
  <w:num w:numId="12">
    <w:abstractNumId w:val="2"/>
  </w:num>
  <w:num w:numId="13">
    <w:abstractNumId w:val="20"/>
  </w:num>
  <w:num w:numId="14">
    <w:abstractNumId w:val="11"/>
  </w:num>
  <w:num w:numId="15">
    <w:abstractNumId w:val="7"/>
  </w:num>
  <w:num w:numId="16">
    <w:abstractNumId w:val="25"/>
  </w:num>
  <w:num w:numId="17">
    <w:abstractNumId w:val="12"/>
  </w:num>
  <w:num w:numId="18">
    <w:abstractNumId w:val="8"/>
  </w:num>
  <w:num w:numId="19">
    <w:abstractNumId w:val="19"/>
  </w:num>
  <w:num w:numId="20">
    <w:abstractNumId w:val="9"/>
  </w:num>
  <w:num w:numId="21">
    <w:abstractNumId w:val="17"/>
  </w:num>
  <w:num w:numId="22">
    <w:abstractNumId w:val="15"/>
  </w:num>
  <w:num w:numId="23">
    <w:abstractNumId w:val="5"/>
  </w:num>
  <w:num w:numId="24">
    <w:abstractNumId w:val="14"/>
  </w:num>
  <w:num w:numId="25">
    <w:abstractNumId w:val="22"/>
  </w:num>
  <w:num w:numId="26">
    <w:abstractNumId w:val="1"/>
  </w:num>
  <w:num w:numId="27">
    <w:abstractNumId w:val="4"/>
  </w:num>
  <w:num w:numId="28">
    <w:abstractNumId w:val="3"/>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9B"/>
    <w:rsid w:val="0002750C"/>
    <w:rsid w:val="00027C27"/>
    <w:rsid w:val="00032B1D"/>
    <w:rsid w:val="0003387F"/>
    <w:rsid w:val="00040376"/>
    <w:rsid w:val="00052122"/>
    <w:rsid w:val="00056906"/>
    <w:rsid w:val="00066BF8"/>
    <w:rsid w:val="000727C9"/>
    <w:rsid w:val="000B4E22"/>
    <w:rsid w:val="000C0CF4"/>
    <w:rsid w:val="000C4A07"/>
    <w:rsid w:val="000D0392"/>
    <w:rsid w:val="000E5EAB"/>
    <w:rsid w:val="000E7D2A"/>
    <w:rsid w:val="00105A45"/>
    <w:rsid w:val="001523FC"/>
    <w:rsid w:val="0019274B"/>
    <w:rsid w:val="001B0C1B"/>
    <w:rsid w:val="001C0974"/>
    <w:rsid w:val="001D1F6E"/>
    <w:rsid w:val="001D3749"/>
    <w:rsid w:val="00202249"/>
    <w:rsid w:val="00203BE9"/>
    <w:rsid w:val="002232C2"/>
    <w:rsid w:val="00244529"/>
    <w:rsid w:val="00262E68"/>
    <w:rsid w:val="002757BD"/>
    <w:rsid w:val="00281579"/>
    <w:rsid w:val="002837A9"/>
    <w:rsid w:val="00295A40"/>
    <w:rsid w:val="002B6B2C"/>
    <w:rsid w:val="002E71BF"/>
    <w:rsid w:val="002F03AB"/>
    <w:rsid w:val="002F5B87"/>
    <w:rsid w:val="00305E8B"/>
    <w:rsid w:val="00306C61"/>
    <w:rsid w:val="0032645A"/>
    <w:rsid w:val="00354072"/>
    <w:rsid w:val="00360F45"/>
    <w:rsid w:val="0037582B"/>
    <w:rsid w:val="003842D4"/>
    <w:rsid w:val="003A0D2F"/>
    <w:rsid w:val="003A22E8"/>
    <w:rsid w:val="003E5A06"/>
    <w:rsid w:val="0040155A"/>
    <w:rsid w:val="00407C1F"/>
    <w:rsid w:val="00414D4E"/>
    <w:rsid w:val="00455C4F"/>
    <w:rsid w:val="004718A0"/>
    <w:rsid w:val="00473E6E"/>
    <w:rsid w:val="004753AC"/>
    <w:rsid w:val="0049120C"/>
    <w:rsid w:val="00491A5D"/>
    <w:rsid w:val="004A776C"/>
    <w:rsid w:val="004C1210"/>
    <w:rsid w:val="00503048"/>
    <w:rsid w:val="00530C5B"/>
    <w:rsid w:val="00544E29"/>
    <w:rsid w:val="005505D1"/>
    <w:rsid w:val="005531D6"/>
    <w:rsid w:val="00562219"/>
    <w:rsid w:val="005945E0"/>
    <w:rsid w:val="00595525"/>
    <w:rsid w:val="005A0320"/>
    <w:rsid w:val="005B186C"/>
    <w:rsid w:val="005B2D93"/>
    <w:rsid w:val="005C12E2"/>
    <w:rsid w:val="005C15BF"/>
    <w:rsid w:val="005F1D00"/>
    <w:rsid w:val="00636D6E"/>
    <w:rsid w:val="0063753A"/>
    <w:rsid w:val="00640DEE"/>
    <w:rsid w:val="00651EEC"/>
    <w:rsid w:val="00666CE6"/>
    <w:rsid w:val="006C1D5D"/>
    <w:rsid w:val="006F29A1"/>
    <w:rsid w:val="006F37EC"/>
    <w:rsid w:val="006F4127"/>
    <w:rsid w:val="006F4D61"/>
    <w:rsid w:val="00713BB2"/>
    <w:rsid w:val="00741C1B"/>
    <w:rsid w:val="00751FAB"/>
    <w:rsid w:val="00753476"/>
    <w:rsid w:val="007750ED"/>
    <w:rsid w:val="00786791"/>
    <w:rsid w:val="0078695F"/>
    <w:rsid w:val="00786F37"/>
    <w:rsid w:val="007B22AE"/>
    <w:rsid w:val="007C4AE7"/>
    <w:rsid w:val="007D58E7"/>
    <w:rsid w:val="007F448E"/>
    <w:rsid w:val="00857548"/>
    <w:rsid w:val="008908C8"/>
    <w:rsid w:val="008A0AD7"/>
    <w:rsid w:val="008C7D7D"/>
    <w:rsid w:val="008E1B7A"/>
    <w:rsid w:val="008F577B"/>
    <w:rsid w:val="00903552"/>
    <w:rsid w:val="009108CA"/>
    <w:rsid w:val="00911DD2"/>
    <w:rsid w:val="00933406"/>
    <w:rsid w:val="0093558A"/>
    <w:rsid w:val="0093633A"/>
    <w:rsid w:val="00946A77"/>
    <w:rsid w:val="009475A2"/>
    <w:rsid w:val="00957810"/>
    <w:rsid w:val="00972CA6"/>
    <w:rsid w:val="00973779"/>
    <w:rsid w:val="0099263F"/>
    <w:rsid w:val="009B7615"/>
    <w:rsid w:val="009E66AD"/>
    <w:rsid w:val="00A064EC"/>
    <w:rsid w:val="00A1425B"/>
    <w:rsid w:val="00A154CC"/>
    <w:rsid w:val="00A17464"/>
    <w:rsid w:val="00A224E2"/>
    <w:rsid w:val="00A25269"/>
    <w:rsid w:val="00A4648A"/>
    <w:rsid w:val="00A5409C"/>
    <w:rsid w:val="00A920B4"/>
    <w:rsid w:val="00AD2D23"/>
    <w:rsid w:val="00AD356C"/>
    <w:rsid w:val="00AE4843"/>
    <w:rsid w:val="00B24C6F"/>
    <w:rsid w:val="00B35F60"/>
    <w:rsid w:val="00B3735C"/>
    <w:rsid w:val="00B411BB"/>
    <w:rsid w:val="00B51BDC"/>
    <w:rsid w:val="00B5356D"/>
    <w:rsid w:val="00B55C2D"/>
    <w:rsid w:val="00B561C0"/>
    <w:rsid w:val="00B575DD"/>
    <w:rsid w:val="00B773CE"/>
    <w:rsid w:val="00B90CF9"/>
    <w:rsid w:val="00B959B6"/>
    <w:rsid w:val="00BC0D1C"/>
    <w:rsid w:val="00BD33FF"/>
    <w:rsid w:val="00BF411E"/>
    <w:rsid w:val="00C00814"/>
    <w:rsid w:val="00C05808"/>
    <w:rsid w:val="00C21447"/>
    <w:rsid w:val="00C25388"/>
    <w:rsid w:val="00C65201"/>
    <w:rsid w:val="00C72A99"/>
    <w:rsid w:val="00C73A9B"/>
    <w:rsid w:val="00C80A54"/>
    <w:rsid w:val="00C818B9"/>
    <w:rsid w:val="00C8210D"/>
    <w:rsid w:val="00C9033C"/>
    <w:rsid w:val="00C91823"/>
    <w:rsid w:val="00CA0A61"/>
    <w:rsid w:val="00CA22F1"/>
    <w:rsid w:val="00CB33CF"/>
    <w:rsid w:val="00CC6CAB"/>
    <w:rsid w:val="00CF7047"/>
    <w:rsid w:val="00CF7A90"/>
    <w:rsid w:val="00D008AB"/>
    <w:rsid w:val="00D147E3"/>
    <w:rsid w:val="00D239D7"/>
    <w:rsid w:val="00D27E87"/>
    <w:rsid w:val="00D3029D"/>
    <w:rsid w:val="00D37185"/>
    <w:rsid w:val="00D57894"/>
    <w:rsid w:val="00D62C20"/>
    <w:rsid w:val="00D73BAE"/>
    <w:rsid w:val="00DA5C9A"/>
    <w:rsid w:val="00DC13BB"/>
    <w:rsid w:val="00DE18E7"/>
    <w:rsid w:val="00DF343C"/>
    <w:rsid w:val="00DF3680"/>
    <w:rsid w:val="00E33D67"/>
    <w:rsid w:val="00E35997"/>
    <w:rsid w:val="00E458B0"/>
    <w:rsid w:val="00E506EB"/>
    <w:rsid w:val="00E51EFF"/>
    <w:rsid w:val="00E536E5"/>
    <w:rsid w:val="00E85738"/>
    <w:rsid w:val="00E85E6D"/>
    <w:rsid w:val="00E907DE"/>
    <w:rsid w:val="00EB06DE"/>
    <w:rsid w:val="00EC0BF8"/>
    <w:rsid w:val="00F015CF"/>
    <w:rsid w:val="00F1337B"/>
    <w:rsid w:val="00F1464F"/>
    <w:rsid w:val="00F20E76"/>
    <w:rsid w:val="00F42878"/>
    <w:rsid w:val="00F828BF"/>
    <w:rsid w:val="00F856FC"/>
    <w:rsid w:val="00F85F79"/>
    <w:rsid w:val="00FA4BC1"/>
    <w:rsid w:val="00FA5DF6"/>
    <w:rsid w:val="00FD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1F55"/>
  <w15:chartTrackingRefBased/>
  <w15:docId w15:val="{04B75FCD-5717-4EDF-BF37-437C8C6E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9B"/>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Recommendatio,Normal numbered"/>
    <w:basedOn w:val="Normal"/>
    <w:link w:val="ListParagraphChar"/>
    <w:uiPriority w:val="34"/>
    <w:qFormat/>
    <w:rsid w:val="00C73A9B"/>
    <w:pPr>
      <w:ind w:left="720"/>
      <w:contextualSpacing/>
    </w:pPr>
  </w:style>
  <w:style w:type="character" w:styleId="Hyperlink">
    <w:name w:val="Hyperlink"/>
    <w:basedOn w:val="DefaultParagraphFont"/>
    <w:uiPriority w:val="99"/>
    <w:unhideWhenUsed/>
    <w:rsid w:val="00A1425B"/>
    <w:rPr>
      <w:color w:val="0563C1" w:themeColor="hyperlink"/>
      <w:u w:val="single"/>
    </w:rPr>
  </w:style>
  <w:style w:type="table" w:styleId="TableGrid">
    <w:name w:val="Table Grid"/>
    <w:basedOn w:val="TableNormal"/>
    <w:uiPriority w:val="39"/>
    <w:rsid w:val="00CF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11BB"/>
    <w:rPr>
      <w:b/>
      <w:bCs/>
    </w:rPr>
  </w:style>
  <w:style w:type="character" w:customStyle="1" w:styleId="st1">
    <w:name w:val="st1"/>
    <w:basedOn w:val="DefaultParagraphFont"/>
    <w:rsid w:val="00B411BB"/>
  </w:style>
  <w:style w:type="paragraph" w:styleId="NormalWeb">
    <w:name w:val="Normal (Web)"/>
    <w:basedOn w:val="Normal"/>
    <w:uiPriority w:val="99"/>
    <w:semiHidden/>
    <w:unhideWhenUsed/>
    <w:rsid w:val="00B411BB"/>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9475A2"/>
    <w:rPr>
      <w:sz w:val="16"/>
      <w:szCs w:val="16"/>
    </w:rPr>
  </w:style>
  <w:style w:type="paragraph" w:styleId="CommentText">
    <w:name w:val="annotation text"/>
    <w:basedOn w:val="Normal"/>
    <w:link w:val="CommentTextChar"/>
    <w:uiPriority w:val="99"/>
    <w:semiHidden/>
    <w:unhideWhenUsed/>
    <w:rsid w:val="009475A2"/>
    <w:rPr>
      <w:sz w:val="20"/>
    </w:rPr>
  </w:style>
  <w:style w:type="character" w:customStyle="1" w:styleId="CommentTextChar">
    <w:name w:val="Comment Text Char"/>
    <w:basedOn w:val="DefaultParagraphFont"/>
    <w:link w:val="CommentText"/>
    <w:uiPriority w:val="99"/>
    <w:semiHidden/>
    <w:rsid w:val="009475A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475A2"/>
    <w:rPr>
      <w:b/>
      <w:bCs/>
    </w:rPr>
  </w:style>
  <w:style w:type="character" w:customStyle="1" w:styleId="CommentSubjectChar">
    <w:name w:val="Comment Subject Char"/>
    <w:basedOn w:val="CommentTextChar"/>
    <w:link w:val="CommentSubject"/>
    <w:uiPriority w:val="99"/>
    <w:semiHidden/>
    <w:rsid w:val="009475A2"/>
    <w:rPr>
      <w:rFonts w:ascii="Arial" w:hAnsi="Arial" w:cs="Times New Roman"/>
      <w:b/>
      <w:bCs/>
      <w:sz w:val="20"/>
      <w:szCs w:val="20"/>
    </w:rPr>
  </w:style>
  <w:style w:type="paragraph" w:styleId="BalloonText">
    <w:name w:val="Balloon Text"/>
    <w:basedOn w:val="Normal"/>
    <w:link w:val="BalloonTextChar"/>
    <w:uiPriority w:val="99"/>
    <w:semiHidden/>
    <w:unhideWhenUsed/>
    <w:rsid w:val="00947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A2"/>
    <w:rPr>
      <w:rFonts w:ascii="Segoe UI" w:hAnsi="Segoe UI" w:cs="Segoe UI"/>
      <w:sz w:val="18"/>
      <w:szCs w:val="18"/>
    </w:rPr>
  </w:style>
  <w:style w:type="paragraph" w:styleId="PlainText">
    <w:name w:val="Plain Text"/>
    <w:basedOn w:val="Normal"/>
    <w:link w:val="PlainTextChar"/>
    <w:uiPriority w:val="99"/>
    <w:semiHidden/>
    <w:unhideWhenUsed/>
    <w:rsid w:val="00B5356D"/>
    <w:rPr>
      <w:rFonts w:eastAsiaTheme="minorHAnsi" w:cs="Arial"/>
      <w:szCs w:val="24"/>
    </w:rPr>
  </w:style>
  <w:style w:type="character" w:customStyle="1" w:styleId="PlainTextChar">
    <w:name w:val="Plain Text Char"/>
    <w:basedOn w:val="DefaultParagraphFont"/>
    <w:link w:val="PlainText"/>
    <w:uiPriority w:val="99"/>
    <w:semiHidden/>
    <w:rsid w:val="00B5356D"/>
    <w:rPr>
      <w:rFonts w:ascii="Arial" w:eastAsiaTheme="minorHAnsi" w:hAnsi="Arial" w:cs="Arial"/>
      <w:sz w:val="24"/>
      <w:szCs w:val="24"/>
    </w:rPr>
  </w:style>
  <w:style w:type="character" w:customStyle="1" w:styleId="ilfuvd">
    <w:name w:val="ilfuvd"/>
    <w:basedOn w:val="DefaultParagraphFont"/>
    <w:rsid w:val="00A154CC"/>
  </w:style>
  <w:style w:type="paragraph" w:styleId="Revision">
    <w:name w:val="Revision"/>
    <w:hidden/>
    <w:uiPriority w:val="99"/>
    <w:semiHidden/>
    <w:rsid w:val="008E1B7A"/>
    <w:rPr>
      <w:rFonts w:ascii="Arial" w:hAnsi="Arial" w:cs="Times New Roman"/>
      <w:sz w:val="24"/>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BF411E"/>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4857">
      <w:bodyDiv w:val="1"/>
      <w:marLeft w:val="0"/>
      <w:marRight w:val="0"/>
      <w:marTop w:val="0"/>
      <w:marBottom w:val="0"/>
      <w:divBdr>
        <w:top w:val="none" w:sz="0" w:space="0" w:color="auto"/>
        <w:left w:val="none" w:sz="0" w:space="0" w:color="auto"/>
        <w:bottom w:val="none" w:sz="0" w:space="0" w:color="auto"/>
        <w:right w:val="none" w:sz="0" w:space="0" w:color="auto"/>
      </w:divBdr>
    </w:div>
    <w:div w:id="749153497">
      <w:bodyDiv w:val="1"/>
      <w:marLeft w:val="0"/>
      <w:marRight w:val="0"/>
      <w:marTop w:val="0"/>
      <w:marBottom w:val="0"/>
      <w:divBdr>
        <w:top w:val="none" w:sz="0" w:space="0" w:color="auto"/>
        <w:left w:val="none" w:sz="0" w:space="0" w:color="auto"/>
        <w:bottom w:val="none" w:sz="0" w:space="0" w:color="auto"/>
        <w:right w:val="none" w:sz="0" w:space="0" w:color="auto"/>
      </w:divBdr>
    </w:div>
    <w:div w:id="1125271943">
      <w:bodyDiv w:val="1"/>
      <w:marLeft w:val="0"/>
      <w:marRight w:val="0"/>
      <w:marTop w:val="0"/>
      <w:marBottom w:val="0"/>
      <w:divBdr>
        <w:top w:val="none" w:sz="0" w:space="0" w:color="auto"/>
        <w:left w:val="none" w:sz="0" w:space="0" w:color="auto"/>
        <w:bottom w:val="none" w:sz="0" w:space="0" w:color="auto"/>
        <w:right w:val="none" w:sz="0" w:space="0" w:color="auto"/>
      </w:divBdr>
    </w:div>
    <w:div w:id="1148746274">
      <w:bodyDiv w:val="1"/>
      <w:marLeft w:val="0"/>
      <w:marRight w:val="0"/>
      <w:marTop w:val="0"/>
      <w:marBottom w:val="0"/>
      <w:divBdr>
        <w:top w:val="none" w:sz="0" w:space="0" w:color="auto"/>
        <w:left w:val="none" w:sz="0" w:space="0" w:color="auto"/>
        <w:bottom w:val="none" w:sz="0" w:space="0" w:color="auto"/>
        <w:right w:val="none" w:sz="0" w:space="0" w:color="auto"/>
      </w:divBdr>
    </w:div>
    <w:div w:id="1456603974">
      <w:bodyDiv w:val="1"/>
      <w:marLeft w:val="0"/>
      <w:marRight w:val="0"/>
      <w:marTop w:val="0"/>
      <w:marBottom w:val="0"/>
      <w:divBdr>
        <w:top w:val="none" w:sz="0" w:space="0" w:color="auto"/>
        <w:left w:val="none" w:sz="0" w:space="0" w:color="auto"/>
        <w:bottom w:val="none" w:sz="0" w:space="0" w:color="auto"/>
        <w:right w:val="none" w:sz="0" w:space="0" w:color="auto"/>
      </w:divBdr>
    </w:div>
    <w:div w:id="1634557700">
      <w:bodyDiv w:val="1"/>
      <w:marLeft w:val="0"/>
      <w:marRight w:val="0"/>
      <w:marTop w:val="0"/>
      <w:marBottom w:val="0"/>
      <w:divBdr>
        <w:top w:val="none" w:sz="0" w:space="0" w:color="auto"/>
        <w:left w:val="none" w:sz="0" w:space="0" w:color="auto"/>
        <w:bottom w:val="none" w:sz="0" w:space="0" w:color="auto"/>
        <w:right w:val="none" w:sz="0" w:space="0" w:color="auto"/>
      </w:divBdr>
    </w:div>
    <w:div w:id="1938631380">
      <w:bodyDiv w:val="1"/>
      <w:marLeft w:val="0"/>
      <w:marRight w:val="0"/>
      <w:marTop w:val="0"/>
      <w:marBottom w:val="0"/>
      <w:divBdr>
        <w:top w:val="none" w:sz="0" w:space="0" w:color="auto"/>
        <w:left w:val="none" w:sz="0" w:space="0" w:color="auto"/>
        <w:bottom w:val="none" w:sz="0" w:space="0" w:color="auto"/>
        <w:right w:val="none" w:sz="0" w:space="0" w:color="auto"/>
      </w:divBdr>
      <w:divsChild>
        <w:div w:id="1579097089">
          <w:marLeft w:val="0"/>
          <w:marRight w:val="0"/>
          <w:marTop w:val="0"/>
          <w:marBottom w:val="0"/>
          <w:divBdr>
            <w:top w:val="none" w:sz="0" w:space="0" w:color="auto"/>
            <w:left w:val="none" w:sz="0" w:space="0" w:color="auto"/>
            <w:bottom w:val="none" w:sz="0" w:space="0" w:color="auto"/>
            <w:right w:val="none" w:sz="0" w:space="0" w:color="auto"/>
          </w:divBdr>
          <w:divsChild>
            <w:div w:id="568227574">
              <w:marLeft w:val="0"/>
              <w:marRight w:val="0"/>
              <w:marTop w:val="0"/>
              <w:marBottom w:val="0"/>
              <w:divBdr>
                <w:top w:val="none" w:sz="0" w:space="0" w:color="auto"/>
                <w:left w:val="none" w:sz="0" w:space="0" w:color="auto"/>
                <w:bottom w:val="none" w:sz="0" w:space="0" w:color="auto"/>
                <w:right w:val="none" w:sz="0" w:space="0" w:color="auto"/>
              </w:divBdr>
              <w:divsChild>
                <w:div w:id="12060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firescotland.gov.uk/your-safety/fireworks-safety.aspx" TargetMode="External" Id="rId13" /><Relationship Type="http://schemas.openxmlformats.org/officeDocument/2006/relationships/hyperlink" Target="mailto:FireworksConsultation@gov.scot" TargetMode="External" Id="rId18" /><Relationship Type="http://schemas.openxmlformats.org/officeDocument/2006/relationships/numbering" Target="numbering.xml" Id="rId3" /><Relationship Type="http://schemas.openxmlformats.org/officeDocument/2006/relationships/footer" Target="footer1.xml" Id="rId21" /><Relationship Type="http://schemas.openxmlformats.org/officeDocument/2006/relationships/footnotes" Target="footnotes.xml" Id="rId7" /><Relationship Type="http://schemas.openxmlformats.org/officeDocument/2006/relationships/hyperlink" Target="https://consult.gov.scot/safer-communities/fireworks" TargetMode="External" Id="rId12" /><Relationship Type="http://schemas.openxmlformats.org/officeDocument/2006/relationships/hyperlink" Target="http://consult.gov.scot" TargetMode="External" Id="rId17" /><Relationship Type="http://schemas.openxmlformats.org/officeDocument/2006/relationships/customXml" Target="../customXml/item2.xml" Id="rId2" /><Relationship Type="http://schemas.openxmlformats.org/officeDocument/2006/relationships/hyperlink" Target="https://beta.gov.scot/privacy/" TargetMode="External" Id="rId16" /><Relationship Type="http://schemas.openxmlformats.org/officeDocument/2006/relationships/hyperlink" Target="https://beta.gov.scot/privacy/" TargetMode="External" Id="rId20" /><Relationship Type="http://schemas.openxmlformats.org/officeDocument/2006/relationships/webSettings" Target="webSettings.xml" Id="rId6" /><Relationship Type="http://schemas.openxmlformats.org/officeDocument/2006/relationships/hyperlink" Target="https://consult.gov.scot/safer-communities/fireworks" TargetMode="External" Id="rId11" /><Relationship Type="http://schemas.openxmlformats.org/officeDocument/2006/relationships/settings" Target="settings.xml" Id="rId5" /><Relationship Type="http://schemas.openxmlformats.org/officeDocument/2006/relationships/hyperlink" Target="https://consult.gov.scot/safer-communities/fireworks" TargetMode="External" Id="rId15" /><Relationship Type="http://schemas.openxmlformats.org/officeDocument/2006/relationships/theme" Target="theme/theme1.xml" Id="rId23" /><Relationship Type="http://schemas.openxmlformats.org/officeDocument/2006/relationships/hyperlink" Target="https://consult.gov.scot/safer-communities/fireworks" TargetMode="External" Id="rId10" /><Relationship Type="http://schemas.openxmlformats.org/officeDocument/2006/relationships/hyperlink" Target="http://consult.gov.scot"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consult.gov.scot" TargetMode="External" Id="rId14" /><Relationship Type="http://schemas.openxmlformats.org/officeDocument/2006/relationships/fontTable" Target="fontTable.xml" Id="rId22" /><Relationship Type="http://schemas.openxmlformats.org/officeDocument/2006/relationships/customXml" Target="/customXML/item3.xml" Id="R324962b92a734b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A23205824</value>
    </field>
    <field name="Objective-Title">
      <value order="0">Building Safer Communities - Fireworks - Consultation document - FINAL</value>
    </field>
    <field name="Objective-Description">
      <value order="0"/>
    </field>
    <field name="Objective-CreationStamp">
      <value order="0">2019-01-17T10:47:48Z</value>
    </field>
    <field name="Objective-IsApproved">
      <value order="0">false</value>
    </field>
    <field name="Objective-IsPublished">
      <value order="0">false</value>
    </field>
    <field name="Objective-DatePublished">
      <value order="0"/>
    </field>
    <field name="Objective-ModificationStamp">
      <value order="0">2019-01-30T13:20:58Z</value>
    </field>
    <field name="Objective-Owner">
      <value order="0">Findlay, Elinor E (U208683)</value>
    </field>
    <field name="Objective-Path">
      <value order="0">Objective Global Folder:SG File Plan:Health, nutrition and care:Safety:Community safety:Advice and policy: Community safety:Building Safer Communities: Fireworks Consultation: Advice and Policy: 2018-2023</value>
    </field>
    <field name="Objective-Parent">
      <value order="0">Building Safer Communities: Fireworks Consultation: Advice and Policy: 2018-2023</value>
    </field>
    <field name="Objective-State">
      <value order="0">Being Drafted</value>
    </field>
    <field name="Objective-VersionId">
      <value order="0">vA33192397</value>
    </field>
    <field name="Objective-Version">
      <value order="0">0.4</value>
    </field>
    <field name="Objective-VersionNumber">
      <value order="0">4</value>
    </field>
    <field name="Objective-VersionComment">
      <value order="0"/>
    </field>
    <field name="Objective-FileNumber">
      <value order="0">POL/29913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1CAC738-F3B5-4D2F-B413-2801BCCA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 E (Elinor)</dc:creator>
  <cp:keywords/>
  <dc:description/>
  <cp:lastModifiedBy>Findlay E (Elinor)</cp:lastModifiedBy>
  <cp:revision>15</cp:revision>
  <cp:lastPrinted>2019-01-10T14:52:00Z</cp:lastPrinted>
  <dcterms:created xsi:type="dcterms:W3CDTF">2019-01-16T12:15:00Z</dcterms:created>
  <dcterms:modified xsi:type="dcterms:W3CDTF">2019-01-30T13:20:00Z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A23205824</vt:lpwstr>
  </property>
  <property fmtid="{D5CDD505-2E9C-101B-9397-08002B2CF9AE}" pid="4" name="Objective-Title">
    <vt:lpwstr>Building Safer Communities - Fireworks - Consultation document - FINAL</vt:lpwstr>
  </property>
  <property fmtid="{D5CDD505-2E9C-101B-9397-08002B2CF9AE}" pid="5" name="Objective-Description">
    <vt:lpwstr/>
  </property>
  <property fmtid="{D5CDD505-2E9C-101B-9397-08002B2CF9AE}" pid="6" name="Objective-CreationStamp">
    <vt:filetime>2019-01-17T13:21:36Z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2019-01-30T13:20:58Z</vt:filetime>
  </property>
  <property fmtid="{D5CDD505-2E9C-101B-9397-08002B2CF9AE}" pid="11" name="Objective-Owner">
    <vt:lpwstr>Findlay, Elinor E (U208683)</vt:lpwstr>
  </property>
  <property fmtid="{D5CDD505-2E9C-101B-9397-08002B2CF9AE}" pid="12" name="Objective-Path">
    <vt:lpwstr>Objective Global Folder:SG File Plan:Health, nutrition and care:Safety:Community safety:Advice and policy: Community safety:Building Safer Communities: Fireworks Consultation: Advice and Policy: 2018-2023:</vt:lpwstr>
  </property>
  <property fmtid="{D5CDD505-2E9C-101B-9397-08002B2CF9AE}" pid="13" name="Objective-Parent">
    <vt:lpwstr>Building Safer Communities: Fireworks Consultation: Advice and Policy: 2018-2023</vt:lpwstr>
  </property>
  <property fmtid="{D5CDD505-2E9C-101B-9397-08002B2CF9AE}" pid="14" name="Objective-State">
    <vt:lpwstr>Being Drafted</vt:lpwstr>
  </property>
  <property fmtid="{D5CDD505-2E9C-101B-9397-08002B2CF9AE}" pid="15" name="Objective-VersionId">
    <vt:lpwstr>vA33192397</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