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65" w:rsidRPr="000531D0" w:rsidRDefault="00637665" w:rsidP="00637665">
      <w:pPr>
        <w:rPr>
          <w:rFonts w:ascii="Arial" w:hAnsi="Arial" w:cs="Arial"/>
          <w:b/>
        </w:rPr>
      </w:pPr>
    </w:p>
    <w:p w:rsidR="00204BD6" w:rsidRDefault="00204BD6" w:rsidP="00204BD6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noProof/>
          <w:color w:val="FF0000"/>
          <w:sz w:val="24"/>
          <w:lang w:eastAsia="en-GB"/>
        </w:rPr>
        <w:drawing>
          <wp:inline distT="0" distB="0" distL="0" distR="0">
            <wp:extent cx="571500" cy="942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Logo-HIRES-JP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4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4"/>
        </w:rPr>
        <w:t xml:space="preserve">   </w:t>
      </w:r>
      <w:r>
        <w:rPr>
          <w:rFonts w:ascii="Arial" w:hAnsi="Arial" w:cs="Arial"/>
          <w:b/>
          <w:noProof/>
          <w:color w:val="FF0000"/>
          <w:sz w:val="24"/>
          <w:lang w:eastAsia="en-GB"/>
        </w:rPr>
        <w:drawing>
          <wp:inline distT="0" distB="0" distL="0" distR="0">
            <wp:extent cx="2161032" cy="862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_logo_CMYK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D6" w:rsidRDefault="00204BD6" w:rsidP="00204BD6">
      <w:pPr>
        <w:jc w:val="center"/>
        <w:rPr>
          <w:rFonts w:ascii="Arial" w:hAnsi="Arial" w:cs="Arial"/>
          <w:b/>
          <w:color w:val="FF0000"/>
          <w:sz w:val="24"/>
        </w:rPr>
      </w:pPr>
    </w:p>
    <w:p w:rsidR="00204BD6" w:rsidRPr="00204BD6" w:rsidRDefault="00EC409A" w:rsidP="00204BD6">
      <w:pPr>
        <w:jc w:val="center"/>
        <w:rPr>
          <w:rFonts w:ascii="Arial" w:hAnsi="Arial" w:cs="Arial"/>
          <w:b/>
          <w:color w:val="1B3257"/>
          <w:sz w:val="36"/>
        </w:rPr>
      </w:pPr>
      <w:r>
        <w:rPr>
          <w:rFonts w:ascii="Arial" w:hAnsi="Arial" w:cs="Arial"/>
          <w:b/>
          <w:color w:val="1B3257"/>
          <w:sz w:val="36"/>
        </w:rPr>
        <w:t>INTRANET COPY</w:t>
      </w:r>
    </w:p>
    <w:p w:rsidR="00637665" w:rsidRPr="000531D0" w:rsidRDefault="00637665" w:rsidP="00637665">
      <w:pPr>
        <w:rPr>
          <w:rFonts w:ascii="Arial" w:hAnsi="Arial" w:cs="Arial"/>
          <w:b/>
        </w:rPr>
      </w:pPr>
    </w:p>
    <w:p w:rsidR="00EC409A" w:rsidRPr="00EC409A" w:rsidRDefault="00EC409A" w:rsidP="00EC409A">
      <w:pPr>
        <w:jc w:val="center"/>
        <w:rPr>
          <w:rFonts w:ascii="Arial" w:hAnsi="Arial" w:cs="Arial"/>
          <w:b/>
          <w:bCs/>
          <w:color w:val="1B3257"/>
          <w:sz w:val="24"/>
        </w:rPr>
      </w:pPr>
      <w:r w:rsidRPr="00EC409A">
        <w:rPr>
          <w:rFonts w:ascii="Arial" w:hAnsi="Arial" w:cs="Arial"/>
          <w:b/>
          <w:bCs/>
          <w:color w:val="1B3257"/>
          <w:sz w:val="24"/>
        </w:rPr>
        <w:t>Launch of National Police Wellbeing Service</w:t>
      </w:r>
    </w:p>
    <w:p w:rsidR="00EC409A" w:rsidRPr="00EC409A" w:rsidRDefault="00EC409A" w:rsidP="00EC409A">
      <w:pPr>
        <w:rPr>
          <w:rFonts w:ascii="Arial" w:hAnsi="Arial" w:cs="Arial"/>
          <w:color w:val="1B3257"/>
        </w:rPr>
      </w:pPr>
    </w:p>
    <w:p w:rsidR="00EC409A" w:rsidRPr="00EF7A66" w:rsidRDefault="00EC409A" w:rsidP="00EC409A">
      <w:pPr>
        <w:rPr>
          <w:rFonts w:ascii="Arial" w:hAnsi="Arial" w:cs="Arial"/>
          <w:color w:val="1B3257"/>
        </w:rPr>
      </w:pPr>
      <w:r w:rsidRPr="00EF7A66">
        <w:rPr>
          <w:rFonts w:ascii="Arial" w:hAnsi="Arial" w:cs="Arial"/>
          <w:color w:val="1B3257"/>
        </w:rPr>
        <w:t>A ground-breaking National Police Wellbeing Service aimed at improving mental and physical health support for officers and st</w:t>
      </w:r>
      <w:r w:rsidR="00D77826">
        <w:rPr>
          <w:rFonts w:ascii="Arial" w:hAnsi="Arial" w:cs="Arial"/>
          <w:color w:val="1B3257"/>
        </w:rPr>
        <w:t>aff has now</w:t>
      </w:r>
      <w:bookmarkStart w:id="0" w:name="_GoBack"/>
      <w:bookmarkEnd w:id="0"/>
      <w:r w:rsidR="00D77826">
        <w:rPr>
          <w:rFonts w:ascii="Arial" w:hAnsi="Arial" w:cs="Arial"/>
          <w:color w:val="1B3257"/>
        </w:rPr>
        <w:t xml:space="preserve"> been launched.</w:t>
      </w:r>
    </w:p>
    <w:p w:rsidR="00EC409A" w:rsidRPr="00EF7A66" w:rsidRDefault="00EF7A66" w:rsidP="00EC409A">
      <w:pPr>
        <w:rPr>
          <w:rFonts w:ascii="Arial" w:hAnsi="Arial" w:cs="Arial"/>
        </w:rPr>
      </w:pPr>
      <w:r>
        <w:rPr>
          <w:rFonts w:ascii="Arial" w:hAnsi="Arial" w:cs="Arial"/>
          <w:color w:val="17375E"/>
        </w:rPr>
        <w:t>We hear</w:t>
      </w:r>
      <w:r w:rsidR="00EC409A" w:rsidRPr="00EF7A66">
        <w:rPr>
          <w:rFonts w:ascii="Arial" w:hAnsi="Arial" w:cs="Arial"/>
          <w:color w:val="17375E"/>
        </w:rPr>
        <w:t xml:space="preserve"> loud and clear that some of the</w:t>
      </w:r>
      <w:r>
        <w:rPr>
          <w:rFonts w:ascii="Arial" w:hAnsi="Arial" w:cs="Arial"/>
          <w:color w:val="17375E"/>
        </w:rPr>
        <w:t xml:space="preserve"> biggest issues that affect the</w:t>
      </w:r>
      <w:r w:rsidR="00EC409A" w:rsidRPr="00EF7A66">
        <w:rPr>
          <w:rFonts w:ascii="Arial" w:hAnsi="Arial" w:cs="Arial"/>
          <w:color w:val="17375E"/>
        </w:rPr>
        <w:t xml:space="preserve"> wellbeing</w:t>
      </w:r>
      <w:r>
        <w:rPr>
          <w:rFonts w:ascii="Arial" w:hAnsi="Arial" w:cs="Arial"/>
          <w:color w:val="17375E"/>
        </w:rPr>
        <w:t xml:space="preserve"> of officers and staff</w:t>
      </w:r>
      <w:r w:rsidR="00EC409A" w:rsidRPr="00EF7A66">
        <w:rPr>
          <w:rFonts w:ascii="Arial" w:hAnsi="Arial" w:cs="Arial"/>
          <w:color w:val="17375E"/>
        </w:rPr>
        <w:t xml:space="preserve"> are the fact that you are under increasing pressure, not just with fewer staff but with the types of demands that are placed on you while you’re at work.</w:t>
      </w:r>
    </w:p>
    <w:p w:rsidR="00EC409A" w:rsidRPr="00EF7A66" w:rsidRDefault="00EC409A" w:rsidP="00EC409A">
      <w:pPr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 xml:space="preserve">This is why wellbeing, and everything that means, needs to become part of daily business. How well your organisation looks after you has a direct impact on not just your own individual resilience but the operational resilience of your force, and therefore, how well we can protect the public - which is what we are all here to do. </w:t>
      </w:r>
    </w:p>
    <w:p w:rsidR="00EF7A66" w:rsidRDefault="00EC409A" w:rsidP="00EC409A">
      <w:pPr>
        <w:rPr>
          <w:rFonts w:ascii="Arial" w:hAnsi="Arial" w:cs="Arial"/>
          <w:color w:val="17375E"/>
        </w:rPr>
      </w:pPr>
      <w:r w:rsidRPr="00EF7A66">
        <w:rPr>
          <w:rFonts w:ascii="Arial" w:hAnsi="Arial" w:cs="Arial"/>
          <w:color w:val="17375E"/>
        </w:rPr>
        <w:t xml:space="preserve">How many people are in work, whether </w:t>
      </w:r>
      <w:r w:rsidR="00EF7A66">
        <w:rPr>
          <w:rFonts w:ascii="Arial" w:hAnsi="Arial" w:cs="Arial"/>
          <w:color w:val="17375E"/>
        </w:rPr>
        <w:t>they well when they are at work</w:t>
      </w:r>
      <w:r w:rsidRPr="00EF7A66">
        <w:rPr>
          <w:rFonts w:ascii="Arial" w:hAnsi="Arial" w:cs="Arial"/>
          <w:color w:val="17375E"/>
        </w:rPr>
        <w:t xml:space="preserve">, whether they have the right kit to do their jobs, whether they </w:t>
      </w:r>
      <w:r w:rsidRPr="00EF7A66">
        <w:rPr>
          <w:rFonts w:ascii="Arial" w:hAnsi="Arial" w:cs="Arial"/>
          <w:b/>
          <w:bCs/>
          <w:i/>
          <w:iCs/>
          <w:color w:val="17375E"/>
        </w:rPr>
        <w:t>genuinely</w:t>
      </w:r>
      <w:r w:rsidRPr="00EF7A66">
        <w:rPr>
          <w:rFonts w:ascii="Arial" w:hAnsi="Arial" w:cs="Arial"/>
          <w:color w:val="17375E"/>
        </w:rPr>
        <w:t xml:space="preserve"> feel supported by the organisation is the stuff we are aiming at. </w:t>
      </w:r>
    </w:p>
    <w:p w:rsidR="00EC409A" w:rsidRPr="00EF7A66" w:rsidRDefault="00EC409A" w:rsidP="00EC409A">
      <w:pPr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>We are facing unprecedented d</w:t>
      </w:r>
      <w:r w:rsidR="00EF7A66">
        <w:rPr>
          <w:rFonts w:ascii="Arial" w:hAnsi="Arial" w:cs="Arial"/>
          <w:color w:val="17375E"/>
        </w:rPr>
        <w:t xml:space="preserve">emand and what we aim to do as the national wellbeing service is to </w:t>
      </w:r>
      <w:r w:rsidR="00D77826">
        <w:rPr>
          <w:rFonts w:ascii="Arial" w:hAnsi="Arial" w:cs="Arial"/>
          <w:color w:val="17375E"/>
        </w:rPr>
        <w:t xml:space="preserve">help your force by providing evidence based resources, toolkits and training so they can continue to build on the </w:t>
      </w:r>
      <w:r w:rsidR="00EF7A66">
        <w:rPr>
          <w:rFonts w:ascii="Arial" w:hAnsi="Arial" w:cs="Arial"/>
          <w:color w:val="17375E"/>
        </w:rPr>
        <w:t xml:space="preserve">support </w:t>
      </w:r>
      <w:r w:rsidR="00D77826">
        <w:rPr>
          <w:rFonts w:ascii="Arial" w:hAnsi="Arial" w:cs="Arial"/>
          <w:color w:val="17375E"/>
        </w:rPr>
        <w:t xml:space="preserve">they offer </w:t>
      </w:r>
      <w:r w:rsidR="00EF7A66">
        <w:rPr>
          <w:rFonts w:ascii="Arial" w:hAnsi="Arial" w:cs="Arial"/>
          <w:color w:val="17375E"/>
        </w:rPr>
        <w:t>you at work.</w:t>
      </w:r>
      <w:r w:rsidRPr="00EF7A66">
        <w:rPr>
          <w:rFonts w:ascii="Arial" w:hAnsi="Arial" w:cs="Arial"/>
          <w:color w:val="17375E"/>
        </w:rPr>
        <w:t> </w:t>
      </w:r>
    </w:p>
    <w:p w:rsidR="00EF7A66" w:rsidRDefault="00EC409A" w:rsidP="00EF7A66">
      <w:pPr>
        <w:spacing w:after="200" w:line="276" w:lineRule="auto"/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>We want to:</w:t>
      </w:r>
    </w:p>
    <w:p w:rsidR="00EF7A66" w:rsidRPr="00D77826" w:rsidRDefault="00EC409A" w:rsidP="00EF7A66">
      <w:pPr>
        <w:pStyle w:val="ListParagraph"/>
        <w:numPr>
          <w:ilvl w:val="0"/>
          <w:numId w:val="9"/>
        </w:numPr>
        <w:rPr>
          <w:rFonts w:ascii="Arial" w:hAnsi="Arial" w:cs="Arial"/>
          <w:color w:val="1B3257"/>
        </w:rPr>
      </w:pPr>
      <w:r w:rsidRPr="00D77826">
        <w:rPr>
          <w:rFonts w:ascii="Arial" w:hAnsi="Arial" w:cs="Arial"/>
          <w:color w:val="1B3257"/>
        </w:rPr>
        <w:t>Make sure that every member of the police service to feel confident that their wellbeing is taken seriously and is properly supported by their organisation</w:t>
      </w:r>
    </w:p>
    <w:p w:rsidR="00EF7A66" w:rsidRPr="00D77826" w:rsidRDefault="00EF7A66" w:rsidP="00EF7A66">
      <w:pPr>
        <w:pStyle w:val="ListParagraph"/>
        <w:rPr>
          <w:rFonts w:ascii="Arial" w:hAnsi="Arial" w:cs="Arial"/>
          <w:color w:val="1B3257"/>
        </w:rPr>
      </w:pPr>
    </w:p>
    <w:p w:rsidR="00EF7A66" w:rsidRPr="00D77826" w:rsidRDefault="00EC409A" w:rsidP="00EF7A66">
      <w:pPr>
        <w:pStyle w:val="ListParagraph"/>
        <w:numPr>
          <w:ilvl w:val="0"/>
          <w:numId w:val="9"/>
        </w:numPr>
        <w:rPr>
          <w:rFonts w:ascii="Arial" w:hAnsi="Arial" w:cs="Arial"/>
          <w:color w:val="1B3257"/>
        </w:rPr>
      </w:pPr>
      <w:r w:rsidRPr="00D77826">
        <w:rPr>
          <w:rFonts w:ascii="Arial" w:hAnsi="Arial" w:cs="Arial"/>
          <w:color w:val="1B3257"/>
        </w:rPr>
        <w:t>Make sure that every force has access to the best guidance and support to provide top class wellbeing support</w:t>
      </w:r>
    </w:p>
    <w:p w:rsidR="00EF7A66" w:rsidRPr="00D77826" w:rsidRDefault="00EF7A66" w:rsidP="00EF7A66">
      <w:pPr>
        <w:pStyle w:val="ListParagraph"/>
        <w:rPr>
          <w:rFonts w:ascii="Arial" w:hAnsi="Arial" w:cs="Arial"/>
          <w:color w:val="1B3257"/>
        </w:rPr>
      </w:pPr>
    </w:p>
    <w:p w:rsidR="00EF7A66" w:rsidRPr="00D77826" w:rsidRDefault="00D77826" w:rsidP="00EF7A66">
      <w:pPr>
        <w:pStyle w:val="ListParagraph"/>
        <w:numPr>
          <w:ilvl w:val="0"/>
          <w:numId w:val="9"/>
        </w:numPr>
        <w:rPr>
          <w:rFonts w:ascii="Arial" w:hAnsi="Arial" w:cs="Arial"/>
          <w:color w:val="1B3257"/>
        </w:rPr>
      </w:pPr>
      <w:r w:rsidRPr="00D77826">
        <w:rPr>
          <w:rFonts w:ascii="Arial" w:hAnsi="Arial" w:cs="Arial"/>
          <w:color w:val="1B3257"/>
        </w:rPr>
        <w:t>Be part of r</w:t>
      </w:r>
      <w:r w:rsidR="00EC409A" w:rsidRPr="00D77826">
        <w:rPr>
          <w:rFonts w:ascii="Arial" w:hAnsi="Arial" w:cs="Arial"/>
          <w:color w:val="1B3257"/>
        </w:rPr>
        <w:t>educ</w:t>
      </w:r>
      <w:r w:rsidRPr="00D77826">
        <w:rPr>
          <w:rFonts w:ascii="Arial" w:hAnsi="Arial" w:cs="Arial"/>
          <w:color w:val="1B3257"/>
        </w:rPr>
        <w:t>ing</w:t>
      </w:r>
      <w:r w:rsidR="00EC409A" w:rsidRPr="00D77826">
        <w:rPr>
          <w:rFonts w:ascii="Arial" w:hAnsi="Arial" w:cs="Arial"/>
          <w:color w:val="1B3257"/>
        </w:rPr>
        <w:t xml:space="preserve"> stigma around seeking support or help</w:t>
      </w:r>
    </w:p>
    <w:p w:rsidR="00EF7A66" w:rsidRPr="00EF7A66" w:rsidRDefault="00EF7A66" w:rsidP="00EF7A66">
      <w:pPr>
        <w:pStyle w:val="ListParagraph"/>
        <w:rPr>
          <w:rFonts w:ascii="Arial" w:hAnsi="Arial" w:cs="Arial"/>
        </w:rPr>
      </w:pPr>
    </w:p>
    <w:p w:rsidR="00EF7A66" w:rsidRPr="00EF7A66" w:rsidRDefault="00EC409A" w:rsidP="00EF7A6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>Improve knowledge and understanding of help and support available</w:t>
      </w:r>
    </w:p>
    <w:p w:rsidR="00EF7A66" w:rsidRPr="00EF7A66" w:rsidRDefault="00EF7A66" w:rsidP="00EF7A66">
      <w:pPr>
        <w:pStyle w:val="ListParagraph"/>
        <w:rPr>
          <w:rFonts w:ascii="Arial" w:hAnsi="Arial" w:cs="Arial"/>
        </w:rPr>
      </w:pPr>
    </w:p>
    <w:p w:rsidR="00EF7A66" w:rsidRPr="00EF7A66" w:rsidRDefault="00EC409A" w:rsidP="00EF7A6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>Encourage people to support themselves and realise their own potential</w:t>
      </w:r>
    </w:p>
    <w:p w:rsidR="00EF7A66" w:rsidRPr="00EF7A66" w:rsidRDefault="00EF7A66" w:rsidP="00EF7A66">
      <w:pPr>
        <w:pStyle w:val="ListParagraph"/>
        <w:rPr>
          <w:rFonts w:ascii="Arial" w:hAnsi="Arial" w:cs="Arial"/>
        </w:rPr>
      </w:pPr>
    </w:p>
    <w:p w:rsidR="00EF7A66" w:rsidRPr="00EF7A66" w:rsidRDefault="00EC409A" w:rsidP="00EF7A6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>Improve personal resilience and self-help skills</w:t>
      </w:r>
    </w:p>
    <w:p w:rsidR="00EF7A66" w:rsidRPr="00EF7A66" w:rsidRDefault="00EF7A66" w:rsidP="00EF7A66">
      <w:pPr>
        <w:pStyle w:val="ListParagraph"/>
        <w:rPr>
          <w:rFonts w:ascii="Arial" w:hAnsi="Arial" w:cs="Arial"/>
        </w:rPr>
      </w:pPr>
    </w:p>
    <w:p w:rsidR="00EC409A" w:rsidRPr="00EF7A66" w:rsidRDefault="00EF7A66" w:rsidP="00EC40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 xml:space="preserve">Improve </w:t>
      </w:r>
      <w:r w:rsidR="00EC409A" w:rsidRPr="00EF7A66">
        <w:rPr>
          <w:rFonts w:ascii="Arial" w:hAnsi="Arial" w:cs="Arial"/>
          <w:color w:val="17375E"/>
        </w:rPr>
        <w:t>how people feel at work  </w:t>
      </w:r>
    </w:p>
    <w:p w:rsidR="00EF7A66" w:rsidRDefault="00EF7A66" w:rsidP="00EC409A">
      <w:pPr>
        <w:rPr>
          <w:rFonts w:ascii="Arial" w:hAnsi="Arial" w:cs="Arial"/>
          <w:color w:val="17375E"/>
        </w:rPr>
      </w:pPr>
    </w:p>
    <w:p w:rsidR="00EF7A66" w:rsidRDefault="00EF7A66" w:rsidP="00EC409A">
      <w:pPr>
        <w:rPr>
          <w:rFonts w:ascii="Arial" w:hAnsi="Arial" w:cs="Arial"/>
          <w:color w:val="17375E"/>
        </w:rPr>
      </w:pPr>
    </w:p>
    <w:p w:rsidR="00EF7A66" w:rsidRDefault="00EF7A66" w:rsidP="00EC409A">
      <w:pPr>
        <w:rPr>
          <w:rFonts w:ascii="Arial" w:hAnsi="Arial" w:cs="Arial"/>
          <w:color w:val="17375E"/>
        </w:rPr>
      </w:pPr>
    </w:p>
    <w:p w:rsidR="00EC409A" w:rsidRPr="00EF7A66" w:rsidRDefault="00EC409A" w:rsidP="00EC409A">
      <w:pPr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lastRenderedPageBreak/>
        <w:t>As a national service, we are going to do that by providing support to your force in the form of training, workshops, toolkits am</w:t>
      </w:r>
      <w:r w:rsidR="00EF7A66">
        <w:rPr>
          <w:rFonts w:ascii="Arial" w:hAnsi="Arial" w:cs="Arial"/>
          <w:color w:val="17375E"/>
        </w:rPr>
        <w:t xml:space="preserve">ongst other things so </w:t>
      </w:r>
      <w:r w:rsidRPr="00EF7A66">
        <w:rPr>
          <w:rFonts w:ascii="Arial" w:hAnsi="Arial" w:cs="Arial"/>
          <w:color w:val="17375E"/>
        </w:rPr>
        <w:t xml:space="preserve">that: </w:t>
      </w:r>
    </w:p>
    <w:p w:rsidR="00EC409A" w:rsidRPr="00EF7A66" w:rsidRDefault="00EC409A" w:rsidP="00EF7A66">
      <w:pPr>
        <w:pStyle w:val="ListParagraph"/>
        <w:numPr>
          <w:ilvl w:val="0"/>
          <w:numId w:val="8"/>
        </w:numPr>
        <w:rPr>
          <w:rFonts w:ascii="Arial" w:hAnsi="Arial" w:cs="Arial"/>
          <w:color w:val="1B3257"/>
        </w:rPr>
      </w:pPr>
      <w:r w:rsidRPr="00EF7A66">
        <w:rPr>
          <w:rFonts w:ascii="Arial" w:hAnsi="Arial" w:cs="Arial"/>
          <w:color w:val="1B3257"/>
        </w:rPr>
        <w:t xml:space="preserve">line managers are properly trained and supported to support you </w:t>
      </w:r>
    </w:p>
    <w:p w:rsidR="00EF7A66" w:rsidRDefault="00EF7A66" w:rsidP="00EF7A66">
      <w:pPr>
        <w:pStyle w:val="ListParagraph"/>
        <w:ind w:left="1080"/>
        <w:rPr>
          <w:rFonts w:ascii="Arial" w:hAnsi="Arial" w:cs="Arial"/>
          <w:color w:val="1B3257"/>
        </w:rPr>
      </w:pPr>
    </w:p>
    <w:p w:rsidR="00EC409A" w:rsidRPr="00EF7A66" w:rsidRDefault="00EC409A" w:rsidP="00EF7A66">
      <w:pPr>
        <w:pStyle w:val="ListParagraph"/>
        <w:numPr>
          <w:ilvl w:val="0"/>
          <w:numId w:val="8"/>
        </w:numPr>
        <w:rPr>
          <w:rFonts w:ascii="Arial" w:hAnsi="Arial" w:cs="Arial"/>
          <w:color w:val="1B3257"/>
        </w:rPr>
      </w:pPr>
      <w:r w:rsidRPr="00EF7A66">
        <w:rPr>
          <w:rFonts w:ascii="Arial" w:hAnsi="Arial" w:cs="Arial"/>
          <w:color w:val="1B3257"/>
        </w:rPr>
        <w:t xml:space="preserve">there are effective and safe peer support networks in place </w:t>
      </w:r>
    </w:p>
    <w:p w:rsidR="00EF7A66" w:rsidRDefault="00EF7A66" w:rsidP="00EF7A66">
      <w:pPr>
        <w:pStyle w:val="ListParagraph"/>
        <w:ind w:left="1080"/>
        <w:rPr>
          <w:rFonts w:ascii="Arial" w:hAnsi="Arial" w:cs="Arial"/>
          <w:color w:val="1B3257"/>
        </w:rPr>
      </w:pPr>
    </w:p>
    <w:p w:rsidR="00EC409A" w:rsidRPr="00EF7A66" w:rsidRDefault="00EC409A" w:rsidP="00EF7A66">
      <w:pPr>
        <w:pStyle w:val="ListParagraph"/>
        <w:numPr>
          <w:ilvl w:val="0"/>
          <w:numId w:val="8"/>
        </w:numPr>
        <w:rPr>
          <w:rFonts w:ascii="Arial" w:hAnsi="Arial" w:cs="Arial"/>
          <w:color w:val="1B3257"/>
        </w:rPr>
      </w:pPr>
      <w:r w:rsidRPr="00EF7A66">
        <w:rPr>
          <w:rFonts w:ascii="Arial" w:hAnsi="Arial" w:cs="Arial"/>
          <w:color w:val="1B3257"/>
        </w:rPr>
        <w:t>psychological screening tools are in place and being used effectively to keep those in high risk roles safe</w:t>
      </w:r>
    </w:p>
    <w:p w:rsidR="00EF7A66" w:rsidRDefault="00EF7A66" w:rsidP="00EF7A66">
      <w:pPr>
        <w:pStyle w:val="ListParagraph"/>
        <w:ind w:left="1080"/>
        <w:rPr>
          <w:rFonts w:ascii="Arial" w:hAnsi="Arial" w:cs="Arial"/>
          <w:color w:val="1B3257"/>
        </w:rPr>
      </w:pPr>
    </w:p>
    <w:p w:rsidR="00EC409A" w:rsidRPr="00EF7A66" w:rsidRDefault="00EC409A" w:rsidP="00EF7A66">
      <w:pPr>
        <w:pStyle w:val="ListParagraph"/>
        <w:numPr>
          <w:ilvl w:val="0"/>
          <w:numId w:val="8"/>
        </w:numPr>
        <w:rPr>
          <w:rFonts w:ascii="Arial" w:hAnsi="Arial" w:cs="Arial"/>
          <w:color w:val="1B3257"/>
        </w:rPr>
      </w:pPr>
      <w:r w:rsidRPr="00EF7A66">
        <w:rPr>
          <w:rFonts w:ascii="Arial" w:hAnsi="Arial" w:cs="Arial"/>
          <w:color w:val="1B3257"/>
        </w:rPr>
        <w:t>signposting and support – so you know where to seek help if you need it and if you don’t want to seek help from within your organisation, where to go externally</w:t>
      </w:r>
    </w:p>
    <w:p w:rsidR="00EF7A66" w:rsidRDefault="00EF7A66" w:rsidP="00EF7A66">
      <w:pPr>
        <w:pStyle w:val="ListParagraph"/>
        <w:ind w:left="1080"/>
        <w:rPr>
          <w:rFonts w:ascii="Arial" w:hAnsi="Arial" w:cs="Arial"/>
          <w:color w:val="1B3257"/>
        </w:rPr>
      </w:pPr>
    </w:p>
    <w:p w:rsidR="00EC409A" w:rsidRPr="00EF7A66" w:rsidRDefault="00EC409A" w:rsidP="00EF7A66">
      <w:pPr>
        <w:pStyle w:val="ListParagraph"/>
        <w:numPr>
          <w:ilvl w:val="0"/>
          <w:numId w:val="8"/>
        </w:numPr>
        <w:rPr>
          <w:rFonts w:ascii="Arial" w:hAnsi="Arial" w:cs="Arial"/>
          <w:color w:val="1B3257"/>
        </w:rPr>
      </w:pPr>
      <w:r w:rsidRPr="00EF7A66">
        <w:rPr>
          <w:rFonts w:ascii="Arial" w:hAnsi="Arial" w:cs="Arial"/>
          <w:color w:val="1B3257"/>
        </w:rPr>
        <w:t>senior leaders understand their impact on wellbeing and what they need to do to get this right</w:t>
      </w:r>
    </w:p>
    <w:p w:rsidR="00EF7A66" w:rsidRDefault="00EF7A66" w:rsidP="00EF7A66">
      <w:pPr>
        <w:pStyle w:val="ListParagraph"/>
        <w:ind w:left="1080"/>
        <w:rPr>
          <w:rFonts w:ascii="Arial" w:hAnsi="Arial" w:cs="Arial"/>
          <w:color w:val="1B3257"/>
        </w:rPr>
      </w:pPr>
    </w:p>
    <w:p w:rsidR="00EC409A" w:rsidRPr="00EF7A66" w:rsidRDefault="00EC409A" w:rsidP="00EF7A66">
      <w:pPr>
        <w:pStyle w:val="ListParagraph"/>
        <w:numPr>
          <w:ilvl w:val="0"/>
          <w:numId w:val="8"/>
        </w:numPr>
        <w:rPr>
          <w:rFonts w:ascii="Arial" w:hAnsi="Arial" w:cs="Arial"/>
          <w:color w:val="1B3257"/>
        </w:rPr>
      </w:pPr>
      <w:r w:rsidRPr="00EF7A66">
        <w:rPr>
          <w:rFonts w:ascii="Arial" w:hAnsi="Arial" w:cs="Arial"/>
          <w:color w:val="1B3257"/>
        </w:rPr>
        <w:t>your force has access to evidence based best practice to make sure that any support offered is safe</w:t>
      </w:r>
    </w:p>
    <w:p w:rsidR="00EF7A66" w:rsidRDefault="00EF7A66" w:rsidP="00EF7A66">
      <w:pPr>
        <w:pStyle w:val="ListParagraph"/>
        <w:ind w:left="1080"/>
        <w:rPr>
          <w:rFonts w:ascii="Arial" w:hAnsi="Arial" w:cs="Arial"/>
          <w:color w:val="1B3257"/>
        </w:rPr>
      </w:pPr>
    </w:p>
    <w:p w:rsidR="00EC409A" w:rsidRPr="00EF7A66" w:rsidRDefault="00EC409A" w:rsidP="00EF7A66">
      <w:pPr>
        <w:pStyle w:val="ListParagraph"/>
        <w:numPr>
          <w:ilvl w:val="0"/>
          <w:numId w:val="8"/>
        </w:numPr>
        <w:rPr>
          <w:rFonts w:ascii="Arial" w:hAnsi="Arial" w:cs="Arial"/>
          <w:color w:val="1B3257"/>
        </w:rPr>
      </w:pPr>
      <w:r w:rsidRPr="00EF7A66">
        <w:rPr>
          <w:rFonts w:ascii="Arial" w:hAnsi="Arial" w:cs="Arial"/>
          <w:color w:val="1B3257"/>
        </w:rPr>
        <w:t>your wellbeing services can be brought out to you at your stations where you work every day </w:t>
      </w:r>
    </w:p>
    <w:p w:rsidR="00EF7A66" w:rsidRDefault="00EC409A" w:rsidP="00EC409A">
      <w:pPr>
        <w:rPr>
          <w:rFonts w:ascii="Arial" w:hAnsi="Arial" w:cs="Arial"/>
          <w:color w:val="17375E"/>
        </w:rPr>
      </w:pPr>
      <w:r w:rsidRPr="00EF7A66">
        <w:rPr>
          <w:rFonts w:ascii="Arial" w:hAnsi="Arial" w:cs="Arial"/>
          <w:color w:val="17375E"/>
        </w:rPr>
        <w:t>You are a whole person when you come to work, you are not just the officer or member of staff who switches off to another person</w:t>
      </w:r>
      <w:r w:rsidR="00EF7A66" w:rsidRPr="00EF7A66">
        <w:rPr>
          <w:rFonts w:ascii="Arial" w:hAnsi="Arial" w:cs="Arial"/>
          <w:color w:val="17375E"/>
        </w:rPr>
        <w:t xml:space="preserve"> when you sign off for the day and ‘</w:t>
      </w:r>
      <w:r w:rsidRPr="00EF7A66">
        <w:rPr>
          <w:rFonts w:ascii="Arial" w:hAnsi="Arial" w:cs="Arial"/>
          <w:color w:val="17375E"/>
        </w:rPr>
        <w:t>wellbeing</w:t>
      </w:r>
      <w:r w:rsidR="00EF7A66" w:rsidRPr="00EF7A66">
        <w:rPr>
          <w:rFonts w:ascii="Arial" w:hAnsi="Arial" w:cs="Arial"/>
          <w:color w:val="17375E"/>
        </w:rPr>
        <w:t>’</w:t>
      </w:r>
      <w:r w:rsidRPr="00EF7A66">
        <w:rPr>
          <w:rFonts w:ascii="Arial" w:hAnsi="Arial" w:cs="Arial"/>
          <w:color w:val="17375E"/>
        </w:rPr>
        <w:t xml:space="preserve"> means diffe</w:t>
      </w:r>
      <w:r w:rsidR="00EF7A66" w:rsidRPr="00EF7A66">
        <w:rPr>
          <w:rFonts w:ascii="Arial" w:hAnsi="Arial" w:cs="Arial"/>
          <w:color w:val="17375E"/>
        </w:rPr>
        <w:t xml:space="preserve">rent things to different people. </w:t>
      </w:r>
    </w:p>
    <w:p w:rsidR="00D77826" w:rsidRDefault="00EF7A66" w:rsidP="00EC409A">
      <w:pPr>
        <w:rPr>
          <w:rFonts w:ascii="Arial" w:hAnsi="Arial" w:cs="Arial"/>
          <w:color w:val="17375E"/>
        </w:rPr>
      </w:pPr>
      <w:r w:rsidRPr="00EF7A66">
        <w:rPr>
          <w:rFonts w:ascii="Arial" w:hAnsi="Arial" w:cs="Arial"/>
          <w:color w:val="17375E"/>
        </w:rPr>
        <w:t>S</w:t>
      </w:r>
      <w:r w:rsidR="00EC409A" w:rsidRPr="00EF7A66">
        <w:rPr>
          <w:rFonts w:ascii="Arial" w:hAnsi="Arial" w:cs="Arial"/>
          <w:color w:val="17375E"/>
        </w:rPr>
        <w:t>ome people want help, some people don’t, some people will come to the organisation for that, o</w:t>
      </w:r>
      <w:r w:rsidRPr="00EF7A66">
        <w:rPr>
          <w:rFonts w:ascii="Arial" w:hAnsi="Arial" w:cs="Arial"/>
          <w:color w:val="17375E"/>
        </w:rPr>
        <w:t xml:space="preserve">thers won’t. </w:t>
      </w:r>
    </w:p>
    <w:p w:rsidR="00EC409A" w:rsidRPr="00EF7A66" w:rsidRDefault="00EF7A66" w:rsidP="00EC409A">
      <w:pPr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>That is why are encouraging</w:t>
      </w:r>
      <w:r w:rsidR="00EC409A" w:rsidRPr="00EF7A66">
        <w:rPr>
          <w:rFonts w:ascii="Arial" w:hAnsi="Arial" w:cs="Arial"/>
          <w:color w:val="17375E"/>
        </w:rPr>
        <w:t xml:space="preserve"> forces to offer a range of services and signpost out to others to make sure that no matter who you are, how you dea</w:t>
      </w:r>
      <w:r w:rsidRPr="00EF7A66">
        <w:rPr>
          <w:rFonts w:ascii="Arial" w:hAnsi="Arial" w:cs="Arial"/>
          <w:color w:val="17375E"/>
        </w:rPr>
        <w:t>l with things, or what you need -</w:t>
      </w:r>
      <w:r w:rsidR="00EC409A" w:rsidRPr="00EF7A66">
        <w:rPr>
          <w:rFonts w:ascii="Arial" w:hAnsi="Arial" w:cs="Arial"/>
          <w:color w:val="17375E"/>
        </w:rPr>
        <w:t xml:space="preserve"> you know what is available and how to access it. </w:t>
      </w:r>
    </w:p>
    <w:p w:rsidR="00EC409A" w:rsidRPr="00EF7A66" w:rsidRDefault="00EC409A" w:rsidP="00EC409A">
      <w:pPr>
        <w:spacing w:after="200" w:line="276" w:lineRule="auto"/>
        <w:rPr>
          <w:rFonts w:ascii="Arial" w:hAnsi="Arial" w:cs="Arial"/>
        </w:rPr>
      </w:pPr>
      <w:r w:rsidRPr="00EF7A66">
        <w:rPr>
          <w:rFonts w:ascii="Arial" w:hAnsi="Arial" w:cs="Arial"/>
          <w:color w:val="17375E"/>
        </w:rPr>
        <w:t>You’ll be hearing a lot more form us as we continue to develo</w:t>
      </w:r>
      <w:r w:rsidR="00D77826">
        <w:rPr>
          <w:rFonts w:ascii="Arial" w:hAnsi="Arial" w:cs="Arial"/>
          <w:color w:val="17375E"/>
        </w:rPr>
        <w:t>p this service because it is for</w:t>
      </w:r>
      <w:r w:rsidRPr="00EF7A66">
        <w:rPr>
          <w:rFonts w:ascii="Arial" w:hAnsi="Arial" w:cs="Arial"/>
          <w:color w:val="17375E"/>
        </w:rPr>
        <w:t xml:space="preserve"> </w:t>
      </w:r>
      <w:r w:rsidR="00D77826">
        <w:rPr>
          <w:rFonts w:ascii="Arial" w:hAnsi="Arial" w:cs="Arial"/>
          <w:color w:val="17375E"/>
        </w:rPr>
        <w:t>everyone</w:t>
      </w:r>
      <w:r w:rsidRPr="00EF7A66">
        <w:rPr>
          <w:rFonts w:ascii="Arial" w:hAnsi="Arial" w:cs="Arial"/>
          <w:color w:val="17375E"/>
        </w:rPr>
        <w:t xml:space="preserve"> </w:t>
      </w:r>
      <w:r w:rsidR="00D77826">
        <w:rPr>
          <w:rFonts w:ascii="Arial" w:hAnsi="Arial" w:cs="Arial"/>
          <w:color w:val="17375E"/>
        </w:rPr>
        <w:t xml:space="preserve">and we want feedback from you </w:t>
      </w:r>
      <w:r w:rsidRPr="00EF7A66">
        <w:rPr>
          <w:rFonts w:ascii="Arial" w:hAnsi="Arial" w:cs="Arial"/>
          <w:color w:val="17375E"/>
        </w:rPr>
        <w:t xml:space="preserve">so visit </w:t>
      </w:r>
      <w:hyperlink r:id="rId7" w:anchor="_blank" w:history="1">
        <w:r w:rsidRPr="00EF7A66">
          <w:rPr>
            <w:rStyle w:val="Hyperlink"/>
            <w:rFonts w:ascii="Arial" w:hAnsi="Arial" w:cs="Arial"/>
            <w:color w:val="0000BF"/>
          </w:rPr>
          <w:t>www.oscarkilo.org.uk</w:t>
        </w:r>
      </w:hyperlink>
      <w:r w:rsidRPr="00EF7A66">
        <w:rPr>
          <w:rFonts w:ascii="Arial" w:hAnsi="Arial" w:cs="Arial"/>
          <w:color w:val="17375E"/>
        </w:rPr>
        <w:t xml:space="preserve"> to find out more about the s</w:t>
      </w:r>
      <w:r w:rsidR="00EF7A66">
        <w:rPr>
          <w:rFonts w:ascii="Arial" w:hAnsi="Arial" w:cs="Arial"/>
          <w:color w:val="17375E"/>
        </w:rPr>
        <w:t>ervice and what it means to you and how you can get involved to help us sha</w:t>
      </w:r>
      <w:r w:rsidR="00D77826">
        <w:rPr>
          <w:rFonts w:ascii="Arial" w:hAnsi="Arial" w:cs="Arial"/>
          <w:color w:val="17375E"/>
        </w:rPr>
        <w:t>pe the service and the support we provide to your force.</w:t>
      </w:r>
    </w:p>
    <w:p w:rsidR="00EC409A" w:rsidRPr="00EF7A66" w:rsidRDefault="00EC409A" w:rsidP="00EC409A">
      <w:pPr>
        <w:rPr>
          <w:rFonts w:ascii="Arial" w:hAnsi="Arial" w:cs="Arial"/>
          <w:color w:val="1B3257"/>
        </w:rPr>
      </w:pPr>
    </w:p>
    <w:p w:rsidR="000531D0" w:rsidRPr="00EF7A66" w:rsidRDefault="00EC409A" w:rsidP="00B80029">
      <w:pPr>
        <w:rPr>
          <w:rFonts w:ascii="Arial" w:hAnsi="Arial" w:cs="Arial"/>
          <w:b/>
          <w:color w:val="1B3257"/>
        </w:rPr>
      </w:pPr>
      <w:r w:rsidRPr="00EC409A">
        <w:rPr>
          <w:rFonts w:ascii="Arial" w:hAnsi="Arial" w:cs="Arial"/>
          <w:color w:val="1B3257"/>
        </w:rPr>
        <w:t>​</w:t>
      </w:r>
    </w:p>
    <w:p w:rsidR="000531D0" w:rsidRPr="00204BD6" w:rsidRDefault="000531D0" w:rsidP="00B80029">
      <w:pPr>
        <w:rPr>
          <w:rFonts w:ascii="Arial" w:hAnsi="Arial" w:cs="Arial"/>
          <w:b/>
          <w:color w:val="1B3257"/>
        </w:rPr>
      </w:pPr>
      <w:r w:rsidRPr="00204BD6">
        <w:rPr>
          <w:rFonts w:ascii="Arial" w:hAnsi="Arial" w:cs="Arial"/>
          <w:b/>
          <w:color w:val="1B3257"/>
        </w:rPr>
        <w:t xml:space="preserve">Further information about Oscar Kilo: </w:t>
      </w:r>
    </w:p>
    <w:p w:rsidR="00B80029" w:rsidRPr="00204BD6" w:rsidRDefault="00B80029" w:rsidP="00B80029">
      <w:pPr>
        <w:rPr>
          <w:rFonts w:ascii="Arial" w:hAnsi="Arial" w:cs="Arial"/>
          <w:color w:val="1B3257"/>
        </w:rPr>
      </w:pPr>
      <w:r w:rsidRPr="00204BD6">
        <w:rPr>
          <w:rFonts w:ascii="Arial" w:hAnsi="Arial" w:cs="Arial"/>
          <w:color w:val="1B3257"/>
        </w:rPr>
        <w:t xml:space="preserve">Since its launch in 2017, Oscar Kilo has grown at a rapid rate. Every police force in England, Wales and Northern Ireland including a further six non HO forces and organisations now subscribe to the site and have adopted the Blue Light Wellbeing Framework. </w:t>
      </w:r>
      <w:r w:rsidR="00C65A0B" w:rsidRPr="00204BD6">
        <w:rPr>
          <w:rFonts w:ascii="Arial" w:hAnsi="Arial" w:cs="Arial"/>
          <w:color w:val="1B3257"/>
        </w:rPr>
        <w:t>We continued to grow and just o</w:t>
      </w:r>
      <w:r w:rsidRPr="00204BD6">
        <w:rPr>
          <w:rFonts w:ascii="Arial" w:hAnsi="Arial" w:cs="Arial"/>
          <w:color w:val="1B3257"/>
        </w:rPr>
        <w:t>ne y</w:t>
      </w:r>
      <w:r w:rsidR="00C65A0B" w:rsidRPr="00204BD6">
        <w:rPr>
          <w:rFonts w:ascii="Arial" w:hAnsi="Arial" w:cs="Arial"/>
          <w:color w:val="1B3257"/>
        </w:rPr>
        <w:t xml:space="preserve">ear from our launch date, </w:t>
      </w:r>
      <w:r w:rsidRPr="00204BD6">
        <w:rPr>
          <w:rFonts w:ascii="Arial" w:hAnsi="Arial" w:cs="Arial"/>
          <w:color w:val="1B3257"/>
        </w:rPr>
        <w:t xml:space="preserve">every Fire Service in the UK signed up </w:t>
      </w:r>
      <w:r w:rsidR="00C65A0B" w:rsidRPr="00204BD6">
        <w:rPr>
          <w:rFonts w:ascii="Arial" w:hAnsi="Arial" w:cs="Arial"/>
          <w:color w:val="1B3257"/>
        </w:rPr>
        <w:t>via</w:t>
      </w:r>
      <w:r w:rsidRPr="00204BD6">
        <w:rPr>
          <w:rFonts w:ascii="Arial" w:hAnsi="Arial" w:cs="Arial"/>
          <w:color w:val="1B3257"/>
        </w:rPr>
        <w:t xml:space="preserve"> the National Fire Chief’s Council.</w:t>
      </w:r>
    </w:p>
    <w:p w:rsidR="00C65A0B" w:rsidRPr="00204BD6" w:rsidRDefault="00B80029" w:rsidP="00B80029">
      <w:pPr>
        <w:rPr>
          <w:rFonts w:ascii="Arial" w:hAnsi="Arial" w:cs="Arial"/>
          <w:color w:val="1B3257"/>
        </w:rPr>
      </w:pPr>
      <w:r w:rsidRPr="00204BD6">
        <w:rPr>
          <w:rFonts w:ascii="Arial" w:hAnsi="Arial" w:cs="Arial"/>
          <w:color w:val="1B3257"/>
        </w:rPr>
        <w:t>As we continued to build Oscar Kilo,</w:t>
      </w:r>
      <w:r w:rsidR="00C65A0B" w:rsidRPr="00204BD6">
        <w:rPr>
          <w:rFonts w:ascii="Arial" w:hAnsi="Arial" w:cs="Arial"/>
          <w:color w:val="1B3257"/>
        </w:rPr>
        <w:t xml:space="preserve"> we worked with the Home Office, the College of Policing and the NPCC following the </w:t>
      </w:r>
      <w:r w:rsidR="001D2C4F" w:rsidRPr="00204BD6">
        <w:rPr>
          <w:rFonts w:ascii="Arial" w:hAnsi="Arial" w:cs="Arial"/>
          <w:color w:val="1B3257"/>
        </w:rPr>
        <w:t>announcement of</w:t>
      </w:r>
      <w:r w:rsidR="00C65A0B" w:rsidRPr="00204BD6">
        <w:rPr>
          <w:rFonts w:ascii="Arial" w:hAnsi="Arial" w:cs="Arial"/>
          <w:color w:val="1B3257"/>
        </w:rPr>
        <w:t xml:space="preserve"> investment of</w:t>
      </w:r>
      <w:r w:rsidRPr="00204BD6">
        <w:rPr>
          <w:rFonts w:ascii="Arial" w:hAnsi="Arial" w:cs="Arial"/>
          <w:color w:val="1B3257"/>
        </w:rPr>
        <w:t xml:space="preserve"> £7.5 million </w:t>
      </w:r>
      <w:r w:rsidR="00C65A0B" w:rsidRPr="00204BD6">
        <w:rPr>
          <w:rFonts w:ascii="Arial" w:hAnsi="Arial" w:cs="Arial"/>
          <w:color w:val="1B3257"/>
        </w:rPr>
        <w:t xml:space="preserve">(over three years) </w:t>
      </w:r>
      <w:r w:rsidRPr="00204BD6">
        <w:rPr>
          <w:rFonts w:ascii="Arial" w:hAnsi="Arial" w:cs="Arial"/>
          <w:color w:val="1B3257"/>
        </w:rPr>
        <w:t xml:space="preserve">from the Police Transformation Fund </w:t>
      </w:r>
      <w:r w:rsidR="00C65A0B" w:rsidRPr="00204BD6">
        <w:rPr>
          <w:rFonts w:ascii="Arial" w:hAnsi="Arial" w:cs="Arial"/>
          <w:color w:val="1B3257"/>
        </w:rPr>
        <w:t>to help provide enhanced welfare support for policing.</w:t>
      </w:r>
    </w:p>
    <w:p w:rsidR="00B80029" w:rsidRPr="00204BD6" w:rsidRDefault="00B80029" w:rsidP="00B80029">
      <w:pPr>
        <w:rPr>
          <w:rFonts w:ascii="Arial" w:hAnsi="Arial" w:cs="Arial"/>
          <w:color w:val="1B3257"/>
        </w:rPr>
      </w:pPr>
      <w:r w:rsidRPr="00204BD6">
        <w:rPr>
          <w:rFonts w:ascii="Arial" w:hAnsi="Arial" w:cs="Arial"/>
          <w:color w:val="1B3257"/>
        </w:rPr>
        <w:t>This programme, overseen by the College of Policing with support from the NPCC and Oscar Kilo, established the basis for a National Police Wellbeing Service which is due to launch in April 2019, and we are very excited to say that Oscar Kilo will become the home of this new service.</w:t>
      </w:r>
    </w:p>
    <w:p w:rsidR="00DB36A4" w:rsidRPr="00D77826" w:rsidRDefault="00B80029">
      <w:pPr>
        <w:rPr>
          <w:rFonts w:ascii="Arial" w:hAnsi="Arial" w:cs="Arial"/>
          <w:color w:val="1B3257"/>
        </w:rPr>
      </w:pPr>
      <w:r w:rsidRPr="00204BD6">
        <w:rPr>
          <w:rFonts w:ascii="Arial" w:hAnsi="Arial" w:cs="Arial"/>
          <w:color w:val="1B3257"/>
        </w:rPr>
        <w:t>Oscar Kilo will continue to offer it</w:t>
      </w:r>
      <w:r w:rsidR="00C65A0B" w:rsidRPr="00204BD6">
        <w:rPr>
          <w:rFonts w:ascii="Arial" w:hAnsi="Arial" w:cs="Arial"/>
          <w:color w:val="1B3257"/>
        </w:rPr>
        <w:t>s services</w:t>
      </w:r>
      <w:r w:rsidRPr="00204BD6">
        <w:rPr>
          <w:rFonts w:ascii="Arial" w:hAnsi="Arial" w:cs="Arial"/>
          <w:color w:val="1B3257"/>
        </w:rPr>
        <w:t xml:space="preserve"> across all emergency services and will host the National Police Wellbeing Service under </w:t>
      </w:r>
      <w:r w:rsidR="00576D6F" w:rsidRPr="00204BD6">
        <w:rPr>
          <w:rFonts w:ascii="Arial" w:hAnsi="Arial" w:cs="Arial"/>
          <w:color w:val="1B3257"/>
        </w:rPr>
        <w:t xml:space="preserve">a brand new area of the website, which is </w:t>
      </w:r>
      <w:r w:rsidR="00637665" w:rsidRPr="00204BD6">
        <w:rPr>
          <w:rFonts w:ascii="Arial" w:hAnsi="Arial" w:cs="Arial"/>
          <w:color w:val="1B3257"/>
        </w:rPr>
        <w:t>accessible to a</w:t>
      </w:r>
      <w:r w:rsidR="00D77826">
        <w:rPr>
          <w:rFonts w:ascii="Arial" w:hAnsi="Arial" w:cs="Arial"/>
          <w:color w:val="1B3257"/>
        </w:rPr>
        <w:t>ny member of the police service.</w:t>
      </w:r>
    </w:p>
    <w:sectPr w:rsidR="00DB36A4" w:rsidRPr="00D77826" w:rsidSect="0020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554"/>
    <w:multiLevelType w:val="hybridMultilevel"/>
    <w:tmpl w:val="1A20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763B"/>
    <w:multiLevelType w:val="hybridMultilevel"/>
    <w:tmpl w:val="FAB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D79"/>
    <w:multiLevelType w:val="multilevel"/>
    <w:tmpl w:val="09B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4D4100"/>
    <w:multiLevelType w:val="hybridMultilevel"/>
    <w:tmpl w:val="C1EA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1D4"/>
    <w:multiLevelType w:val="hybridMultilevel"/>
    <w:tmpl w:val="232C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5FDF"/>
    <w:multiLevelType w:val="hybridMultilevel"/>
    <w:tmpl w:val="6FE2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3D9F"/>
    <w:multiLevelType w:val="hybridMultilevel"/>
    <w:tmpl w:val="9608219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A6AD4"/>
    <w:multiLevelType w:val="hybridMultilevel"/>
    <w:tmpl w:val="DF987970"/>
    <w:lvl w:ilvl="0" w:tplc="B28066FA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C71"/>
    <w:multiLevelType w:val="hybridMultilevel"/>
    <w:tmpl w:val="5D50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9"/>
    <w:rsid w:val="00022537"/>
    <w:rsid w:val="000531D0"/>
    <w:rsid w:val="001D2C4F"/>
    <w:rsid w:val="00204BD6"/>
    <w:rsid w:val="00462679"/>
    <w:rsid w:val="00576D6F"/>
    <w:rsid w:val="00637665"/>
    <w:rsid w:val="00642E81"/>
    <w:rsid w:val="006649D5"/>
    <w:rsid w:val="0069488A"/>
    <w:rsid w:val="00720473"/>
    <w:rsid w:val="007D0E85"/>
    <w:rsid w:val="0080399F"/>
    <w:rsid w:val="00914853"/>
    <w:rsid w:val="00AE2B6F"/>
    <w:rsid w:val="00B80029"/>
    <w:rsid w:val="00C239F5"/>
    <w:rsid w:val="00C65A0B"/>
    <w:rsid w:val="00D61CAB"/>
    <w:rsid w:val="00D77826"/>
    <w:rsid w:val="00DB36A4"/>
    <w:rsid w:val="00EC409A"/>
    <w:rsid w:val="00EF6209"/>
    <w:rsid w:val="00EF7A66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466F"/>
  <w15:docId w15:val="{B4DD6A4C-5EF6-4506-8003-8FFE75F4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0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02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carkil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Jenna</dc:creator>
  <cp:keywords/>
  <dc:description/>
  <cp:lastModifiedBy>Jenna Flanagan</cp:lastModifiedBy>
  <cp:revision>2</cp:revision>
  <dcterms:created xsi:type="dcterms:W3CDTF">2019-05-10T09:09:00Z</dcterms:created>
  <dcterms:modified xsi:type="dcterms:W3CDTF">2019-05-10T09:09:00Z</dcterms:modified>
</cp:coreProperties>
</file>