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147" w:type="dxa"/>
        <w:tblLayout w:type="fixed"/>
        <w:tblLook w:val="04A0" w:firstRow="1" w:lastRow="0" w:firstColumn="1" w:lastColumn="0" w:noHBand="0" w:noVBand="1"/>
      </w:tblPr>
      <w:tblGrid>
        <w:gridCol w:w="10774"/>
      </w:tblGrid>
      <w:tr w:rsidR="00436B02" w:rsidRPr="009138E4" w14:paraId="49228810" w14:textId="77777777" w:rsidTr="00892F4B">
        <w:trPr>
          <w:trHeight w:val="693"/>
        </w:trPr>
        <w:tc>
          <w:tcPr>
            <w:tcW w:w="10774" w:type="dxa"/>
            <w:shd w:val="clear" w:color="auto" w:fill="009999"/>
          </w:tcPr>
          <w:p w14:paraId="5AE3FB16" w14:textId="6B6842D0" w:rsidR="003C37BB" w:rsidRPr="00892F4B" w:rsidRDefault="009555E2" w:rsidP="004175C1">
            <w:pPr>
              <w:spacing w:after="100"/>
              <w:rPr>
                <w:rFonts w:ascii="Arial" w:hAnsi="Arial" w:cs="Arial"/>
                <w:b/>
                <w:bCs/>
                <w:color w:val="FFFFFF" w:themeColor="background1"/>
              </w:rPr>
            </w:pPr>
            <w:r w:rsidRPr="009555E2">
              <w:rPr>
                <w:rFonts w:ascii="Arial" w:hAnsi="Arial" w:cs="Arial"/>
                <w:b/>
                <w:bCs/>
                <w:color w:val="FFFFFF" w:themeColor="background1"/>
              </w:rPr>
              <w:t>Siemens Mobility – Chippenham case studies</w:t>
            </w:r>
            <w:r w:rsidR="00892F4B">
              <w:rPr>
                <w:rFonts w:ascii="Arial" w:hAnsi="Arial" w:cs="Arial"/>
                <w:b/>
                <w:bCs/>
                <w:color w:val="FFFFFF" w:themeColor="background1"/>
              </w:rPr>
              <w:t xml:space="preserve"> &amp; history</w:t>
            </w:r>
          </w:p>
        </w:tc>
      </w:tr>
      <w:tr w:rsidR="00706504" w:rsidRPr="009138E4" w14:paraId="6582373E" w14:textId="77777777" w:rsidTr="607CE382">
        <w:trPr>
          <w:trHeight w:val="300"/>
        </w:trPr>
        <w:tc>
          <w:tcPr>
            <w:tcW w:w="10774" w:type="dxa"/>
            <w:shd w:val="clear" w:color="auto" w:fill="auto"/>
          </w:tcPr>
          <w:p w14:paraId="7429B1FA" w14:textId="77777777" w:rsidR="00706504" w:rsidRDefault="00892F4B" w:rsidP="004175C1">
            <w:pPr>
              <w:spacing w:after="100"/>
              <w:rPr>
                <w:rFonts w:ascii="Arial" w:hAnsi="Arial" w:cs="Arial"/>
                <w:b/>
                <w:bCs/>
              </w:rPr>
            </w:pPr>
            <w:r>
              <w:rPr>
                <w:rFonts w:ascii="Arial" w:hAnsi="Arial" w:cs="Arial"/>
                <w:b/>
                <w:bCs/>
              </w:rPr>
              <w:t>People</w:t>
            </w:r>
          </w:p>
          <w:p w14:paraId="596DD49B" w14:textId="306F5C4E" w:rsidR="005E4AD8" w:rsidRPr="00892F4B" w:rsidRDefault="005E4AD8" w:rsidP="004175C1">
            <w:pPr>
              <w:spacing w:after="100"/>
              <w:rPr>
                <w:rFonts w:ascii="Arial" w:hAnsi="Arial" w:cs="Arial"/>
                <w:b/>
                <w:bCs/>
              </w:rPr>
            </w:pPr>
          </w:p>
        </w:tc>
      </w:tr>
      <w:tr w:rsidR="00B52B30" w:rsidRPr="009138E4" w14:paraId="0EE23538" w14:textId="77777777" w:rsidTr="607CE382">
        <w:trPr>
          <w:trHeight w:val="300"/>
        </w:trPr>
        <w:tc>
          <w:tcPr>
            <w:tcW w:w="10774" w:type="dxa"/>
            <w:shd w:val="clear" w:color="auto" w:fill="auto"/>
          </w:tcPr>
          <w:p w14:paraId="4C662ED4" w14:textId="38505AD9" w:rsidR="00BA3330" w:rsidRPr="00BA3330" w:rsidRDefault="000E1B2F" w:rsidP="004175C1">
            <w:pPr>
              <w:spacing w:after="100"/>
              <w:textAlignment w:val="baseline"/>
              <w:rPr>
                <w:rFonts w:ascii="Arial" w:eastAsia="Times New Roman" w:hAnsi="Arial" w:cs="Arial"/>
                <w:color w:val="323130"/>
                <w:lang w:val="en-US" w:eastAsia="en-GB"/>
              </w:rPr>
            </w:pPr>
            <w:r w:rsidRPr="000E1B2F">
              <w:rPr>
                <w:rFonts w:ascii="Arial" w:eastAsia="Times New Roman" w:hAnsi="Arial" w:cs="Arial"/>
                <w:b/>
                <w:bCs/>
                <w:color w:val="000000"/>
                <w:lang w:eastAsia="en-GB"/>
              </w:rPr>
              <w:t>Yasmin Rawle, Strategy and Business Development Graduate</w:t>
            </w:r>
            <w:r w:rsidRPr="000E1B2F">
              <w:rPr>
                <w:rFonts w:ascii="Arial" w:eastAsia="Times New Roman" w:hAnsi="Arial" w:cs="Arial"/>
                <w:color w:val="000000"/>
                <w:lang w:eastAsia="en-GB"/>
              </w:rPr>
              <w:t>  </w:t>
            </w:r>
            <w:r w:rsidRPr="000E1B2F">
              <w:rPr>
                <w:rFonts w:ascii="Arial" w:eastAsia="Times New Roman" w:hAnsi="Arial" w:cs="Arial"/>
                <w:color w:val="000000"/>
                <w:lang w:eastAsia="en-GB"/>
              </w:rPr>
              <w:br/>
            </w:r>
            <w:r w:rsidR="00BA3330" w:rsidRPr="00BA3330">
              <w:rPr>
                <w:rFonts w:ascii="Arial" w:eastAsia="Times New Roman" w:hAnsi="Arial" w:cs="Arial"/>
                <w:color w:val="323130"/>
                <w:lang w:val="en-US" w:eastAsia="en-GB"/>
              </w:rPr>
              <w:t>I am a graduate working in the sales team at Siemens in Chippenham. My role involves strategy and business development, and I am currently in my second year of the graduate scheme. In my first year, I had the opportunity to rotate across different departments within the company, and now I have settled into my role.</w:t>
            </w:r>
          </w:p>
          <w:p w14:paraId="58E75D24" w14:textId="22894A22"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My decision to pursue a career at Siemens was influenced by having family members in the industry. In fact, I started working at Siemens while I was still in university, taking night shifts in the factory to earn some extra money. After graduating, I wasn't sure what I wanted to do, but since I already had a positive experience at Siemens, I reached out to the person in charge of the graduate schemes to see if there was a suitable role for me.</w:t>
            </w:r>
          </w:p>
          <w:p w14:paraId="29D66BB2" w14:textId="28888FC9"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 xml:space="preserve">In terms of my family's involvement with Siemens, my mother and sister both work in the factory. My mother has recently been promoted to a supervisor position, and my sister will be starting a degree apprenticeship soon. Even my grandparents had ties to Siemens in the past. My grandmother worked at the factory when it was still </w:t>
            </w:r>
            <w:r w:rsidR="0051026B">
              <w:rPr>
                <w:rFonts w:ascii="Arial" w:eastAsia="Times New Roman" w:hAnsi="Arial" w:cs="Arial"/>
                <w:color w:val="323130"/>
                <w:lang w:val="en-US" w:eastAsia="en-GB"/>
              </w:rPr>
              <w:t xml:space="preserve">known as </w:t>
            </w:r>
            <w:r w:rsidRPr="00BA3330">
              <w:rPr>
                <w:rFonts w:ascii="Arial" w:eastAsia="Times New Roman" w:hAnsi="Arial" w:cs="Arial"/>
                <w:color w:val="323130"/>
                <w:lang w:val="en-US" w:eastAsia="en-GB"/>
              </w:rPr>
              <w:t>Westinghouse, and my grandfather used to make test sets for relays. It's quite interesting to have this family connection to the company.</w:t>
            </w:r>
          </w:p>
          <w:p w14:paraId="4EB0BA74" w14:textId="574654D3"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 xml:space="preserve">Working alongside family members in the same office has its perks. Although we are in different departments and don't interact </w:t>
            </w:r>
            <w:proofErr w:type="gramStart"/>
            <w:r w:rsidRPr="00BA3330">
              <w:rPr>
                <w:rFonts w:ascii="Arial" w:eastAsia="Times New Roman" w:hAnsi="Arial" w:cs="Arial"/>
                <w:color w:val="323130"/>
                <w:lang w:val="en-US" w:eastAsia="en-GB"/>
              </w:rPr>
              <w:t>on a daily basis</w:t>
            </w:r>
            <w:proofErr w:type="gramEnd"/>
            <w:r w:rsidRPr="00BA3330">
              <w:rPr>
                <w:rFonts w:ascii="Arial" w:eastAsia="Times New Roman" w:hAnsi="Arial" w:cs="Arial"/>
                <w:color w:val="323130"/>
                <w:lang w:val="en-US" w:eastAsia="en-GB"/>
              </w:rPr>
              <w:t>, it's nice to know they are there. My sister sometimes reaches out to me for help with Tableau, and it gives us an opportunity to share our skills and learn from each other. While I no longer live with my mom, I occasionally still join her for lunch breaks, which is a nice way to stay connected.</w:t>
            </w:r>
          </w:p>
          <w:p w14:paraId="79F8685F" w14:textId="382759DD"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 xml:space="preserve">The culture at the Chippenham office is </w:t>
            </w:r>
            <w:proofErr w:type="gramStart"/>
            <w:r w:rsidRPr="00BA3330">
              <w:rPr>
                <w:rFonts w:ascii="Arial" w:eastAsia="Times New Roman" w:hAnsi="Arial" w:cs="Arial"/>
                <w:color w:val="323130"/>
                <w:lang w:val="en-US" w:eastAsia="en-GB"/>
              </w:rPr>
              <w:t>really great</w:t>
            </w:r>
            <w:proofErr w:type="gramEnd"/>
            <w:r w:rsidRPr="00BA3330">
              <w:rPr>
                <w:rFonts w:ascii="Arial" w:eastAsia="Times New Roman" w:hAnsi="Arial" w:cs="Arial"/>
                <w:color w:val="323130"/>
                <w:lang w:val="en-US" w:eastAsia="en-GB"/>
              </w:rPr>
              <w:t>. Everyone is friendly, and there is a sense of a close-knit community. In the factory, I worked with a small team, and even after moving to a different department, I still maintain regular contact with them. Seeing familiar faces around the office gives it a homely feel, and it's comforting to know that you can approach people from different teams for a chat.</w:t>
            </w:r>
          </w:p>
          <w:p w14:paraId="3C73D882" w14:textId="0262EE31"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 xml:space="preserve">To anyone considering applying for a role at Chippenham, I would say that although it's a small town and the company may not be well-known to everyone, there are many positives to working here. The small size of the office allows you to build strong relationships with colleagues and feel part of a community. The support and familiarity can be </w:t>
            </w:r>
            <w:proofErr w:type="gramStart"/>
            <w:r w:rsidRPr="00BA3330">
              <w:rPr>
                <w:rFonts w:ascii="Arial" w:eastAsia="Times New Roman" w:hAnsi="Arial" w:cs="Arial"/>
                <w:color w:val="323130"/>
                <w:lang w:val="en-US" w:eastAsia="en-GB"/>
              </w:rPr>
              <w:t>really beneficial</w:t>
            </w:r>
            <w:proofErr w:type="gramEnd"/>
            <w:r w:rsidRPr="00BA3330">
              <w:rPr>
                <w:rFonts w:ascii="Arial" w:eastAsia="Times New Roman" w:hAnsi="Arial" w:cs="Arial"/>
                <w:color w:val="323130"/>
                <w:lang w:val="en-US" w:eastAsia="en-GB"/>
              </w:rPr>
              <w:t>, especially for graduates and apprentices who often have a lot of social events with a strong community feel.</w:t>
            </w:r>
          </w:p>
          <w:p w14:paraId="67A7F90B" w14:textId="319D7284" w:rsidR="00BA3330" w:rsidRPr="00BA3330" w:rsidRDefault="00BA3330" w:rsidP="004175C1">
            <w:pPr>
              <w:spacing w:after="100"/>
              <w:textAlignment w:val="baseline"/>
              <w:rPr>
                <w:rFonts w:ascii="Arial" w:eastAsia="Times New Roman" w:hAnsi="Arial" w:cs="Arial"/>
                <w:color w:val="323130"/>
                <w:lang w:val="en-US" w:eastAsia="en-GB"/>
              </w:rPr>
            </w:pPr>
            <w:r w:rsidRPr="00BA3330">
              <w:rPr>
                <w:rFonts w:ascii="Arial" w:eastAsia="Times New Roman" w:hAnsi="Arial" w:cs="Arial"/>
                <w:color w:val="323130"/>
                <w:lang w:val="en-US" w:eastAsia="en-GB"/>
              </w:rPr>
              <w:t>Siemens holds a special place for my family. It's not every day that you find multiple family members working in the same company. Siemens has also made a positive impact in the local community by participating in careers fairs and supporting educational institutions. I remember Siemens representatives visiting my school and college to provide practice job interview questions, which was very helpful for preparing for future interviews.</w:t>
            </w:r>
          </w:p>
          <w:p w14:paraId="47B1317C" w14:textId="77777777" w:rsidR="00BA3330" w:rsidRDefault="00BA3330" w:rsidP="004175C1">
            <w:pPr>
              <w:spacing w:after="100"/>
              <w:textAlignment w:val="baseline"/>
              <w:rPr>
                <w:rFonts w:ascii="Arial" w:eastAsia="Times New Roman" w:hAnsi="Arial" w:cs="Arial"/>
                <w:lang w:eastAsia="en-GB"/>
              </w:rPr>
            </w:pPr>
            <w:r w:rsidRPr="00BA3330">
              <w:rPr>
                <w:rFonts w:ascii="Arial" w:eastAsia="Times New Roman" w:hAnsi="Arial" w:cs="Arial"/>
                <w:color w:val="323130"/>
                <w:lang w:val="en-US" w:eastAsia="en-GB"/>
              </w:rPr>
              <w:t xml:space="preserve">What really sets Siemens apart from other companies is the level of support and the willingness of management to accommodate employees' needs. Whenever I've needed to learn something new or had any issues, I have always felt supported by my managers. </w:t>
            </w:r>
            <w:r w:rsidR="000E1B2F" w:rsidRPr="000E1B2F">
              <w:rPr>
                <w:rFonts w:ascii="Arial" w:eastAsia="Times New Roman" w:hAnsi="Arial" w:cs="Arial"/>
                <w:lang w:eastAsia="en-GB"/>
              </w:rPr>
              <w:t>  </w:t>
            </w:r>
          </w:p>
          <w:p w14:paraId="52AF1FC4" w14:textId="6521D8B8" w:rsidR="006808E9" w:rsidRPr="006808E9" w:rsidRDefault="000E1B2F" w:rsidP="004175C1">
            <w:pPr>
              <w:spacing w:after="100"/>
              <w:textAlignment w:val="baseline"/>
              <w:rPr>
                <w:rFonts w:ascii="Arial" w:eastAsia="Times New Roman" w:hAnsi="Arial" w:cs="Arial"/>
                <w:lang w:eastAsia="en-GB"/>
              </w:rPr>
            </w:pPr>
            <w:r w:rsidRPr="000E1B2F">
              <w:rPr>
                <w:rFonts w:ascii="Arial" w:eastAsia="Times New Roman" w:hAnsi="Arial" w:cs="Arial"/>
                <w:lang w:eastAsia="en-GB"/>
              </w:rPr>
              <w:br/>
            </w:r>
            <w:r w:rsidRPr="000E1B2F">
              <w:rPr>
                <w:rFonts w:ascii="Arial" w:eastAsia="Times New Roman" w:hAnsi="Arial" w:cs="Arial"/>
                <w:b/>
                <w:bCs/>
                <w:color w:val="000000"/>
                <w:lang w:eastAsia="en-GB"/>
              </w:rPr>
              <w:t>Craig Samuels, Special Networks (</w:t>
            </w:r>
            <w:proofErr w:type="gramStart"/>
            <w:r w:rsidRPr="000E1B2F">
              <w:rPr>
                <w:rFonts w:ascii="Arial" w:eastAsia="Times New Roman" w:hAnsi="Arial" w:cs="Arial"/>
                <w:b/>
                <w:bCs/>
                <w:color w:val="000000"/>
                <w:lang w:eastAsia="en-GB"/>
              </w:rPr>
              <w:t>IT)</w:t>
            </w:r>
            <w:r w:rsidRPr="000E1B2F">
              <w:rPr>
                <w:rFonts w:ascii="Arial" w:eastAsia="Times New Roman" w:hAnsi="Arial" w:cs="Arial"/>
                <w:color w:val="000000"/>
                <w:lang w:eastAsia="en-GB"/>
              </w:rPr>
              <w:t>  </w:t>
            </w:r>
            <w:r w:rsidRPr="000E1B2F">
              <w:rPr>
                <w:rFonts w:ascii="Arial" w:eastAsia="Times New Roman" w:hAnsi="Arial" w:cs="Arial"/>
                <w:color w:val="323130"/>
                <w:lang w:eastAsia="en-GB"/>
              </w:rPr>
              <w:t> </w:t>
            </w:r>
            <w:proofErr w:type="gramEnd"/>
            <w:r w:rsidRPr="000E1B2F">
              <w:rPr>
                <w:rFonts w:ascii="Arial" w:eastAsia="Times New Roman" w:hAnsi="Arial" w:cs="Arial"/>
                <w:color w:val="323130"/>
                <w:lang w:eastAsia="en-GB"/>
              </w:rPr>
              <w:t> </w:t>
            </w:r>
            <w:r w:rsidRPr="000E1B2F">
              <w:rPr>
                <w:rFonts w:ascii="Arial" w:eastAsia="Times New Roman" w:hAnsi="Arial" w:cs="Arial"/>
                <w:color w:val="323130"/>
                <w:lang w:eastAsia="en-GB"/>
              </w:rPr>
              <w:br/>
            </w:r>
            <w:r w:rsidR="006808E9" w:rsidRPr="006808E9">
              <w:rPr>
                <w:rFonts w:ascii="Arial" w:eastAsia="Times New Roman" w:hAnsi="Arial" w:cs="Arial"/>
                <w:lang w:eastAsia="en-GB"/>
              </w:rPr>
              <w:t>My current role at Siemens is in IT. I've been working in this field since 1990</w:t>
            </w:r>
            <w:r w:rsidR="0051026B">
              <w:rPr>
                <w:rFonts w:ascii="Arial" w:eastAsia="Times New Roman" w:hAnsi="Arial" w:cs="Arial"/>
                <w:lang w:eastAsia="en-GB"/>
              </w:rPr>
              <w:t>,</w:t>
            </w:r>
            <w:r w:rsidR="006808E9" w:rsidRPr="006808E9">
              <w:rPr>
                <w:rFonts w:ascii="Arial" w:eastAsia="Times New Roman" w:hAnsi="Arial" w:cs="Arial"/>
                <w:lang w:eastAsia="en-GB"/>
              </w:rPr>
              <w:t xml:space="preserve"> when I started as a commercial apprentice for Westinghouse Break and Signal Company</w:t>
            </w:r>
            <w:r w:rsidR="001169C3">
              <w:rPr>
                <w:rFonts w:ascii="Arial" w:eastAsia="Times New Roman" w:hAnsi="Arial" w:cs="Arial"/>
                <w:lang w:eastAsia="en-GB"/>
              </w:rPr>
              <w:t xml:space="preserve"> (as our company was known back then</w:t>
            </w:r>
            <w:r w:rsidR="003365AF">
              <w:rPr>
                <w:rFonts w:ascii="Arial" w:eastAsia="Times New Roman" w:hAnsi="Arial" w:cs="Arial"/>
                <w:lang w:eastAsia="en-GB"/>
              </w:rPr>
              <w:t>).</w:t>
            </w:r>
            <w:r w:rsidR="006808E9" w:rsidRPr="006808E9">
              <w:rPr>
                <w:rFonts w:ascii="Arial" w:eastAsia="Times New Roman" w:hAnsi="Arial" w:cs="Arial"/>
                <w:lang w:eastAsia="en-GB"/>
              </w:rPr>
              <w:t xml:space="preserve"> I went through a three-year apprenticeship where I gained experience in various areas of the business, including accounts, supply chain manufacturing, and even a short stint in IT.</w:t>
            </w:r>
          </w:p>
          <w:p w14:paraId="23629452" w14:textId="77777777" w:rsidR="006808E9" w:rsidRPr="006808E9" w:rsidRDefault="006808E9" w:rsidP="004175C1">
            <w:pPr>
              <w:spacing w:after="100"/>
              <w:textAlignment w:val="baseline"/>
              <w:rPr>
                <w:rFonts w:ascii="Arial" w:eastAsia="Times New Roman" w:hAnsi="Arial" w:cs="Arial"/>
                <w:lang w:eastAsia="en-GB"/>
              </w:rPr>
            </w:pPr>
          </w:p>
          <w:p w14:paraId="280F1516" w14:textId="71F8F2E7" w:rsidR="006808E9" w:rsidRPr="006808E9"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 xml:space="preserve">I have a strong personal connection to Chippenham as I grew up in a village nearby. It was </w:t>
            </w:r>
            <w:proofErr w:type="gramStart"/>
            <w:r w:rsidRPr="006808E9">
              <w:rPr>
                <w:rFonts w:ascii="Arial" w:eastAsia="Times New Roman" w:hAnsi="Arial" w:cs="Arial"/>
                <w:lang w:eastAsia="en-GB"/>
              </w:rPr>
              <w:t>actually my</w:t>
            </w:r>
            <w:proofErr w:type="gramEnd"/>
            <w:r w:rsidRPr="006808E9">
              <w:rPr>
                <w:rFonts w:ascii="Arial" w:eastAsia="Times New Roman" w:hAnsi="Arial" w:cs="Arial"/>
                <w:lang w:eastAsia="en-GB"/>
              </w:rPr>
              <w:t xml:space="preserve"> grandfather who introduced me to Westinghouse. He worked for a company called Emerson Electrical and </w:t>
            </w:r>
            <w:r w:rsidRPr="006808E9">
              <w:rPr>
                <w:rFonts w:ascii="Arial" w:eastAsia="Times New Roman" w:hAnsi="Arial" w:cs="Arial"/>
                <w:lang w:eastAsia="en-GB"/>
              </w:rPr>
              <w:lastRenderedPageBreak/>
              <w:t>was familiar with Westinghouse as one of the major employers in the area. He believed it was a great company to work for and encouraged me to pursue the apprenticeship. Unfortunately, he passed away before I started, but his influence and guidance played a significant role in shaping my career path.</w:t>
            </w:r>
          </w:p>
          <w:p w14:paraId="1614943C" w14:textId="682E4AEE" w:rsidR="006808E9" w:rsidRPr="006808E9"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My mom was the first family member to join Siemens. She worked in manufacturing in the relay assembly department for a few years. Later, one of my aunties also joined the company. Although they have since moved on to other ventures, their time at Siemens was invaluable.</w:t>
            </w:r>
          </w:p>
          <w:p w14:paraId="2134475E" w14:textId="5F8C968A" w:rsidR="006808E9" w:rsidRPr="006808E9"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Currently, my daughter is working in IT for the application side of things. She joined about 18 months ago, and I'm proud to see her learning and growing in her career. I believe that Siemens offers plenty of opportunities for progression, just like it did for me. It's not just a job, but a place where she can build a successful and fulfilling career.</w:t>
            </w:r>
          </w:p>
          <w:p w14:paraId="1209E5D8" w14:textId="0EB7845C" w:rsidR="006808E9" w:rsidRPr="006808E9"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I also have a cousin who works in training. She joined Siemens about five years ago and has found her place within the company. It's great to see family members finding their own paths and contributing to the success of Siemens.</w:t>
            </w:r>
          </w:p>
          <w:p w14:paraId="4B843D2D" w14:textId="0B2C8C43" w:rsidR="006808E9" w:rsidRPr="006808E9"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 xml:space="preserve">I feel a strong sense of loyalty and pride in working for Siemens. They have provided for me and my family, giving us stability and various opportunities. It's a company that values its employees and offers room for growth and development. Many employees, like </w:t>
            </w:r>
            <w:proofErr w:type="gramStart"/>
            <w:r w:rsidRPr="006808E9">
              <w:rPr>
                <w:rFonts w:ascii="Arial" w:eastAsia="Times New Roman" w:hAnsi="Arial" w:cs="Arial"/>
                <w:lang w:eastAsia="en-GB"/>
              </w:rPr>
              <w:t>myself</w:t>
            </w:r>
            <w:proofErr w:type="gramEnd"/>
            <w:r w:rsidRPr="006808E9">
              <w:rPr>
                <w:rFonts w:ascii="Arial" w:eastAsia="Times New Roman" w:hAnsi="Arial" w:cs="Arial"/>
                <w:lang w:eastAsia="en-GB"/>
              </w:rPr>
              <w:t>, have dedicated decades of their lives to Siemens, and you can still find people who have been with the company for a long time.</w:t>
            </w:r>
          </w:p>
          <w:p w14:paraId="033D38C5" w14:textId="7C4E2235" w:rsidR="607CE382" w:rsidRDefault="006808E9" w:rsidP="004175C1">
            <w:pPr>
              <w:spacing w:after="100"/>
              <w:textAlignment w:val="baseline"/>
              <w:rPr>
                <w:rFonts w:ascii="Arial" w:eastAsia="Times New Roman" w:hAnsi="Arial" w:cs="Arial"/>
                <w:lang w:eastAsia="en-GB"/>
              </w:rPr>
            </w:pPr>
            <w:r w:rsidRPr="006808E9">
              <w:rPr>
                <w:rFonts w:ascii="Arial" w:eastAsia="Times New Roman" w:hAnsi="Arial" w:cs="Arial"/>
                <w:lang w:eastAsia="en-GB"/>
              </w:rPr>
              <w:t>I believe that Siemens' commitment to its employees and the community is evident in the way they continue to bring in new talent through graduate programs and apprenticeships. The company's diversity and the range of people it attracts are also expanding, which is fantastic to see.</w:t>
            </w:r>
          </w:p>
          <w:p w14:paraId="3CB539FD" w14:textId="77777777" w:rsidR="005E4AD8" w:rsidRDefault="005E4AD8" w:rsidP="004175C1">
            <w:pPr>
              <w:spacing w:after="100"/>
              <w:textAlignment w:val="baseline"/>
              <w:rPr>
                <w:rFonts w:ascii="Arial" w:eastAsia="Times New Roman" w:hAnsi="Arial" w:cs="Arial"/>
                <w:lang w:eastAsia="en-GB"/>
              </w:rPr>
            </w:pPr>
          </w:p>
          <w:p w14:paraId="7A1CDBF9" w14:textId="77777777" w:rsidR="006808E9" w:rsidRDefault="000E1B2F" w:rsidP="004175C1">
            <w:pPr>
              <w:spacing w:after="100"/>
              <w:textAlignment w:val="baseline"/>
              <w:rPr>
                <w:rFonts w:ascii="Arial" w:eastAsia="Times New Roman" w:hAnsi="Arial" w:cs="Arial"/>
                <w:color w:val="323130"/>
                <w:lang w:eastAsia="en-GB"/>
              </w:rPr>
            </w:pPr>
            <w:r w:rsidRPr="000E1B2F">
              <w:rPr>
                <w:rFonts w:ascii="Arial" w:eastAsia="Times New Roman" w:hAnsi="Arial" w:cs="Arial"/>
                <w:b/>
                <w:bCs/>
                <w:color w:val="000000"/>
                <w:lang w:eastAsia="en-GB"/>
              </w:rPr>
              <w:t xml:space="preserve">Colin Morris, Lead Design Manager  </w:t>
            </w:r>
            <w:r w:rsidRPr="000E1B2F">
              <w:rPr>
                <w:rFonts w:ascii="Arial" w:eastAsia="Times New Roman" w:hAnsi="Arial" w:cs="Arial"/>
                <w:color w:val="000000"/>
                <w:lang w:eastAsia="en-GB"/>
              </w:rPr>
              <w:t>  </w:t>
            </w:r>
            <w:r w:rsidRPr="000E1B2F">
              <w:rPr>
                <w:rFonts w:ascii="Arial" w:eastAsia="Times New Roman" w:hAnsi="Arial" w:cs="Arial"/>
                <w:color w:val="323130"/>
                <w:lang w:eastAsia="en-GB"/>
              </w:rPr>
              <w:br/>
            </w:r>
            <w:r w:rsidR="006808E9" w:rsidRPr="006808E9">
              <w:rPr>
                <w:rFonts w:ascii="Arial" w:eastAsia="Times New Roman" w:hAnsi="Arial" w:cs="Arial"/>
                <w:color w:val="323130"/>
                <w:lang w:eastAsia="en-GB"/>
              </w:rPr>
              <w:t>I started my journey with Siemens through an apprenticeship in 1977 at Chippenham college. The apprenticeship involved a year of training at the workshop, where I learned skills like milling and electrical work, followed by a couple of years at the factory. One of the notable projects I worked on was the first interlocking at Leamington Spa in the mid-80s. However, I left Siemens for 22 years before returning in 2009.</w:t>
            </w:r>
          </w:p>
          <w:p w14:paraId="06F75F05" w14:textId="677F909D" w:rsidR="006808E9" w:rsidRPr="006808E9" w:rsidRDefault="006808E9" w:rsidP="004175C1">
            <w:pPr>
              <w:spacing w:after="100"/>
              <w:textAlignment w:val="baseline"/>
              <w:rPr>
                <w:rFonts w:ascii="Arial" w:eastAsia="Times New Roman" w:hAnsi="Arial" w:cs="Arial"/>
                <w:color w:val="323130"/>
                <w:lang w:eastAsia="en-GB"/>
              </w:rPr>
            </w:pPr>
            <w:r w:rsidRPr="006808E9">
              <w:rPr>
                <w:rFonts w:ascii="Arial" w:eastAsia="Times New Roman" w:hAnsi="Arial" w:cs="Arial"/>
                <w:color w:val="323130"/>
                <w:lang w:eastAsia="en-GB"/>
              </w:rPr>
              <w:t xml:space="preserve">I always had a keen interest in electronics, even during my school days. I was part of an electronics club and even built a rain sensor for my mom when I was just 15. Having a family background in the industry did influence my decision to pursue this path. </w:t>
            </w:r>
            <w:r w:rsidR="00993C91" w:rsidRPr="00993C91">
              <w:rPr>
                <w:rFonts w:ascii="Arial" w:eastAsia="Times New Roman" w:hAnsi="Arial" w:cs="Arial"/>
                <w:color w:val="323130"/>
                <w:lang w:eastAsia="en-GB"/>
              </w:rPr>
              <w:t>My grandfather on my mother's side worked in a machine shop at our predecessor company, Westinghouse, for 45 years and my mother also worked at Westinghouse in relays for 32 years. She started in 1969 and still lives in Chippenham.</w:t>
            </w:r>
          </w:p>
          <w:p w14:paraId="5B04F671" w14:textId="77777777" w:rsidR="006808E9" w:rsidRPr="006808E9" w:rsidRDefault="006808E9" w:rsidP="004175C1">
            <w:pPr>
              <w:spacing w:after="100"/>
              <w:textAlignment w:val="baseline"/>
              <w:rPr>
                <w:rFonts w:ascii="Arial" w:eastAsia="Times New Roman" w:hAnsi="Arial" w:cs="Arial"/>
                <w:color w:val="323130"/>
                <w:lang w:eastAsia="en-GB"/>
              </w:rPr>
            </w:pPr>
            <w:r w:rsidRPr="006808E9">
              <w:rPr>
                <w:rFonts w:ascii="Arial" w:eastAsia="Times New Roman" w:hAnsi="Arial" w:cs="Arial"/>
                <w:color w:val="323130"/>
                <w:lang w:eastAsia="en-GB"/>
              </w:rPr>
              <w:t>Being surrounded by family members in the same office feels quite normal to me. It's a part of our family history, and it's something we've grown up with. One memorable experience was working together with my brother on the Leamington Spa project, which was the first computer-based interlocking. We were involved in the research and development on-site during the installation.</w:t>
            </w:r>
          </w:p>
          <w:p w14:paraId="686F2CA8" w14:textId="77777777" w:rsidR="006808E9" w:rsidRPr="006808E9" w:rsidRDefault="006808E9" w:rsidP="004175C1">
            <w:pPr>
              <w:spacing w:after="100"/>
              <w:textAlignment w:val="baseline"/>
              <w:rPr>
                <w:rFonts w:ascii="Arial" w:eastAsia="Times New Roman" w:hAnsi="Arial" w:cs="Arial"/>
                <w:color w:val="323130"/>
                <w:lang w:eastAsia="en-GB"/>
              </w:rPr>
            </w:pPr>
            <w:r w:rsidRPr="006808E9">
              <w:rPr>
                <w:rFonts w:ascii="Arial" w:eastAsia="Times New Roman" w:hAnsi="Arial" w:cs="Arial"/>
                <w:color w:val="323130"/>
                <w:lang w:eastAsia="en-GB"/>
              </w:rPr>
              <w:t>I've had the opportunity to work with a training and development group across the whole of Siemens in the UK. I work in a small team, but it has allowed me to get to know a lot of people and contribute to the development of graduates and apprentices. It's a fun and rewarding experience to help develop people within the business.</w:t>
            </w:r>
          </w:p>
          <w:p w14:paraId="1E83E34B" w14:textId="4D134E9C" w:rsidR="00015478" w:rsidRDefault="006808E9" w:rsidP="004175C1">
            <w:pPr>
              <w:spacing w:after="100"/>
              <w:textAlignment w:val="baseline"/>
              <w:rPr>
                <w:rFonts w:ascii="Arial" w:eastAsia="Times New Roman" w:hAnsi="Arial" w:cs="Arial"/>
                <w:color w:val="323130"/>
                <w:lang w:eastAsia="en-GB"/>
              </w:rPr>
            </w:pPr>
            <w:r w:rsidRPr="006808E9">
              <w:rPr>
                <w:rFonts w:ascii="Arial" w:eastAsia="Times New Roman" w:hAnsi="Arial" w:cs="Arial"/>
                <w:color w:val="323130"/>
                <w:lang w:eastAsia="en-GB"/>
              </w:rPr>
              <w:t>I would say that working for Siemens is a great place to be. The career opportunities are excellent, and there is a strong focus on learning and development. A lot of the products we supply for railways are made in the factory below where I sit. So, joining us means being part of developing the next generation and exciting projects like the Elizabeth line.</w:t>
            </w:r>
          </w:p>
          <w:p w14:paraId="4DAC80BE" w14:textId="77777777" w:rsidR="005E4AD8" w:rsidRDefault="005E4AD8" w:rsidP="004175C1">
            <w:pPr>
              <w:spacing w:after="100"/>
              <w:textAlignment w:val="baseline"/>
              <w:rPr>
                <w:rFonts w:ascii="Arial" w:eastAsia="Times New Roman" w:hAnsi="Arial" w:cs="Arial"/>
                <w:color w:val="323130"/>
                <w:lang w:eastAsia="en-GB"/>
              </w:rPr>
            </w:pPr>
          </w:p>
          <w:p w14:paraId="73BEE452" w14:textId="6E7F41E7" w:rsidR="006808E9" w:rsidRPr="006808E9" w:rsidRDefault="000E1B2F" w:rsidP="004175C1">
            <w:pPr>
              <w:spacing w:after="100"/>
              <w:textAlignment w:val="baseline"/>
              <w:rPr>
                <w:rFonts w:ascii="Arial" w:eastAsia="Times New Roman" w:hAnsi="Arial" w:cs="Arial"/>
                <w:color w:val="000000"/>
                <w:lang w:eastAsia="en-GB"/>
              </w:rPr>
            </w:pPr>
            <w:r w:rsidRPr="000E1B2F">
              <w:rPr>
                <w:rFonts w:ascii="Arial" w:eastAsia="Times New Roman" w:hAnsi="Arial" w:cs="Arial"/>
                <w:b/>
                <w:bCs/>
                <w:color w:val="000000"/>
                <w:lang w:eastAsia="en-GB"/>
              </w:rPr>
              <w:t xml:space="preserve">Gail Satchell, Business partner &amp; Head of Training RI </w:t>
            </w:r>
            <w:r w:rsidRPr="000E1B2F">
              <w:rPr>
                <w:rFonts w:ascii="Arial" w:eastAsia="Times New Roman" w:hAnsi="Arial" w:cs="Arial"/>
                <w:color w:val="000000"/>
                <w:lang w:eastAsia="en-GB"/>
              </w:rPr>
              <w:t>  </w:t>
            </w:r>
            <w:r w:rsidRPr="000E1B2F">
              <w:rPr>
                <w:rFonts w:ascii="Arial" w:eastAsia="Times New Roman" w:hAnsi="Arial" w:cs="Arial"/>
                <w:color w:val="000000"/>
                <w:lang w:eastAsia="en-GB"/>
              </w:rPr>
              <w:br/>
            </w:r>
            <w:r w:rsidR="006808E9" w:rsidRPr="006808E9">
              <w:rPr>
                <w:rFonts w:ascii="Arial" w:eastAsia="Times New Roman" w:hAnsi="Arial" w:cs="Arial"/>
                <w:color w:val="000000"/>
                <w:lang w:eastAsia="en-GB"/>
              </w:rPr>
              <w:t>I joined Siemens Chippenham in 2015 as a training coordinator. Over the years, I have had the opportunity to take on various roles within the training department, ultimately leading to my current position as a Business Partner and Head of Training for RI. Siemens Mobility has provided me with numerous opportunities for growth and development, allowing me to expand my skills and expertise.</w:t>
            </w:r>
          </w:p>
          <w:p w14:paraId="1F4AEC93" w14:textId="654DFE9C" w:rsidR="006808E9" w:rsidRPr="006808E9" w:rsidRDefault="006808E9" w:rsidP="004175C1">
            <w:pPr>
              <w:spacing w:after="100"/>
              <w:textAlignment w:val="baseline"/>
              <w:rPr>
                <w:rFonts w:ascii="Arial" w:eastAsia="Times New Roman" w:hAnsi="Arial" w:cs="Arial"/>
                <w:color w:val="000000"/>
                <w:lang w:eastAsia="en-GB"/>
              </w:rPr>
            </w:pPr>
            <w:r w:rsidRPr="006808E9">
              <w:rPr>
                <w:rFonts w:ascii="Arial" w:eastAsia="Times New Roman" w:hAnsi="Arial" w:cs="Arial"/>
                <w:color w:val="000000"/>
                <w:lang w:eastAsia="en-GB"/>
              </w:rPr>
              <w:lastRenderedPageBreak/>
              <w:t xml:space="preserve">What’s made my experience at Siemens particularly special is the fact that my father was a former long-term employee of the company. While we had a rule of not discussing work outside of the office, I could turn to him for guidance and tap into his extensive knowledge of the company and the industry. </w:t>
            </w:r>
          </w:p>
          <w:p w14:paraId="171DC8E4" w14:textId="2AC72F82" w:rsidR="006808E9" w:rsidRPr="006808E9" w:rsidRDefault="006808E9" w:rsidP="004175C1">
            <w:pPr>
              <w:spacing w:after="100"/>
              <w:textAlignment w:val="baseline"/>
              <w:rPr>
                <w:rFonts w:ascii="Arial" w:eastAsia="Times New Roman" w:hAnsi="Arial" w:cs="Arial"/>
                <w:color w:val="000000"/>
                <w:lang w:eastAsia="en-GB"/>
              </w:rPr>
            </w:pPr>
            <w:r w:rsidRPr="006808E9">
              <w:rPr>
                <w:rFonts w:ascii="Arial" w:eastAsia="Times New Roman" w:hAnsi="Arial" w:cs="Arial"/>
                <w:color w:val="000000"/>
                <w:lang w:eastAsia="en-GB"/>
              </w:rPr>
              <w:t xml:space="preserve">The workplace environment feels like an extended family, with everyone knowing each other and readily </w:t>
            </w:r>
            <w:proofErr w:type="gramStart"/>
            <w:r w:rsidRPr="006808E9">
              <w:rPr>
                <w:rFonts w:ascii="Arial" w:eastAsia="Times New Roman" w:hAnsi="Arial" w:cs="Arial"/>
                <w:color w:val="000000"/>
                <w:lang w:eastAsia="en-GB"/>
              </w:rPr>
              <w:t>offering assistance</w:t>
            </w:r>
            <w:proofErr w:type="gramEnd"/>
            <w:r w:rsidRPr="006808E9">
              <w:rPr>
                <w:rFonts w:ascii="Arial" w:eastAsia="Times New Roman" w:hAnsi="Arial" w:cs="Arial"/>
                <w:color w:val="000000"/>
                <w:lang w:eastAsia="en-GB"/>
              </w:rPr>
              <w:t>. What I appreciate most is the open and collaborative nature of the company. Whether it's engaging in conversations in the kitchen or seeking advice from colleagues across different departments, there is a strong sense of camaraderie and a shared goal of helping one another succeed.</w:t>
            </w:r>
          </w:p>
          <w:p w14:paraId="52B3AE8E" w14:textId="56D1CE6E" w:rsidR="00A65AAC" w:rsidRDefault="006808E9" w:rsidP="004175C1">
            <w:pPr>
              <w:spacing w:after="100"/>
              <w:textAlignment w:val="baseline"/>
              <w:rPr>
                <w:rFonts w:ascii="Arial" w:eastAsia="Times New Roman" w:hAnsi="Arial" w:cs="Arial"/>
                <w:b/>
                <w:bCs/>
                <w:color w:val="000000"/>
                <w:lang w:eastAsia="en-GB"/>
              </w:rPr>
            </w:pPr>
            <w:r w:rsidRPr="006808E9">
              <w:rPr>
                <w:rFonts w:ascii="Arial" w:eastAsia="Times New Roman" w:hAnsi="Arial" w:cs="Arial"/>
                <w:color w:val="000000"/>
                <w:lang w:eastAsia="en-GB"/>
              </w:rPr>
              <w:t xml:space="preserve">Siemens actively engages with the local community through its STEM initiative. Employees can volunteer their time to work with schools, promoting STEM education and inspiring young minds. Additionally, the company organizes apprentice insight evenings, offering guidance and support to schools and potential apprentices. </w:t>
            </w:r>
          </w:p>
          <w:p w14:paraId="3AB6B8F4" w14:textId="7E21A066" w:rsidR="00363D6A" w:rsidRPr="001D2F56" w:rsidRDefault="00363D6A" w:rsidP="004175C1">
            <w:pPr>
              <w:spacing w:after="100"/>
              <w:textAlignment w:val="baseline"/>
              <w:rPr>
                <w:rFonts w:ascii="Arial" w:eastAsia="Times New Roman" w:hAnsi="Arial" w:cs="Arial"/>
                <w:color w:val="000000"/>
                <w:lang w:eastAsia="en-GB"/>
              </w:rPr>
            </w:pPr>
          </w:p>
        </w:tc>
      </w:tr>
      <w:tr w:rsidR="00892F4B" w:rsidRPr="009138E4" w14:paraId="39A00BCD" w14:textId="77777777" w:rsidTr="607CE382">
        <w:trPr>
          <w:trHeight w:val="300"/>
        </w:trPr>
        <w:tc>
          <w:tcPr>
            <w:tcW w:w="10774" w:type="dxa"/>
            <w:shd w:val="clear" w:color="auto" w:fill="auto"/>
          </w:tcPr>
          <w:p w14:paraId="16DDBFE1" w14:textId="77777777" w:rsidR="00892F4B" w:rsidRPr="00706504" w:rsidRDefault="00892F4B" w:rsidP="004175C1">
            <w:pPr>
              <w:spacing w:after="100"/>
              <w:textAlignment w:val="baseline"/>
              <w:rPr>
                <w:rFonts w:ascii="Arial" w:eastAsia="Times New Roman" w:hAnsi="Arial" w:cs="Arial"/>
                <w:b/>
                <w:bCs/>
                <w:color w:val="000000"/>
                <w:lang w:eastAsia="en-GB"/>
              </w:rPr>
            </w:pPr>
            <w:r w:rsidRPr="00706504">
              <w:rPr>
                <w:rFonts w:ascii="Arial" w:eastAsia="Times New Roman" w:hAnsi="Arial" w:cs="Arial"/>
                <w:b/>
                <w:bCs/>
                <w:color w:val="000000"/>
                <w:lang w:eastAsia="en-GB"/>
              </w:rPr>
              <w:lastRenderedPageBreak/>
              <w:t xml:space="preserve">History </w:t>
            </w:r>
          </w:p>
          <w:p w14:paraId="74E96A4D" w14:textId="77777777" w:rsidR="00892F4B" w:rsidRPr="000E1B2F" w:rsidRDefault="00892F4B" w:rsidP="004175C1">
            <w:pPr>
              <w:spacing w:after="100"/>
              <w:textAlignment w:val="baseline"/>
              <w:rPr>
                <w:rFonts w:ascii="Segoe UI" w:eastAsia="Times New Roman" w:hAnsi="Segoe UI" w:cs="Segoe UI"/>
                <w:sz w:val="18"/>
                <w:szCs w:val="18"/>
                <w:lang w:eastAsia="en-GB"/>
              </w:rPr>
            </w:pPr>
          </w:p>
        </w:tc>
      </w:tr>
      <w:tr w:rsidR="00892F4B" w:rsidRPr="009138E4" w14:paraId="70F6E33E" w14:textId="77777777" w:rsidTr="607CE382">
        <w:trPr>
          <w:trHeight w:val="300"/>
        </w:trPr>
        <w:tc>
          <w:tcPr>
            <w:tcW w:w="10774" w:type="dxa"/>
            <w:shd w:val="clear" w:color="auto" w:fill="auto"/>
          </w:tcPr>
          <w:p w14:paraId="6D8084D2" w14:textId="77777777" w:rsidR="00892F4B" w:rsidRDefault="00892F4B" w:rsidP="004175C1">
            <w:pPr>
              <w:spacing w:after="100"/>
              <w:textAlignment w:val="baseline"/>
              <w:rPr>
                <w:rFonts w:ascii="Arial" w:eastAsia="Times New Roman" w:hAnsi="Arial" w:cs="Arial"/>
                <w:color w:val="000000"/>
                <w:lang w:eastAsia="en-GB"/>
              </w:rPr>
            </w:pPr>
            <w:r>
              <w:rPr>
                <w:rFonts w:ascii="Arial" w:eastAsia="Times New Roman" w:hAnsi="Arial" w:cs="Arial"/>
                <w:color w:val="000000"/>
                <w:lang w:eastAsia="en-GB"/>
              </w:rPr>
              <w:t>Our Chippenham history started when in</w:t>
            </w:r>
            <w:r w:rsidRPr="00F34C69">
              <w:rPr>
                <w:rFonts w:ascii="Arial" w:eastAsia="Times New Roman" w:hAnsi="Arial" w:cs="Arial"/>
                <w:color w:val="000000"/>
                <w:lang w:eastAsia="en-GB"/>
              </w:rPr>
              <w:t xml:space="preserve"> 1856 John Saxby, a Brighton born engineer, was granted a patent for a signalling interlocking. The first interlocking of this kind was installed at the Bricklayers Arms junction, near the Old Kent Road in South London. John Saxby founded Saxby &amp; Farmer Ltd, laying the foundations for our operations in Chippenham today.  </w:t>
            </w:r>
          </w:p>
          <w:p w14:paraId="76745902" w14:textId="77777777" w:rsidR="00892F4B" w:rsidRDefault="00892F4B" w:rsidP="004175C1">
            <w:pPr>
              <w:spacing w:after="100"/>
              <w:textAlignment w:val="baseline"/>
              <w:rPr>
                <w:rFonts w:ascii="Arial" w:eastAsia="Times New Roman" w:hAnsi="Arial" w:cs="Arial"/>
                <w:color w:val="000000"/>
                <w:lang w:eastAsia="en-GB"/>
              </w:rPr>
            </w:pPr>
          </w:p>
          <w:p w14:paraId="68879CAF" w14:textId="77777777" w:rsidR="00892F4B" w:rsidRPr="00A65AAC" w:rsidRDefault="00892F4B" w:rsidP="004175C1">
            <w:pPr>
              <w:spacing w:after="100"/>
              <w:textAlignment w:val="baseline"/>
              <w:rPr>
                <w:rFonts w:ascii="Arial" w:eastAsia="Times New Roman" w:hAnsi="Arial" w:cs="Arial"/>
                <w:b/>
                <w:bCs/>
                <w:color w:val="000000"/>
                <w:lang w:eastAsia="en-GB"/>
              </w:rPr>
            </w:pPr>
            <w:r w:rsidRPr="00A65AAC">
              <w:rPr>
                <w:rFonts w:ascii="Arial" w:eastAsia="Times New Roman" w:hAnsi="Arial" w:cs="Arial"/>
                <w:b/>
                <w:bCs/>
                <w:color w:val="000000"/>
                <w:lang w:eastAsia="en-GB"/>
              </w:rPr>
              <w:t xml:space="preserve">Signalling and the Big Ben-legend: the start of Chippenham Works </w:t>
            </w:r>
          </w:p>
          <w:p w14:paraId="5A335244" w14:textId="77777777" w:rsidR="00892F4B" w:rsidRDefault="00892F4B" w:rsidP="004175C1">
            <w:pPr>
              <w:spacing w:after="100"/>
              <w:textAlignment w:val="baseline"/>
              <w:rPr>
                <w:rFonts w:ascii="Arial" w:eastAsia="Times New Roman" w:hAnsi="Arial" w:cs="Arial"/>
                <w:color w:val="000000"/>
                <w:lang w:eastAsia="en-GB"/>
              </w:rPr>
            </w:pPr>
            <w:r w:rsidRPr="00A65AAC">
              <w:rPr>
                <w:rFonts w:ascii="Arial" w:eastAsia="Times New Roman" w:hAnsi="Arial" w:cs="Arial"/>
                <w:color w:val="000000"/>
                <w:lang w:eastAsia="en-GB"/>
              </w:rPr>
              <w:t xml:space="preserve">In 1897 the factory at Chippenham was established by signalling contractors Evans O’Donnell. Shortly after Saxby &amp; Farmer joined them on the site.​ The factory specialised in producing mechanical signalling, shafting, </w:t>
            </w:r>
            <w:proofErr w:type="gramStart"/>
            <w:r w:rsidRPr="00A65AAC">
              <w:rPr>
                <w:rFonts w:ascii="Arial" w:eastAsia="Times New Roman" w:hAnsi="Arial" w:cs="Arial"/>
                <w:color w:val="000000"/>
                <w:lang w:eastAsia="en-GB"/>
              </w:rPr>
              <w:t>points</w:t>
            </w:r>
            <w:proofErr w:type="gramEnd"/>
            <w:r w:rsidRPr="00A65AAC">
              <w:rPr>
                <w:rFonts w:ascii="Arial" w:eastAsia="Times New Roman" w:hAnsi="Arial" w:cs="Arial"/>
                <w:color w:val="000000"/>
                <w:lang w:eastAsia="en-GB"/>
              </w:rPr>
              <w:t xml:space="preserve"> and roller bearings. The latter rumoured to be in Big Ben! Meanwhile the Westinghouse Brake Company, set up in London, was working with McKenzie and Holland to deliver high technology signalling. As time went on, all these companies merged to form one organisation. </w:t>
            </w:r>
          </w:p>
          <w:p w14:paraId="7DE7D0F1" w14:textId="77777777" w:rsidR="00892F4B" w:rsidRPr="00A65AAC" w:rsidRDefault="00892F4B" w:rsidP="004175C1">
            <w:pPr>
              <w:spacing w:after="100"/>
              <w:textAlignment w:val="baseline"/>
              <w:rPr>
                <w:rFonts w:ascii="Arial" w:eastAsia="Times New Roman" w:hAnsi="Arial" w:cs="Arial"/>
                <w:color w:val="000000"/>
                <w:lang w:eastAsia="en-GB"/>
              </w:rPr>
            </w:pPr>
          </w:p>
          <w:p w14:paraId="76463268" w14:textId="45A8A1E9" w:rsidR="00892F4B" w:rsidRPr="00A65AAC" w:rsidRDefault="00892F4B" w:rsidP="004175C1">
            <w:pPr>
              <w:spacing w:after="100"/>
              <w:textAlignment w:val="baseline"/>
              <w:rPr>
                <w:rFonts w:ascii="Arial" w:eastAsia="Times New Roman" w:hAnsi="Arial" w:cs="Arial"/>
                <w:b/>
                <w:bCs/>
                <w:color w:val="000000"/>
                <w:lang w:eastAsia="en-GB"/>
              </w:rPr>
            </w:pPr>
            <w:r w:rsidRPr="00A65AAC">
              <w:rPr>
                <w:rFonts w:ascii="Arial" w:eastAsia="Times New Roman" w:hAnsi="Arial" w:cs="Arial"/>
                <w:color w:val="000000"/>
                <w:lang w:eastAsia="en-GB"/>
              </w:rPr>
              <w:t>​</w:t>
            </w:r>
            <w:r w:rsidRPr="00A65AAC">
              <w:rPr>
                <w:rFonts w:ascii="Arial" w:eastAsia="Times New Roman" w:hAnsi="Arial" w:cs="Arial"/>
                <w:b/>
                <w:bCs/>
                <w:color w:val="000000"/>
                <w:lang w:eastAsia="en-GB"/>
              </w:rPr>
              <w:t xml:space="preserve">From signal boxes to Centralised Traffic Control </w:t>
            </w:r>
          </w:p>
          <w:p w14:paraId="2E613366" w14:textId="77777777" w:rsidR="00892F4B" w:rsidRPr="00A65AAC" w:rsidRDefault="00892F4B" w:rsidP="004175C1">
            <w:pPr>
              <w:spacing w:after="100"/>
              <w:textAlignment w:val="baseline"/>
              <w:rPr>
                <w:rFonts w:ascii="Arial" w:eastAsia="Times New Roman" w:hAnsi="Arial" w:cs="Arial"/>
                <w:color w:val="000000"/>
                <w:lang w:eastAsia="en-GB"/>
              </w:rPr>
            </w:pPr>
            <w:r w:rsidRPr="00A65AAC">
              <w:rPr>
                <w:rFonts w:ascii="Arial" w:eastAsia="Times New Roman" w:hAnsi="Arial" w:cs="Arial"/>
                <w:color w:val="000000"/>
                <w:lang w:eastAsia="en-GB"/>
              </w:rPr>
              <w:t xml:space="preserve">In 1920 Westinghouse Brake &amp; Saxby Signal Co Ltd was formed at Chippenham out of </w:t>
            </w:r>
            <w:proofErr w:type="gramStart"/>
            <w:r w:rsidRPr="00A65AAC">
              <w:rPr>
                <w:rFonts w:ascii="Arial" w:eastAsia="Times New Roman" w:hAnsi="Arial" w:cs="Arial"/>
                <w:color w:val="000000"/>
                <w:lang w:eastAsia="en-GB"/>
              </w:rPr>
              <w:t>a number of</w:t>
            </w:r>
            <w:proofErr w:type="gramEnd"/>
            <w:r w:rsidRPr="00A65AAC">
              <w:rPr>
                <w:rFonts w:ascii="Arial" w:eastAsia="Times New Roman" w:hAnsi="Arial" w:cs="Arial"/>
                <w:color w:val="000000"/>
                <w:lang w:eastAsia="en-GB"/>
              </w:rPr>
              <w:t xml:space="preserve"> signalling companies which had been working in a loose alliance before. From the 1920s onwards the concept of Centralised Traffic Control (CTC) was developed, establishing control centres capable of controlling a higher number of movements in a network, telling the system to send a train from place to place.  </w:t>
            </w:r>
          </w:p>
          <w:p w14:paraId="61FDA266" w14:textId="77777777" w:rsidR="00892F4B" w:rsidRPr="00A65AAC" w:rsidRDefault="00892F4B" w:rsidP="004175C1">
            <w:pPr>
              <w:spacing w:after="100"/>
              <w:textAlignment w:val="baseline"/>
              <w:rPr>
                <w:rFonts w:ascii="Arial" w:eastAsia="Times New Roman" w:hAnsi="Arial" w:cs="Arial"/>
                <w:color w:val="000000"/>
                <w:lang w:eastAsia="en-GB"/>
              </w:rPr>
            </w:pPr>
          </w:p>
          <w:p w14:paraId="5A4C14CB" w14:textId="77777777" w:rsidR="00892F4B" w:rsidRPr="00A65AAC" w:rsidRDefault="00892F4B" w:rsidP="004175C1">
            <w:pPr>
              <w:spacing w:after="100"/>
              <w:textAlignment w:val="baseline"/>
              <w:rPr>
                <w:rFonts w:ascii="Arial" w:eastAsia="Times New Roman" w:hAnsi="Arial" w:cs="Arial"/>
                <w:b/>
                <w:bCs/>
                <w:color w:val="000000"/>
                <w:lang w:eastAsia="en-GB"/>
              </w:rPr>
            </w:pPr>
            <w:r w:rsidRPr="00A65AAC">
              <w:rPr>
                <w:rFonts w:ascii="Arial" w:eastAsia="Times New Roman" w:hAnsi="Arial" w:cs="Arial"/>
                <w:b/>
                <w:bCs/>
                <w:color w:val="000000"/>
                <w:lang w:eastAsia="en-GB"/>
              </w:rPr>
              <w:t xml:space="preserve">Westinghouse Brake &amp; Signal Company </w:t>
            </w:r>
          </w:p>
          <w:p w14:paraId="66CC20CB" w14:textId="77777777" w:rsidR="00892F4B" w:rsidRPr="00A65AAC" w:rsidRDefault="00892F4B" w:rsidP="004175C1">
            <w:pPr>
              <w:spacing w:after="100"/>
              <w:textAlignment w:val="baseline"/>
              <w:rPr>
                <w:rFonts w:ascii="Arial" w:eastAsia="Times New Roman" w:hAnsi="Arial" w:cs="Arial"/>
                <w:color w:val="000000"/>
                <w:lang w:eastAsia="en-GB"/>
              </w:rPr>
            </w:pPr>
            <w:r w:rsidRPr="00A65AAC">
              <w:rPr>
                <w:rFonts w:ascii="Arial" w:eastAsia="Times New Roman" w:hAnsi="Arial" w:cs="Arial"/>
                <w:color w:val="000000"/>
                <w:lang w:eastAsia="en-GB"/>
              </w:rPr>
              <w:t xml:space="preserve">In 1935 the company was renamed and shortly afterwards sold all American stockholding, becoming 100% British and independent from the rest of the Westinghouse companies. During the coming years, railway innovations were at the core of the business, such as numerous mechanical, electrical and electronic signalling innovations, and diversification into control and monitoring of systems other than railways. </w:t>
            </w:r>
          </w:p>
          <w:p w14:paraId="401304C1" w14:textId="77777777" w:rsidR="00892F4B" w:rsidRPr="00A65AAC" w:rsidRDefault="00892F4B" w:rsidP="004175C1">
            <w:pPr>
              <w:spacing w:after="100"/>
              <w:textAlignment w:val="baseline"/>
              <w:rPr>
                <w:rFonts w:ascii="Arial" w:eastAsia="Times New Roman" w:hAnsi="Arial" w:cs="Arial"/>
                <w:color w:val="000000"/>
                <w:lang w:eastAsia="en-GB"/>
              </w:rPr>
            </w:pPr>
          </w:p>
          <w:p w14:paraId="34AA475E" w14:textId="77777777" w:rsidR="00892F4B" w:rsidRPr="00A65AAC" w:rsidRDefault="00892F4B" w:rsidP="004175C1">
            <w:pPr>
              <w:spacing w:after="100"/>
              <w:textAlignment w:val="baseline"/>
              <w:rPr>
                <w:rFonts w:ascii="Arial" w:eastAsia="Times New Roman" w:hAnsi="Arial" w:cs="Arial"/>
                <w:b/>
                <w:bCs/>
                <w:color w:val="000000"/>
                <w:lang w:eastAsia="en-GB"/>
              </w:rPr>
            </w:pPr>
            <w:r w:rsidRPr="00A65AAC">
              <w:rPr>
                <w:rFonts w:ascii="Arial" w:eastAsia="Times New Roman" w:hAnsi="Arial" w:cs="Arial"/>
                <w:b/>
                <w:bCs/>
                <w:color w:val="000000"/>
                <w:lang w:eastAsia="en-GB"/>
              </w:rPr>
              <w:t xml:space="preserve">Our new Chippenham </w:t>
            </w:r>
            <w:r>
              <w:rPr>
                <w:rFonts w:ascii="Arial" w:eastAsia="Times New Roman" w:hAnsi="Arial" w:cs="Arial"/>
                <w:b/>
                <w:bCs/>
                <w:color w:val="000000"/>
                <w:lang w:eastAsia="en-GB"/>
              </w:rPr>
              <w:t>Site</w:t>
            </w:r>
          </w:p>
          <w:p w14:paraId="788D3BE1" w14:textId="77777777" w:rsidR="00892F4B" w:rsidRDefault="00892F4B" w:rsidP="004175C1">
            <w:pPr>
              <w:spacing w:after="100"/>
              <w:textAlignment w:val="baseline"/>
              <w:rPr>
                <w:rFonts w:ascii="Arial" w:eastAsia="Times New Roman" w:hAnsi="Arial" w:cs="Arial"/>
                <w:color w:val="000000"/>
                <w:lang w:eastAsia="en-GB"/>
              </w:rPr>
            </w:pPr>
            <w:r w:rsidRPr="00A65AAC">
              <w:rPr>
                <w:rFonts w:ascii="Arial" w:eastAsia="Times New Roman" w:hAnsi="Arial" w:cs="Arial"/>
                <w:color w:val="000000"/>
                <w:lang w:eastAsia="en-GB"/>
              </w:rPr>
              <w:t xml:space="preserve">The Chippenham site joined the Siemens family in 2013 and continues to develop and manufacture rail infrastructure for Britain and beyond, right here in Chippenham. With the £100 million investment in the state-of-the-art factory and R&amp;D facility the company underscores its unwavering commitment to innovation, sustainability, </w:t>
            </w:r>
            <w:proofErr w:type="gramStart"/>
            <w:r w:rsidRPr="00A65AAC">
              <w:rPr>
                <w:rFonts w:ascii="Arial" w:eastAsia="Times New Roman" w:hAnsi="Arial" w:cs="Arial"/>
                <w:color w:val="000000"/>
                <w:lang w:eastAsia="en-GB"/>
              </w:rPr>
              <w:t>excellence</w:t>
            </w:r>
            <w:proofErr w:type="gramEnd"/>
            <w:r w:rsidRPr="00A65AAC">
              <w:rPr>
                <w:rFonts w:ascii="Arial" w:eastAsia="Times New Roman" w:hAnsi="Arial" w:cs="Arial"/>
                <w:color w:val="000000"/>
                <w:lang w:eastAsia="en-GB"/>
              </w:rPr>
              <w:t xml:space="preserve"> and products built in Britain with Britain built in. The new facility is poised to be a cornerstone for Siemens Mobility's future projects in rail technology, providing an efficient site to build the next generation of conventional and digital rail </w:t>
            </w:r>
            <w:proofErr w:type="spellStart"/>
            <w:r w:rsidRPr="00A65AAC">
              <w:rPr>
                <w:rFonts w:ascii="Arial" w:eastAsia="Times New Roman" w:hAnsi="Arial" w:cs="Arial"/>
                <w:color w:val="000000"/>
                <w:lang w:eastAsia="en-GB"/>
              </w:rPr>
              <w:t>signaling</w:t>
            </w:r>
            <w:proofErr w:type="spellEnd"/>
            <w:r w:rsidRPr="00A65AAC">
              <w:rPr>
                <w:rFonts w:ascii="Arial" w:eastAsia="Times New Roman" w:hAnsi="Arial" w:cs="Arial"/>
                <w:color w:val="000000"/>
                <w:lang w:eastAsia="en-GB"/>
              </w:rPr>
              <w:t xml:space="preserve"> and control systems for Britain.  </w:t>
            </w:r>
          </w:p>
          <w:p w14:paraId="5D3F11A9" w14:textId="77777777" w:rsidR="00892F4B" w:rsidRDefault="00892F4B" w:rsidP="004175C1">
            <w:pPr>
              <w:spacing w:after="100"/>
              <w:textAlignment w:val="baseline"/>
              <w:rPr>
                <w:rFonts w:ascii="Arial" w:eastAsia="Times New Roman" w:hAnsi="Arial" w:cs="Arial"/>
                <w:color w:val="000000"/>
                <w:lang w:eastAsia="en-GB"/>
              </w:rPr>
            </w:pPr>
          </w:p>
          <w:p w14:paraId="57956206" w14:textId="77777777" w:rsidR="00892F4B" w:rsidRPr="005E4AD8" w:rsidRDefault="00892F4B" w:rsidP="004175C1">
            <w:pPr>
              <w:spacing w:after="100"/>
              <w:textAlignment w:val="baseline"/>
              <w:rPr>
                <w:rFonts w:ascii="Arial" w:eastAsia="Times New Roman" w:hAnsi="Arial" w:cs="Arial"/>
                <w:b/>
                <w:bCs/>
                <w:color w:val="000000"/>
                <w:u w:val="single"/>
                <w:lang w:eastAsia="en-GB"/>
              </w:rPr>
            </w:pPr>
            <w:r w:rsidRPr="005E4AD8">
              <w:rPr>
                <w:rFonts w:ascii="Arial" w:eastAsia="Times New Roman" w:hAnsi="Arial" w:cs="Arial"/>
                <w:b/>
                <w:bCs/>
                <w:color w:val="000000"/>
                <w:u w:val="single"/>
                <w:lang w:eastAsia="en-GB"/>
              </w:rPr>
              <w:lastRenderedPageBreak/>
              <w:t>Innovations</w:t>
            </w:r>
          </w:p>
          <w:p w14:paraId="18DE7406" w14:textId="77777777" w:rsidR="00892F4B" w:rsidRDefault="00892F4B" w:rsidP="004175C1">
            <w:pPr>
              <w:spacing w:after="100"/>
              <w:textAlignment w:val="baseline"/>
              <w:rPr>
                <w:rFonts w:ascii="Arial" w:eastAsia="Times New Roman" w:hAnsi="Arial" w:cs="Arial"/>
                <w:color w:val="000000"/>
                <w:lang w:eastAsia="en-GB"/>
              </w:rPr>
            </w:pPr>
          </w:p>
          <w:p w14:paraId="2915B69D" w14:textId="77777777" w:rsidR="00892F4B" w:rsidRPr="00AE1895" w:rsidRDefault="00892F4B" w:rsidP="004175C1">
            <w:pPr>
              <w:spacing w:after="100"/>
              <w:textAlignment w:val="baseline"/>
              <w:rPr>
                <w:rFonts w:ascii="Arial" w:eastAsia="Times New Roman" w:hAnsi="Arial" w:cs="Arial"/>
                <w:b/>
                <w:bCs/>
                <w:color w:val="000000"/>
                <w:lang w:eastAsia="en-GB"/>
              </w:rPr>
            </w:pPr>
            <w:r w:rsidRPr="00AE1895">
              <w:rPr>
                <w:rFonts w:ascii="Arial" w:eastAsia="Times New Roman" w:hAnsi="Arial" w:cs="Arial"/>
                <w:b/>
                <w:bCs/>
                <w:color w:val="000000"/>
                <w:lang w:eastAsia="en-GB"/>
              </w:rPr>
              <w:t xml:space="preserve">Pioneering technology for London’s railways </w:t>
            </w:r>
            <w:r w:rsidRPr="00AE1895">
              <w:rPr>
                <w:rFonts w:ascii="Arial" w:eastAsia="Times New Roman" w:hAnsi="Arial" w:cs="Arial"/>
                <w:color w:val="000000"/>
                <w:lang w:eastAsia="en-GB"/>
              </w:rPr>
              <w:t xml:space="preserve">  </w:t>
            </w:r>
          </w:p>
          <w:p w14:paraId="6F689C0E" w14:textId="77777777" w:rsidR="00892F4B" w:rsidRPr="00AE1895" w:rsidRDefault="00892F4B" w:rsidP="004175C1">
            <w:pPr>
              <w:spacing w:after="100"/>
              <w:textAlignment w:val="baseline"/>
              <w:rPr>
                <w:rFonts w:ascii="Arial" w:eastAsia="Times New Roman" w:hAnsi="Arial" w:cs="Arial"/>
                <w:color w:val="000000"/>
                <w:lang w:eastAsia="en-GB"/>
              </w:rPr>
            </w:pPr>
            <w:r w:rsidRPr="607CE382">
              <w:rPr>
                <w:rFonts w:ascii="Arial" w:eastAsia="Times New Roman" w:hAnsi="Arial" w:cs="Arial"/>
                <w:color w:val="000000" w:themeColor="text1"/>
                <w:lang w:eastAsia="en-GB"/>
              </w:rPr>
              <w:t xml:space="preserve">Since 1968, our signalling and control systems, designed in Chippenham, have ensured fast and frequent journeys for millions of passengers in London, first on the Victoria and later the Central and Elizabeth lines. Our intelligent digital technologies allow trains to run closer together, resulting in more frequent services and increased capacity. This enables one train to run every 100 seconds on the Victoria line, making it one of the most frequent services in the world. And for the Elizabeth line, our state-of the-art digital signalling systems enable main line trains to run every 2½ minutes through central London, which has helped transform around 600,000 journeys per day. </w:t>
            </w:r>
          </w:p>
          <w:p w14:paraId="1B37BCD3" w14:textId="77777777" w:rsidR="00892F4B" w:rsidRPr="00AE1895" w:rsidRDefault="00892F4B" w:rsidP="004175C1">
            <w:pPr>
              <w:spacing w:after="100"/>
              <w:textAlignment w:val="baseline"/>
              <w:rPr>
                <w:rFonts w:ascii="Arial" w:eastAsia="Times New Roman" w:hAnsi="Arial" w:cs="Arial"/>
                <w:color w:val="000000"/>
                <w:lang w:eastAsia="en-GB"/>
              </w:rPr>
            </w:pPr>
          </w:p>
          <w:p w14:paraId="4453A852" w14:textId="77777777" w:rsidR="00892F4B" w:rsidRPr="00AE1895" w:rsidRDefault="00892F4B" w:rsidP="004175C1">
            <w:pPr>
              <w:spacing w:after="100"/>
              <w:textAlignment w:val="baseline"/>
              <w:rPr>
                <w:rFonts w:ascii="Arial" w:eastAsia="Times New Roman" w:hAnsi="Arial" w:cs="Arial"/>
                <w:b/>
                <w:bCs/>
                <w:color w:val="000000"/>
                <w:lang w:eastAsia="en-GB"/>
              </w:rPr>
            </w:pPr>
            <w:r w:rsidRPr="00AE1895">
              <w:rPr>
                <w:rFonts w:ascii="Arial" w:eastAsia="Times New Roman" w:hAnsi="Arial" w:cs="Arial"/>
                <w:b/>
                <w:bCs/>
                <w:color w:val="000000"/>
                <w:lang w:eastAsia="en-GB"/>
              </w:rPr>
              <w:t xml:space="preserve">A century of relay expertise </w:t>
            </w:r>
          </w:p>
          <w:p w14:paraId="6C4152E9" w14:textId="77777777" w:rsidR="00892F4B" w:rsidRPr="00AE1895" w:rsidRDefault="00892F4B" w:rsidP="004175C1">
            <w:pPr>
              <w:spacing w:after="100"/>
              <w:textAlignment w:val="baseline"/>
              <w:rPr>
                <w:rFonts w:ascii="Arial" w:eastAsia="Times New Roman" w:hAnsi="Arial" w:cs="Arial"/>
                <w:color w:val="000000"/>
                <w:lang w:eastAsia="en-GB"/>
              </w:rPr>
            </w:pPr>
            <w:r w:rsidRPr="607CE382">
              <w:rPr>
                <w:rFonts w:ascii="Arial" w:eastAsia="Times New Roman" w:hAnsi="Arial" w:cs="Arial"/>
                <w:color w:val="000000" w:themeColor="text1"/>
                <w:lang w:eastAsia="en-GB"/>
              </w:rPr>
              <w:t xml:space="preserve">Our Chippenham factory has specialised in creating electrically operated switches, known as relays, since they were first introduced to the rail network as a safety feature in the 1900s. Used for everything from train detection to power supply control, relays are an essential building block for the railway industry. With over a century of experience, our Chippenham team continues to transform railways worldwide by supplying more than two million relays across 95 countries and counting. </w:t>
            </w:r>
          </w:p>
          <w:p w14:paraId="2116B5D3" w14:textId="77777777" w:rsidR="00892F4B" w:rsidRDefault="00892F4B" w:rsidP="004175C1">
            <w:pPr>
              <w:spacing w:after="100"/>
              <w:textAlignment w:val="baseline"/>
              <w:rPr>
                <w:rFonts w:ascii="Arial" w:eastAsia="Times New Roman" w:hAnsi="Arial" w:cs="Arial"/>
                <w:color w:val="000000"/>
                <w:lang w:eastAsia="en-GB"/>
              </w:rPr>
            </w:pPr>
          </w:p>
          <w:p w14:paraId="7F4A18D2" w14:textId="77777777" w:rsidR="00892F4B" w:rsidRPr="00AE1895" w:rsidRDefault="00892F4B" w:rsidP="004175C1">
            <w:pPr>
              <w:spacing w:after="100"/>
              <w:textAlignment w:val="baseline"/>
              <w:rPr>
                <w:rFonts w:ascii="Arial" w:eastAsia="Times New Roman" w:hAnsi="Arial" w:cs="Arial"/>
                <w:b/>
                <w:bCs/>
                <w:color w:val="000000"/>
                <w:lang w:eastAsia="en-GB"/>
              </w:rPr>
            </w:pPr>
            <w:r w:rsidRPr="00AE1895">
              <w:rPr>
                <w:rFonts w:ascii="Arial" w:eastAsia="Times New Roman" w:hAnsi="Arial" w:cs="Arial"/>
                <w:b/>
                <w:bCs/>
                <w:color w:val="000000"/>
                <w:lang w:eastAsia="en-GB"/>
              </w:rPr>
              <w:t xml:space="preserve">Technology leaders in railway traffic control  </w:t>
            </w:r>
          </w:p>
          <w:p w14:paraId="1EA35EA0" w14:textId="77777777" w:rsidR="00892F4B" w:rsidRPr="00AE1895" w:rsidRDefault="00892F4B" w:rsidP="004175C1">
            <w:pPr>
              <w:spacing w:after="100"/>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Chippenham </w:t>
            </w:r>
            <w:r w:rsidRPr="00AE1895">
              <w:rPr>
                <w:rFonts w:ascii="Arial" w:eastAsia="Times New Roman" w:hAnsi="Arial" w:cs="Arial"/>
                <w:color w:val="000000"/>
                <w:lang w:eastAsia="en-GB"/>
              </w:rPr>
              <w:t xml:space="preserve">was at the forefront of delivering the first centralised traffic control systems in the UK in the 1920s. The introduction of computer-based systems helped transform rail signalling by allowing for centralised control of large areas from regional operating centres. Today, intelligent systems developed in Chippenham analyse train movements and suggest timetable changes to transform rail travel by cutting delays and allowing more trains to run on the same amount of track.  </w:t>
            </w:r>
          </w:p>
          <w:p w14:paraId="7C71F265" w14:textId="77777777" w:rsidR="00892F4B" w:rsidRPr="00AE1895" w:rsidRDefault="00892F4B" w:rsidP="004175C1">
            <w:pPr>
              <w:spacing w:after="100"/>
              <w:textAlignment w:val="baseline"/>
              <w:rPr>
                <w:rFonts w:ascii="Arial" w:eastAsia="Times New Roman" w:hAnsi="Arial" w:cs="Arial"/>
                <w:color w:val="000000"/>
                <w:lang w:eastAsia="en-GB"/>
              </w:rPr>
            </w:pPr>
          </w:p>
          <w:p w14:paraId="3A6CF777" w14:textId="77777777" w:rsidR="00892F4B" w:rsidRPr="00AE1895" w:rsidRDefault="00892F4B" w:rsidP="005E4AD8">
            <w:pPr>
              <w:keepNext/>
              <w:spacing w:after="100"/>
              <w:textAlignment w:val="baseline"/>
              <w:rPr>
                <w:rFonts w:ascii="Arial" w:eastAsia="Times New Roman" w:hAnsi="Arial" w:cs="Arial"/>
                <w:b/>
                <w:bCs/>
                <w:color w:val="000000"/>
                <w:lang w:eastAsia="en-GB"/>
              </w:rPr>
            </w:pPr>
            <w:r w:rsidRPr="00AE1895">
              <w:rPr>
                <w:rFonts w:ascii="Arial" w:eastAsia="Times New Roman" w:hAnsi="Arial" w:cs="Arial"/>
                <w:b/>
                <w:bCs/>
                <w:color w:val="000000"/>
                <w:lang w:eastAsia="en-GB"/>
              </w:rPr>
              <w:t xml:space="preserve">Paving the way for a digital railway  </w:t>
            </w:r>
          </w:p>
          <w:p w14:paraId="1D2C50D1" w14:textId="77777777" w:rsidR="00892F4B" w:rsidRPr="00AE1895" w:rsidRDefault="00892F4B" w:rsidP="005E4AD8">
            <w:pPr>
              <w:keepNext/>
              <w:spacing w:after="100"/>
              <w:textAlignment w:val="baseline"/>
              <w:rPr>
                <w:rFonts w:ascii="Arial" w:eastAsia="Times New Roman" w:hAnsi="Arial" w:cs="Arial"/>
                <w:color w:val="000000"/>
                <w:lang w:eastAsia="en-GB"/>
              </w:rPr>
            </w:pPr>
            <w:r w:rsidRPr="00AE1895">
              <w:rPr>
                <w:rFonts w:ascii="Arial" w:eastAsia="Times New Roman" w:hAnsi="Arial" w:cs="Arial"/>
                <w:color w:val="000000"/>
                <w:lang w:eastAsia="en-GB"/>
              </w:rPr>
              <w:t xml:space="preserve">Chippenham has been a leader in interlocking manufacturing since the 1890s, ensuring the safety of railways by controlling sections of track. Interlockings play a crucial role in ensuring that only one train occupies a particular track at any given time. Initially, Chippenham produced mechanical interlockings controlled by physical levers, but we have since transitioned to advanced computer-based systems. And now, we are collaborating with Network Rail and our partners to transform the East Coast Main Line into the UK's first digital intercity railway.   </w:t>
            </w:r>
          </w:p>
          <w:p w14:paraId="0CB4037F" w14:textId="77777777" w:rsidR="00892F4B" w:rsidRPr="000E1B2F" w:rsidRDefault="00892F4B" w:rsidP="004175C1">
            <w:pPr>
              <w:spacing w:after="100"/>
              <w:textAlignment w:val="baseline"/>
              <w:rPr>
                <w:rFonts w:ascii="Segoe UI" w:eastAsia="Times New Roman" w:hAnsi="Segoe UI" w:cs="Segoe UI"/>
                <w:sz w:val="18"/>
                <w:szCs w:val="18"/>
                <w:lang w:eastAsia="en-GB"/>
              </w:rPr>
            </w:pPr>
          </w:p>
        </w:tc>
      </w:tr>
    </w:tbl>
    <w:p w14:paraId="4FF6F599" w14:textId="77777777" w:rsidR="003222C3" w:rsidRDefault="003222C3" w:rsidP="004175C1">
      <w:pPr>
        <w:spacing w:after="100" w:line="240" w:lineRule="auto"/>
        <w:sectPr w:rsidR="003222C3" w:rsidSect="00E17A02">
          <w:headerReference w:type="default" r:id="rId11"/>
          <w:footerReference w:type="default" r:id="rId12"/>
          <w:pgSz w:w="11906" w:h="16838"/>
          <w:pgMar w:top="1418" w:right="720" w:bottom="720" w:left="720" w:header="720" w:footer="720" w:gutter="0"/>
          <w:cols w:space="720"/>
          <w:docGrid w:linePitch="360"/>
        </w:sectPr>
      </w:pPr>
    </w:p>
    <w:p w14:paraId="65CFDE6E" w14:textId="2B9010C1" w:rsidR="002D3DBD" w:rsidRPr="007E084B" w:rsidRDefault="00105CCD" w:rsidP="004175C1">
      <w:pPr>
        <w:pStyle w:val="Heading1"/>
        <w:spacing w:before="0" w:after="100" w:line="240" w:lineRule="auto"/>
        <w:rPr>
          <w:bCs/>
        </w:rPr>
      </w:pPr>
      <w:bookmarkStart w:id="0" w:name="_Appendix_1"/>
      <w:bookmarkStart w:id="1" w:name="_Appendix_2"/>
      <w:bookmarkStart w:id="2" w:name="_Appendix_4"/>
      <w:bookmarkStart w:id="3" w:name="_Appendix_6"/>
      <w:bookmarkEnd w:id="0"/>
      <w:bookmarkEnd w:id="1"/>
      <w:bookmarkEnd w:id="2"/>
      <w:bookmarkEnd w:id="3"/>
      <w:r w:rsidRPr="007E084B">
        <w:rPr>
          <w:bCs/>
        </w:rPr>
        <w:lastRenderedPageBreak/>
        <w:t xml:space="preserve">Appendix </w:t>
      </w:r>
      <w:r w:rsidR="00712608">
        <w:rPr>
          <w:bCs/>
        </w:rPr>
        <w:t>1</w:t>
      </w:r>
    </w:p>
    <w:tbl>
      <w:tblPr>
        <w:tblW w:w="1060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0"/>
      </w:tblGrid>
      <w:tr w:rsidR="00FF2675" w:rsidRPr="00FF2675" w14:paraId="4D2E2A47" w14:textId="77777777" w:rsidTr="607CE382">
        <w:trPr>
          <w:trHeight w:val="300"/>
        </w:trPr>
        <w:tc>
          <w:tcPr>
            <w:tcW w:w="10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9999"/>
            <w:hideMark/>
          </w:tcPr>
          <w:p w14:paraId="7B537EA3" w14:textId="4F29A79C" w:rsidR="00FF2675" w:rsidRPr="00FF2675" w:rsidRDefault="00706504" w:rsidP="004175C1">
            <w:pPr>
              <w:spacing w:after="100" w:line="240" w:lineRule="auto"/>
              <w:textAlignment w:val="baseline"/>
              <w:rPr>
                <w:rFonts w:ascii="Arial" w:eastAsia="Times New Roman" w:hAnsi="Arial" w:cs="Arial"/>
                <w:lang w:eastAsia="en-GB"/>
              </w:rPr>
            </w:pPr>
            <w:r>
              <w:rPr>
                <w:rFonts w:ascii="Arial" w:eastAsia="Times New Roman" w:hAnsi="Arial" w:cs="Arial"/>
                <w:b/>
                <w:bCs/>
                <w:color w:val="FFFFFF"/>
                <w:lang w:eastAsia="en-GB"/>
              </w:rPr>
              <w:t>Images</w:t>
            </w:r>
            <w:r w:rsidR="00FF2675" w:rsidRPr="008965D5">
              <w:rPr>
                <w:rFonts w:ascii="Arial" w:eastAsia="Times New Roman" w:hAnsi="Arial" w:cs="Arial"/>
                <w:b/>
                <w:bCs/>
                <w:color w:val="FFFFFF"/>
                <w:lang w:eastAsia="en-GB"/>
              </w:rPr>
              <w:t>  </w:t>
            </w:r>
          </w:p>
        </w:tc>
      </w:tr>
      <w:tr w:rsidR="00257A3A" w:rsidRPr="00FF2675" w14:paraId="54466091" w14:textId="77777777" w:rsidTr="607CE382">
        <w:trPr>
          <w:trHeight w:val="300"/>
        </w:trPr>
        <w:tc>
          <w:tcPr>
            <w:tcW w:w="10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7DB6AE" w14:textId="35E92007" w:rsidR="00004034" w:rsidRDefault="00004034" w:rsidP="004175C1">
            <w:pPr>
              <w:spacing w:after="100" w:line="240" w:lineRule="auto"/>
              <w:textAlignment w:val="baseline"/>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w:drawing>
                <wp:inline distT="0" distB="0" distL="0" distR="0" wp14:anchorId="6D59E45E" wp14:editId="01A76DEC">
                  <wp:extent cx="6645910" cy="3738245"/>
                  <wp:effectExtent l="0" t="0" r="2540" b="0"/>
                  <wp:docPr id="759828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28556" name="Picture 7598285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21E920A0" w14:textId="5466CBA1" w:rsidR="00004034" w:rsidRPr="00B80274" w:rsidRDefault="00B80274" w:rsidP="004175C1">
            <w:pPr>
              <w:spacing w:after="100" w:line="240" w:lineRule="auto"/>
              <w:textAlignment w:val="baseline"/>
              <w:rPr>
                <w:rFonts w:ascii="Arial" w:eastAsia="Times New Roman" w:hAnsi="Arial" w:cs="Arial"/>
                <w:i/>
                <w:iCs/>
                <w:color w:val="000000" w:themeColor="text1"/>
                <w:lang w:eastAsia="en-GB"/>
              </w:rPr>
            </w:pPr>
            <w:r>
              <w:rPr>
                <w:rFonts w:ascii="Arial" w:eastAsia="Times New Roman" w:hAnsi="Arial" w:cs="Arial"/>
                <w:i/>
                <w:iCs/>
                <w:color w:val="000000" w:themeColor="text1"/>
                <w:lang w:eastAsia="en-GB"/>
              </w:rPr>
              <w:t xml:space="preserve">Front view </w:t>
            </w:r>
            <w:r w:rsidR="0033022B">
              <w:rPr>
                <w:rFonts w:ascii="Arial" w:eastAsia="Times New Roman" w:hAnsi="Arial" w:cs="Arial"/>
                <w:i/>
                <w:iCs/>
                <w:color w:val="000000" w:themeColor="text1"/>
                <w:lang w:eastAsia="en-GB"/>
              </w:rPr>
              <w:t>of the site</w:t>
            </w:r>
          </w:p>
          <w:p w14:paraId="0755CD08" w14:textId="3CFE610C" w:rsidR="00004034" w:rsidRDefault="00B80274" w:rsidP="004175C1">
            <w:pPr>
              <w:spacing w:after="100" w:line="240" w:lineRule="auto"/>
              <w:textAlignment w:val="baseline"/>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w:drawing>
                <wp:inline distT="0" distB="0" distL="0" distR="0" wp14:anchorId="05DDDB0A" wp14:editId="5FA3B26E">
                  <wp:extent cx="6645910" cy="3738245"/>
                  <wp:effectExtent l="0" t="0" r="2540" b="0"/>
                  <wp:docPr id="614250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50522" name="Picture 614250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1F6313AB" w14:textId="1981D517" w:rsidR="00B80274" w:rsidRPr="0033022B" w:rsidRDefault="0033022B" w:rsidP="004175C1">
            <w:pPr>
              <w:spacing w:after="100" w:line="240" w:lineRule="auto"/>
              <w:textAlignment w:val="baseline"/>
              <w:rPr>
                <w:rFonts w:ascii="Arial" w:eastAsia="Times New Roman" w:hAnsi="Arial" w:cs="Arial"/>
                <w:i/>
                <w:iCs/>
                <w:color w:val="000000" w:themeColor="text1"/>
                <w:lang w:eastAsia="en-GB"/>
              </w:rPr>
            </w:pPr>
            <w:r w:rsidRPr="0033022B">
              <w:rPr>
                <w:rFonts w:ascii="Arial" w:eastAsia="Times New Roman" w:hAnsi="Arial" w:cs="Arial"/>
                <w:i/>
                <w:iCs/>
                <w:color w:val="000000" w:themeColor="text1"/>
                <w:lang w:eastAsia="en-GB"/>
              </w:rPr>
              <w:t xml:space="preserve">Terrace view </w:t>
            </w:r>
          </w:p>
          <w:p w14:paraId="05865E9F" w14:textId="77777777" w:rsidR="00004034" w:rsidRDefault="00004034" w:rsidP="004175C1">
            <w:pPr>
              <w:spacing w:after="100" w:line="240" w:lineRule="auto"/>
              <w:textAlignment w:val="baseline"/>
              <w:rPr>
                <w:rFonts w:ascii="Arial" w:eastAsia="Times New Roman" w:hAnsi="Arial" w:cs="Arial"/>
                <w:color w:val="000000" w:themeColor="text1"/>
                <w:lang w:eastAsia="en-GB"/>
              </w:rPr>
            </w:pPr>
          </w:p>
          <w:p w14:paraId="0CB2CCB6" w14:textId="77777777" w:rsidR="00004034" w:rsidRDefault="00004034" w:rsidP="004175C1">
            <w:pPr>
              <w:spacing w:after="100" w:line="240" w:lineRule="auto"/>
              <w:textAlignment w:val="baseline"/>
              <w:rPr>
                <w:rFonts w:ascii="Arial" w:eastAsia="Times New Roman" w:hAnsi="Arial" w:cs="Arial"/>
                <w:color w:val="000000" w:themeColor="text1"/>
                <w:lang w:eastAsia="en-GB"/>
              </w:rPr>
            </w:pPr>
          </w:p>
          <w:p w14:paraId="137AE6F5" w14:textId="53854E02" w:rsidR="00004034" w:rsidRDefault="007C5D9C" w:rsidP="004175C1">
            <w:pPr>
              <w:spacing w:after="100" w:line="240" w:lineRule="auto"/>
              <w:textAlignment w:val="baseline"/>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w:drawing>
                <wp:inline distT="0" distB="0" distL="0" distR="0" wp14:anchorId="3C0E9285" wp14:editId="7087EFA9">
                  <wp:extent cx="6645910" cy="5316855"/>
                  <wp:effectExtent l="0" t="0" r="2540" b="0"/>
                  <wp:docPr id="349182216" name="Picture 4" descr="A group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82216" name="Picture 4" descr="A group of people riding bicycle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645910" cy="5316855"/>
                          </a:xfrm>
                          <a:prstGeom prst="rect">
                            <a:avLst/>
                          </a:prstGeom>
                        </pic:spPr>
                      </pic:pic>
                    </a:graphicData>
                  </a:graphic>
                </wp:inline>
              </w:drawing>
            </w:r>
          </w:p>
          <w:p w14:paraId="1C4349C3" w14:textId="77777777" w:rsidR="00004034" w:rsidRPr="007C5D9C" w:rsidRDefault="007C5D9C" w:rsidP="004175C1">
            <w:pPr>
              <w:spacing w:after="100" w:line="240" w:lineRule="auto"/>
              <w:textAlignment w:val="baseline"/>
              <w:rPr>
                <w:rFonts w:ascii="Arial" w:eastAsia="Times New Roman" w:hAnsi="Arial" w:cs="Arial"/>
                <w:i/>
                <w:iCs/>
                <w:color w:val="000000" w:themeColor="text1"/>
                <w:lang w:eastAsia="en-GB"/>
              </w:rPr>
            </w:pPr>
            <w:r w:rsidRPr="007C5D9C">
              <w:rPr>
                <w:rFonts w:ascii="Arial" w:eastAsia="Times New Roman" w:hAnsi="Arial" w:cs="Arial"/>
                <w:i/>
                <w:iCs/>
                <w:color w:val="000000" w:themeColor="text1"/>
                <w:lang w:eastAsia="en-GB"/>
              </w:rPr>
              <w:t xml:space="preserve">Employees leaving the Chippenham </w:t>
            </w:r>
            <w:proofErr w:type="gramStart"/>
            <w:r w:rsidRPr="007C5D9C">
              <w:rPr>
                <w:rFonts w:ascii="Arial" w:eastAsia="Times New Roman" w:hAnsi="Arial" w:cs="Arial"/>
                <w:i/>
                <w:iCs/>
                <w:color w:val="000000" w:themeColor="text1"/>
                <w:lang w:eastAsia="en-GB"/>
              </w:rPr>
              <w:t>factory</w:t>
            </w:r>
            <w:proofErr w:type="gramEnd"/>
          </w:p>
          <w:p w14:paraId="067CA8F5" w14:textId="77777777" w:rsidR="007C5D9C" w:rsidRDefault="007C5D9C" w:rsidP="004175C1">
            <w:pPr>
              <w:spacing w:after="100" w:line="240" w:lineRule="auto"/>
              <w:textAlignment w:val="baseline"/>
              <w:rPr>
                <w:rFonts w:ascii="Arial" w:eastAsia="Times New Roman" w:hAnsi="Arial" w:cs="Arial"/>
                <w:color w:val="000000" w:themeColor="text1"/>
                <w:lang w:eastAsia="en-GB"/>
              </w:rPr>
            </w:pPr>
          </w:p>
          <w:p w14:paraId="47E21F6F" w14:textId="77777777" w:rsidR="007C5D9C" w:rsidRDefault="007C5D9C" w:rsidP="004175C1">
            <w:pPr>
              <w:spacing w:after="100" w:line="240" w:lineRule="auto"/>
              <w:textAlignment w:val="baseline"/>
              <w:rPr>
                <w:rFonts w:ascii="Arial" w:eastAsia="Times New Roman" w:hAnsi="Arial" w:cs="Arial"/>
                <w:color w:val="000000" w:themeColor="text1"/>
                <w:lang w:eastAsia="en-GB"/>
              </w:rPr>
            </w:pPr>
          </w:p>
          <w:p w14:paraId="2FEE01C6" w14:textId="77777777" w:rsidR="007C5D9C" w:rsidRDefault="00131359" w:rsidP="004175C1">
            <w:pPr>
              <w:spacing w:after="100" w:line="240" w:lineRule="auto"/>
              <w:textAlignment w:val="baseline"/>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w:lastRenderedPageBreak/>
              <w:drawing>
                <wp:inline distT="0" distB="0" distL="0" distR="0" wp14:anchorId="7280AEBE" wp14:editId="3C9C2E05">
                  <wp:extent cx="6191250" cy="3872909"/>
                  <wp:effectExtent l="0" t="0" r="0" b="0"/>
                  <wp:docPr id="1035539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39228" name="Picture 10355392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8570" cy="3877488"/>
                          </a:xfrm>
                          <a:prstGeom prst="rect">
                            <a:avLst/>
                          </a:prstGeom>
                        </pic:spPr>
                      </pic:pic>
                    </a:graphicData>
                  </a:graphic>
                </wp:inline>
              </w:drawing>
            </w:r>
          </w:p>
          <w:p w14:paraId="75E06554" w14:textId="47B7258D" w:rsidR="00131359" w:rsidRDefault="5F6D3231" w:rsidP="004175C1">
            <w:pPr>
              <w:spacing w:after="100" w:line="240" w:lineRule="auto"/>
              <w:textAlignment w:val="baseline"/>
              <w:rPr>
                <w:rFonts w:ascii="Arial" w:eastAsia="Times New Roman" w:hAnsi="Arial" w:cs="Arial"/>
                <w:i/>
                <w:iCs/>
                <w:color w:val="000000" w:themeColor="text1"/>
                <w:lang w:eastAsia="en-GB"/>
              </w:rPr>
            </w:pPr>
            <w:r w:rsidRPr="607CE382">
              <w:rPr>
                <w:rFonts w:ascii="Arial" w:eastAsia="Times New Roman" w:hAnsi="Arial" w:cs="Arial"/>
                <w:i/>
                <w:iCs/>
                <w:color w:val="000000" w:themeColor="text1"/>
                <w:lang w:eastAsia="en-GB"/>
              </w:rPr>
              <w:t>Chippenham employees</w:t>
            </w:r>
          </w:p>
          <w:p w14:paraId="67D79658" w14:textId="2CB5B22B" w:rsidR="00CF1298" w:rsidRDefault="00C6785D" w:rsidP="004175C1">
            <w:pPr>
              <w:spacing w:after="100" w:line="240" w:lineRule="auto"/>
              <w:textAlignment w:val="baseline"/>
              <w:rPr>
                <w:noProof/>
              </w:rPr>
            </w:pPr>
            <w:r>
              <w:rPr>
                <w:noProof/>
              </w:rPr>
              <w:lastRenderedPageBreak/>
              <w:drawing>
                <wp:inline distT="0" distB="0" distL="0" distR="0" wp14:anchorId="5180D5B1" wp14:editId="2C6DE0B2">
                  <wp:extent cx="6645910" cy="5252085"/>
                  <wp:effectExtent l="0" t="0" r="2540" b="5715"/>
                  <wp:docPr id="2041741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41951" name="Picture 20417419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5252085"/>
                          </a:xfrm>
                          <a:prstGeom prst="rect">
                            <a:avLst/>
                          </a:prstGeom>
                        </pic:spPr>
                      </pic:pic>
                    </a:graphicData>
                  </a:graphic>
                </wp:inline>
              </w:drawing>
            </w:r>
          </w:p>
          <w:p w14:paraId="54845DF3" w14:textId="2E55CB88" w:rsidR="00C6785D" w:rsidRPr="00131359" w:rsidRDefault="00C6785D" w:rsidP="004175C1">
            <w:pPr>
              <w:spacing w:after="100" w:line="240" w:lineRule="auto"/>
              <w:textAlignment w:val="baseline"/>
              <w:rPr>
                <w:rFonts w:ascii="Arial" w:eastAsia="Times New Roman" w:hAnsi="Arial" w:cs="Arial"/>
                <w:i/>
                <w:iCs/>
                <w:color w:val="000000" w:themeColor="text1"/>
                <w:lang w:eastAsia="en-GB"/>
              </w:rPr>
            </w:pPr>
            <w:r>
              <w:rPr>
                <w:rFonts w:ascii="Arial" w:eastAsia="Times New Roman" w:hAnsi="Arial" w:cs="Arial"/>
                <w:i/>
                <w:iCs/>
                <w:noProof/>
                <w:color w:val="000000" w:themeColor="text1"/>
                <w:lang w:eastAsia="en-GB"/>
              </w:rPr>
              <w:t>Relay assembley department</w:t>
            </w:r>
          </w:p>
          <w:p w14:paraId="6816F874" w14:textId="7252EDFB" w:rsidR="00131359" w:rsidRDefault="00131359" w:rsidP="004175C1">
            <w:pPr>
              <w:spacing w:after="100" w:line="240" w:lineRule="auto"/>
              <w:textAlignment w:val="baseline"/>
              <w:rPr>
                <w:rFonts w:ascii="Arial" w:eastAsia="Times New Roman" w:hAnsi="Arial" w:cs="Arial"/>
                <w:color w:val="000000" w:themeColor="text1"/>
                <w:lang w:eastAsia="en-GB"/>
              </w:rPr>
            </w:pPr>
          </w:p>
        </w:tc>
      </w:tr>
    </w:tbl>
    <w:p w14:paraId="14F69472" w14:textId="0705A836" w:rsidR="007A6649" w:rsidRPr="0076627A" w:rsidRDefault="007A6649" w:rsidP="004175C1">
      <w:pPr>
        <w:spacing w:after="100" w:line="240" w:lineRule="auto"/>
        <w:rPr>
          <w:rFonts w:ascii="Arial" w:hAnsi="Arial" w:cs="Arial"/>
        </w:rPr>
      </w:pPr>
    </w:p>
    <w:sectPr w:rsidR="007A6649" w:rsidRPr="0076627A" w:rsidSect="00E17A02">
      <w:footerReference w:type="default" r:id="rId18"/>
      <w:pgSz w:w="11906" w:h="16838"/>
      <w:pgMar w:top="141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2EE9" w14:textId="77777777" w:rsidR="00E17A02" w:rsidRDefault="00E17A02" w:rsidP="008F6DC7">
      <w:pPr>
        <w:spacing w:after="0" w:line="240" w:lineRule="auto"/>
      </w:pPr>
      <w:r>
        <w:separator/>
      </w:r>
    </w:p>
  </w:endnote>
  <w:endnote w:type="continuationSeparator" w:id="0">
    <w:p w14:paraId="4C17D0AF" w14:textId="77777777" w:rsidR="00E17A02" w:rsidRDefault="00E17A02" w:rsidP="008F6DC7">
      <w:pPr>
        <w:spacing w:after="0" w:line="240" w:lineRule="auto"/>
      </w:pPr>
      <w:r>
        <w:continuationSeparator/>
      </w:r>
    </w:p>
  </w:endnote>
  <w:endnote w:type="continuationNotice" w:id="1">
    <w:p w14:paraId="494600F6" w14:textId="77777777" w:rsidR="00E17A02" w:rsidRDefault="00E17A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382FA20" w14:paraId="07DBF800" w14:textId="77777777" w:rsidTr="5382FA20">
      <w:trPr>
        <w:trHeight w:val="300"/>
      </w:trPr>
      <w:tc>
        <w:tcPr>
          <w:tcW w:w="3485" w:type="dxa"/>
        </w:tcPr>
        <w:p w14:paraId="77CAADC2" w14:textId="760AF60C" w:rsidR="5382FA20" w:rsidRDefault="5382FA20" w:rsidP="5382FA20">
          <w:pPr>
            <w:pStyle w:val="Header"/>
            <w:ind w:left="-115"/>
          </w:pPr>
        </w:p>
      </w:tc>
      <w:tc>
        <w:tcPr>
          <w:tcW w:w="3485" w:type="dxa"/>
        </w:tcPr>
        <w:p w14:paraId="0ED5DD09" w14:textId="31592086" w:rsidR="5382FA20" w:rsidRDefault="5382FA20" w:rsidP="5382FA20">
          <w:pPr>
            <w:pStyle w:val="Header"/>
            <w:jc w:val="center"/>
          </w:pPr>
        </w:p>
      </w:tc>
      <w:tc>
        <w:tcPr>
          <w:tcW w:w="3485" w:type="dxa"/>
        </w:tcPr>
        <w:p w14:paraId="77C3277F" w14:textId="39FADA6E" w:rsidR="5382FA20" w:rsidRDefault="5382FA20" w:rsidP="5382FA20">
          <w:pPr>
            <w:pStyle w:val="Header"/>
            <w:ind w:right="-115"/>
            <w:jc w:val="right"/>
          </w:pPr>
        </w:p>
      </w:tc>
    </w:tr>
  </w:tbl>
  <w:p w14:paraId="0ECB9DF0" w14:textId="4D1B2B06" w:rsidR="5382FA20" w:rsidRDefault="5382FA20" w:rsidP="5382F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382FA20" w14:paraId="2FBBEF80" w14:textId="77777777" w:rsidTr="5382FA20">
      <w:trPr>
        <w:trHeight w:val="300"/>
      </w:trPr>
      <w:tc>
        <w:tcPr>
          <w:tcW w:w="3485" w:type="dxa"/>
        </w:tcPr>
        <w:p w14:paraId="0417E6B1" w14:textId="752E17BD" w:rsidR="5382FA20" w:rsidRDefault="5382FA20" w:rsidP="5382FA20">
          <w:pPr>
            <w:pStyle w:val="Header"/>
            <w:ind w:left="-115"/>
          </w:pPr>
        </w:p>
      </w:tc>
      <w:tc>
        <w:tcPr>
          <w:tcW w:w="3485" w:type="dxa"/>
        </w:tcPr>
        <w:p w14:paraId="5342C2BE" w14:textId="36782E39" w:rsidR="5382FA20" w:rsidRDefault="5382FA20" w:rsidP="5382FA20">
          <w:pPr>
            <w:pStyle w:val="Header"/>
            <w:jc w:val="center"/>
          </w:pPr>
        </w:p>
      </w:tc>
      <w:tc>
        <w:tcPr>
          <w:tcW w:w="3485" w:type="dxa"/>
        </w:tcPr>
        <w:p w14:paraId="41AFA82C" w14:textId="4E78019C" w:rsidR="5382FA20" w:rsidRDefault="5382FA20" w:rsidP="5382FA20">
          <w:pPr>
            <w:pStyle w:val="Header"/>
            <w:ind w:right="-115"/>
            <w:jc w:val="right"/>
          </w:pPr>
        </w:p>
      </w:tc>
    </w:tr>
  </w:tbl>
  <w:p w14:paraId="6ED53F74" w14:textId="7021BF08" w:rsidR="5382FA20" w:rsidRDefault="5382FA20" w:rsidP="5382F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E00B" w14:textId="77777777" w:rsidR="00E17A02" w:rsidRDefault="00E17A02" w:rsidP="008F6DC7">
      <w:pPr>
        <w:spacing w:after="0" w:line="240" w:lineRule="auto"/>
      </w:pPr>
      <w:r>
        <w:separator/>
      </w:r>
    </w:p>
  </w:footnote>
  <w:footnote w:type="continuationSeparator" w:id="0">
    <w:p w14:paraId="108220A8" w14:textId="77777777" w:rsidR="00E17A02" w:rsidRDefault="00E17A02" w:rsidP="008F6DC7">
      <w:pPr>
        <w:spacing w:after="0" w:line="240" w:lineRule="auto"/>
      </w:pPr>
      <w:r>
        <w:continuationSeparator/>
      </w:r>
    </w:p>
  </w:footnote>
  <w:footnote w:type="continuationNotice" w:id="1">
    <w:p w14:paraId="7FDC6229" w14:textId="77777777" w:rsidR="00E17A02" w:rsidRDefault="00E17A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941D" w14:textId="3A33D517" w:rsidR="00F12D25" w:rsidRDefault="001730E6" w:rsidP="00280136">
    <w:pPr>
      <w:pStyle w:val="Header"/>
      <w:jc w:val="right"/>
    </w:pPr>
    <w:r>
      <w:tab/>
    </w:r>
    <w:r w:rsidR="005923F1">
      <w:rPr>
        <w:noProof/>
        <w:lang w:eastAsia="en-GB"/>
      </w:rPr>
      <w:drawing>
        <wp:inline distT="0" distB="0" distL="0" distR="0" wp14:anchorId="50C180E5" wp14:editId="2A7AB752">
          <wp:extent cx="1438275" cy="228600"/>
          <wp:effectExtent l="19050" t="0" r="9525" b="0"/>
          <wp:docPr id="686971860" name="Picture 686971860" descr="C:\Users\lisa.gwinnell\Desktop\Pictures\sie_logo_petr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sa.gwinnell\Desktop\Pictures\sie_logo_petrol_rgb.jpg"/>
                  <pic:cNvPicPr>
                    <a:picLocks noChangeAspect="1" noChangeArrowheads="1"/>
                  </pic:cNvPicPr>
                </pic:nvPicPr>
                <pic:blipFill>
                  <a:blip r:embed="rId1"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p>
  <w:p w14:paraId="2483F752" w14:textId="6BAB97D0" w:rsidR="00962DCD" w:rsidRDefault="00962DCD">
    <w:pPr>
      <w:pStyle w:val="Header"/>
    </w:pPr>
  </w:p>
</w:hdr>
</file>

<file path=word/intelligence2.xml><?xml version="1.0" encoding="utf-8"?>
<int2:intelligence xmlns:int2="http://schemas.microsoft.com/office/intelligence/2020/intelligence" xmlns:oel="http://schemas.microsoft.com/office/2019/extlst">
  <int2:observations>
    <int2:textHash int2:hashCode="7oAI7x0cf+eJil" int2:id="Go5y907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1343"/>
    <w:multiLevelType w:val="hybridMultilevel"/>
    <w:tmpl w:val="3F36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420BD"/>
    <w:multiLevelType w:val="hybridMultilevel"/>
    <w:tmpl w:val="A7784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D38D5"/>
    <w:multiLevelType w:val="hybridMultilevel"/>
    <w:tmpl w:val="9CFCF710"/>
    <w:lvl w:ilvl="0" w:tplc="E51C117A">
      <w:start w:val="1"/>
      <w:numFmt w:val="bullet"/>
      <w:lvlText w:val=""/>
      <w:lvlJc w:val="left"/>
      <w:pPr>
        <w:ind w:left="720" w:hanging="360"/>
      </w:pPr>
      <w:rPr>
        <w:rFonts w:ascii="Symbol" w:hAnsi="Symbol" w:hint="default"/>
      </w:rPr>
    </w:lvl>
    <w:lvl w:ilvl="1" w:tplc="CD689FC2">
      <w:start w:val="1"/>
      <w:numFmt w:val="bullet"/>
      <w:lvlText w:val="o"/>
      <w:lvlJc w:val="left"/>
      <w:pPr>
        <w:ind w:left="1440" w:hanging="360"/>
      </w:pPr>
      <w:rPr>
        <w:rFonts w:ascii="Courier New" w:hAnsi="Courier New" w:hint="default"/>
      </w:rPr>
    </w:lvl>
    <w:lvl w:ilvl="2" w:tplc="7DCC758E">
      <w:start w:val="1"/>
      <w:numFmt w:val="bullet"/>
      <w:lvlText w:val=""/>
      <w:lvlJc w:val="left"/>
      <w:pPr>
        <w:ind w:left="2160" w:hanging="360"/>
      </w:pPr>
      <w:rPr>
        <w:rFonts w:ascii="Wingdings" w:hAnsi="Wingdings" w:hint="default"/>
      </w:rPr>
    </w:lvl>
    <w:lvl w:ilvl="3" w:tplc="3A0E92B0">
      <w:start w:val="1"/>
      <w:numFmt w:val="bullet"/>
      <w:lvlText w:val=""/>
      <w:lvlJc w:val="left"/>
      <w:pPr>
        <w:ind w:left="2880" w:hanging="360"/>
      </w:pPr>
      <w:rPr>
        <w:rFonts w:ascii="Symbol" w:hAnsi="Symbol" w:hint="default"/>
      </w:rPr>
    </w:lvl>
    <w:lvl w:ilvl="4" w:tplc="F916835A">
      <w:start w:val="1"/>
      <w:numFmt w:val="bullet"/>
      <w:lvlText w:val="o"/>
      <w:lvlJc w:val="left"/>
      <w:pPr>
        <w:ind w:left="3600" w:hanging="360"/>
      </w:pPr>
      <w:rPr>
        <w:rFonts w:ascii="Courier New" w:hAnsi="Courier New" w:hint="default"/>
      </w:rPr>
    </w:lvl>
    <w:lvl w:ilvl="5" w:tplc="882A4C64">
      <w:start w:val="1"/>
      <w:numFmt w:val="bullet"/>
      <w:lvlText w:val=""/>
      <w:lvlJc w:val="left"/>
      <w:pPr>
        <w:ind w:left="4320" w:hanging="360"/>
      </w:pPr>
      <w:rPr>
        <w:rFonts w:ascii="Wingdings" w:hAnsi="Wingdings" w:hint="default"/>
      </w:rPr>
    </w:lvl>
    <w:lvl w:ilvl="6" w:tplc="091489DA">
      <w:start w:val="1"/>
      <w:numFmt w:val="bullet"/>
      <w:lvlText w:val=""/>
      <w:lvlJc w:val="left"/>
      <w:pPr>
        <w:ind w:left="5040" w:hanging="360"/>
      </w:pPr>
      <w:rPr>
        <w:rFonts w:ascii="Symbol" w:hAnsi="Symbol" w:hint="default"/>
      </w:rPr>
    </w:lvl>
    <w:lvl w:ilvl="7" w:tplc="F086E5D2">
      <w:start w:val="1"/>
      <w:numFmt w:val="bullet"/>
      <w:lvlText w:val="o"/>
      <w:lvlJc w:val="left"/>
      <w:pPr>
        <w:ind w:left="5760" w:hanging="360"/>
      </w:pPr>
      <w:rPr>
        <w:rFonts w:ascii="Courier New" w:hAnsi="Courier New" w:hint="default"/>
      </w:rPr>
    </w:lvl>
    <w:lvl w:ilvl="8" w:tplc="2DE65BD8">
      <w:start w:val="1"/>
      <w:numFmt w:val="bullet"/>
      <w:lvlText w:val=""/>
      <w:lvlJc w:val="left"/>
      <w:pPr>
        <w:ind w:left="6480" w:hanging="360"/>
      </w:pPr>
      <w:rPr>
        <w:rFonts w:ascii="Wingdings" w:hAnsi="Wingdings" w:hint="default"/>
      </w:rPr>
    </w:lvl>
  </w:abstractNum>
  <w:abstractNum w:abstractNumId="4" w15:restartNumberingAfterBreak="0">
    <w:nsid w:val="11215E51"/>
    <w:multiLevelType w:val="hybridMultilevel"/>
    <w:tmpl w:val="487C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1F1A4"/>
    <w:multiLevelType w:val="hybridMultilevel"/>
    <w:tmpl w:val="FFFFFFFF"/>
    <w:lvl w:ilvl="0" w:tplc="7646B68A">
      <w:start w:val="1"/>
      <w:numFmt w:val="bullet"/>
      <w:lvlText w:val=""/>
      <w:lvlJc w:val="left"/>
      <w:pPr>
        <w:ind w:left="720" w:hanging="360"/>
      </w:pPr>
      <w:rPr>
        <w:rFonts w:ascii="Symbol" w:hAnsi="Symbol" w:hint="default"/>
      </w:rPr>
    </w:lvl>
    <w:lvl w:ilvl="1" w:tplc="50CC3C60">
      <w:start w:val="1"/>
      <w:numFmt w:val="bullet"/>
      <w:lvlText w:val="o"/>
      <w:lvlJc w:val="left"/>
      <w:pPr>
        <w:ind w:left="1440" w:hanging="360"/>
      </w:pPr>
      <w:rPr>
        <w:rFonts w:ascii="Courier New" w:hAnsi="Courier New" w:hint="default"/>
      </w:rPr>
    </w:lvl>
    <w:lvl w:ilvl="2" w:tplc="A82658AE">
      <w:start w:val="1"/>
      <w:numFmt w:val="bullet"/>
      <w:lvlText w:val=""/>
      <w:lvlJc w:val="left"/>
      <w:pPr>
        <w:ind w:left="2160" w:hanging="360"/>
      </w:pPr>
      <w:rPr>
        <w:rFonts w:ascii="Wingdings" w:hAnsi="Wingdings" w:hint="default"/>
      </w:rPr>
    </w:lvl>
    <w:lvl w:ilvl="3" w:tplc="8FCC3022">
      <w:start w:val="1"/>
      <w:numFmt w:val="bullet"/>
      <w:lvlText w:val=""/>
      <w:lvlJc w:val="left"/>
      <w:pPr>
        <w:ind w:left="2880" w:hanging="360"/>
      </w:pPr>
      <w:rPr>
        <w:rFonts w:ascii="Symbol" w:hAnsi="Symbol" w:hint="default"/>
      </w:rPr>
    </w:lvl>
    <w:lvl w:ilvl="4" w:tplc="D24A1726">
      <w:start w:val="1"/>
      <w:numFmt w:val="bullet"/>
      <w:lvlText w:val="o"/>
      <w:lvlJc w:val="left"/>
      <w:pPr>
        <w:ind w:left="3600" w:hanging="360"/>
      </w:pPr>
      <w:rPr>
        <w:rFonts w:ascii="Courier New" w:hAnsi="Courier New" w:hint="default"/>
      </w:rPr>
    </w:lvl>
    <w:lvl w:ilvl="5" w:tplc="807A39D8">
      <w:start w:val="1"/>
      <w:numFmt w:val="bullet"/>
      <w:lvlText w:val=""/>
      <w:lvlJc w:val="left"/>
      <w:pPr>
        <w:ind w:left="4320" w:hanging="360"/>
      </w:pPr>
      <w:rPr>
        <w:rFonts w:ascii="Wingdings" w:hAnsi="Wingdings" w:hint="default"/>
      </w:rPr>
    </w:lvl>
    <w:lvl w:ilvl="6" w:tplc="89646B04">
      <w:start w:val="1"/>
      <w:numFmt w:val="bullet"/>
      <w:lvlText w:val=""/>
      <w:lvlJc w:val="left"/>
      <w:pPr>
        <w:ind w:left="5040" w:hanging="360"/>
      </w:pPr>
      <w:rPr>
        <w:rFonts w:ascii="Symbol" w:hAnsi="Symbol" w:hint="default"/>
      </w:rPr>
    </w:lvl>
    <w:lvl w:ilvl="7" w:tplc="0D107288">
      <w:start w:val="1"/>
      <w:numFmt w:val="bullet"/>
      <w:lvlText w:val="o"/>
      <w:lvlJc w:val="left"/>
      <w:pPr>
        <w:ind w:left="5760" w:hanging="360"/>
      </w:pPr>
      <w:rPr>
        <w:rFonts w:ascii="Courier New" w:hAnsi="Courier New" w:hint="default"/>
      </w:rPr>
    </w:lvl>
    <w:lvl w:ilvl="8" w:tplc="5E0A2AFC">
      <w:start w:val="1"/>
      <w:numFmt w:val="bullet"/>
      <w:lvlText w:val=""/>
      <w:lvlJc w:val="left"/>
      <w:pPr>
        <w:ind w:left="6480" w:hanging="360"/>
      </w:pPr>
      <w:rPr>
        <w:rFonts w:ascii="Wingdings" w:hAnsi="Wingdings" w:hint="default"/>
      </w:rPr>
    </w:lvl>
  </w:abstractNum>
  <w:abstractNum w:abstractNumId="6" w15:restartNumberingAfterBreak="0">
    <w:nsid w:val="148977B8"/>
    <w:multiLevelType w:val="hybridMultilevel"/>
    <w:tmpl w:val="3160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90AA3"/>
    <w:multiLevelType w:val="hybridMultilevel"/>
    <w:tmpl w:val="7AC0A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24B33"/>
    <w:multiLevelType w:val="hybridMultilevel"/>
    <w:tmpl w:val="9F643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05715B"/>
    <w:multiLevelType w:val="hybridMultilevel"/>
    <w:tmpl w:val="BA305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D5F95"/>
    <w:multiLevelType w:val="hybridMultilevel"/>
    <w:tmpl w:val="CBE828A4"/>
    <w:lvl w:ilvl="0" w:tplc="A456153A">
      <w:start w:val="1"/>
      <w:numFmt w:val="bullet"/>
      <w:lvlText w:val=""/>
      <w:lvlJc w:val="left"/>
      <w:pPr>
        <w:ind w:left="720" w:hanging="360"/>
      </w:pPr>
      <w:rPr>
        <w:rFonts w:ascii="Symbol" w:hAnsi="Symbol" w:hint="default"/>
      </w:rPr>
    </w:lvl>
    <w:lvl w:ilvl="1" w:tplc="A498C43C">
      <w:start w:val="1"/>
      <w:numFmt w:val="bullet"/>
      <w:lvlText w:val="o"/>
      <w:lvlJc w:val="left"/>
      <w:pPr>
        <w:ind w:left="1440" w:hanging="360"/>
      </w:pPr>
      <w:rPr>
        <w:rFonts w:ascii="Courier New" w:hAnsi="Courier New" w:hint="default"/>
      </w:rPr>
    </w:lvl>
    <w:lvl w:ilvl="2" w:tplc="C1C4147A">
      <w:start w:val="1"/>
      <w:numFmt w:val="bullet"/>
      <w:lvlText w:val=""/>
      <w:lvlJc w:val="left"/>
      <w:pPr>
        <w:ind w:left="2160" w:hanging="360"/>
      </w:pPr>
      <w:rPr>
        <w:rFonts w:ascii="Wingdings" w:hAnsi="Wingdings" w:hint="default"/>
      </w:rPr>
    </w:lvl>
    <w:lvl w:ilvl="3" w:tplc="07DE4E20">
      <w:start w:val="1"/>
      <w:numFmt w:val="bullet"/>
      <w:lvlText w:val=""/>
      <w:lvlJc w:val="left"/>
      <w:pPr>
        <w:ind w:left="2880" w:hanging="360"/>
      </w:pPr>
      <w:rPr>
        <w:rFonts w:ascii="Symbol" w:hAnsi="Symbol" w:hint="default"/>
      </w:rPr>
    </w:lvl>
    <w:lvl w:ilvl="4" w:tplc="A378A52C">
      <w:start w:val="1"/>
      <w:numFmt w:val="bullet"/>
      <w:lvlText w:val="o"/>
      <w:lvlJc w:val="left"/>
      <w:pPr>
        <w:ind w:left="3600" w:hanging="360"/>
      </w:pPr>
      <w:rPr>
        <w:rFonts w:ascii="Courier New" w:hAnsi="Courier New" w:hint="default"/>
      </w:rPr>
    </w:lvl>
    <w:lvl w:ilvl="5" w:tplc="0082D4B8">
      <w:start w:val="1"/>
      <w:numFmt w:val="bullet"/>
      <w:lvlText w:val=""/>
      <w:lvlJc w:val="left"/>
      <w:pPr>
        <w:ind w:left="4320" w:hanging="360"/>
      </w:pPr>
      <w:rPr>
        <w:rFonts w:ascii="Wingdings" w:hAnsi="Wingdings" w:hint="default"/>
      </w:rPr>
    </w:lvl>
    <w:lvl w:ilvl="6" w:tplc="2988B7AC">
      <w:start w:val="1"/>
      <w:numFmt w:val="bullet"/>
      <w:lvlText w:val=""/>
      <w:lvlJc w:val="left"/>
      <w:pPr>
        <w:ind w:left="5040" w:hanging="360"/>
      </w:pPr>
      <w:rPr>
        <w:rFonts w:ascii="Symbol" w:hAnsi="Symbol" w:hint="default"/>
      </w:rPr>
    </w:lvl>
    <w:lvl w:ilvl="7" w:tplc="D312F69C">
      <w:start w:val="1"/>
      <w:numFmt w:val="bullet"/>
      <w:lvlText w:val="o"/>
      <w:lvlJc w:val="left"/>
      <w:pPr>
        <w:ind w:left="5760" w:hanging="360"/>
      </w:pPr>
      <w:rPr>
        <w:rFonts w:ascii="Courier New" w:hAnsi="Courier New" w:hint="default"/>
      </w:rPr>
    </w:lvl>
    <w:lvl w:ilvl="8" w:tplc="55EA8C8C">
      <w:start w:val="1"/>
      <w:numFmt w:val="bullet"/>
      <w:lvlText w:val=""/>
      <w:lvlJc w:val="left"/>
      <w:pPr>
        <w:ind w:left="6480" w:hanging="360"/>
      </w:pPr>
      <w:rPr>
        <w:rFonts w:ascii="Wingdings" w:hAnsi="Wingdings" w:hint="default"/>
      </w:rPr>
    </w:lvl>
  </w:abstractNum>
  <w:abstractNum w:abstractNumId="11" w15:restartNumberingAfterBreak="0">
    <w:nsid w:val="4B287452"/>
    <w:multiLevelType w:val="hybridMultilevel"/>
    <w:tmpl w:val="4CD60EAC"/>
    <w:lvl w:ilvl="0" w:tplc="0809000F">
      <w:start w:val="1"/>
      <w:numFmt w:val="decimal"/>
      <w:lvlText w:val="%1."/>
      <w:lvlJc w:val="left"/>
      <w:pPr>
        <w:ind w:left="702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4E06E85"/>
    <w:multiLevelType w:val="hybridMultilevel"/>
    <w:tmpl w:val="BA5028DE"/>
    <w:lvl w:ilvl="0" w:tplc="23721D60">
      <w:start w:val="1"/>
      <w:numFmt w:val="bullet"/>
      <w:lvlText w:val=""/>
      <w:lvlJc w:val="left"/>
      <w:pPr>
        <w:ind w:left="720" w:hanging="360"/>
      </w:pPr>
      <w:rPr>
        <w:rFonts w:ascii="Symbol" w:hAnsi="Symbol" w:hint="default"/>
      </w:rPr>
    </w:lvl>
    <w:lvl w:ilvl="1" w:tplc="45E4CE98">
      <w:start w:val="1"/>
      <w:numFmt w:val="bullet"/>
      <w:lvlText w:val="o"/>
      <w:lvlJc w:val="left"/>
      <w:pPr>
        <w:ind w:left="1440" w:hanging="360"/>
      </w:pPr>
      <w:rPr>
        <w:rFonts w:ascii="Courier New" w:hAnsi="Courier New" w:hint="default"/>
      </w:rPr>
    </w:lvl>
    <w:lvl w:ilvl="2" w:tplc="5032092C">
      <w:start w:val="1"/>
      <w:numFmt w:val="bullet"/>
      <w:lvlText w:val=""/>
      <w:lvlJc w:val="left"/>
      <w:pPr>
        <w:ind w:left="2160" w:hanging="360"/>
      </w:pPr>
      <w:rPr>
        <w:rFonts w:ascii="Wingdings" w:hAnsi="Wingdings" w:hint="default"/>
      </w:rPr>
    </w:lvl>
    <w:lvl w:ilvl="3" w:tplc="601439F8">
      <w:start w:val="1"/>
      <w:numFmt w:val="bullet"/>
      <w:lvlText w:val=""/>
      <w:lvlJc w:val="left"/>
      <w:pPr>
        <w:ind w:left="2880" w:hanging="360"/>
      </w:pPr>
      <w:rPr>
        <w:rFonts w:ascii="Symbol" w:hAnsi="Symbol" w:hint="default"/>
      </w:rPr>
    </w:lvl>
    <w:lvl w:ilvl="4" w:tplc="6A0254C0">
      <w:start w:val="1"/>
      <w:numFmt w:val="bullet"/>
      <w:lvlText w:val="o"/>
      <w:lvlJc w:val="left"/>
      <w:pPr>
        <w:ind w:left="3600" w:hanging="360"/>
      </w:pPr>
      <w:rPr>
        <w:rFonts w:ascii="Courier New" w:hAnsi="Courier New" w:hint="default"/>
      </w:rPr>
    </w:lvl>
    <w:lvl w:ilvl="5" w:tplc="D8D27746">
      <w:start w:val="1"/>
      <w:numFmt w:val="bullet"/>
      <w:lvlText w:val=""/>
      <w:lvlJc w:val="left"/>
      <w:pPr>
        <w:ind w:left="4320" w:hanging="360"/>
      </w:pPr>
      <w:rPr>
        <w:rFonts w:ascii="Wingdings" w:hAnsi="Wingdings" w:hint="default"/>
      </w:rPr>
    </w:lvl>
    <w:lvl w:ilvl="6" w:tplc="2110B576">
      <w:start w:val="1"/>
      <w:numFmt w:val="bullet"/>
      <w:lvlText w:val=""/>
      <w:lvlJc w:val="left"/>
      <w:pPr>
        <w:ind w:left="5040" w:hanging="360"/>
      </w:pPr>
      <w:rPr>
        <w:rFonts w:ascii="Symbol" w:hAnsi="Symbol" w:hint="default"/>
      </w:rPr>
    </w:lvl>
    <w:lvl w:ilvl="7" w:tplc="048E0A7C">
      <w:start w:val="1"/>
      <w:numFmt w:val="bullet"/>
      <w:lvlText w:val="o"/>
      <w:lvlJc w:val="left"/>
      <w:pPr>
        <w:ind w:left="5760" w:hanging="360"/>
      </w:pPr>
      <w:rPr>
        <w:rFonts w:ascii="Courier New" w:hAnsi="Courier New" w:hint="default"/>
      </w:rPr>
    </w:lvl>
    <w:lvl w:ilvl="8" w:tplc="7AEE9B8E">
      <w:start w:val="1"/>
      <w:numFmt w:val="bullet"/>
      <w:lvlText w:val=""/>
      <w:lvlJc w:val="left"/>
      <w:pPr>
        <w:ind w:left="6480" w:hanging="360"/>
      </w:pPr>
      <w:rPr>
        <w:rFonts w:ascii="Wingdings" w:hAnsi="Wingdings" w:hint="default"/>
      </w:rPr>
    </w:lvl>
  </w:abstractNum>
  <w:abstractNum w:abstractNumId="13" w15:restartNumberingAfterBreak="0">
    <w:nsid w:val="55003863"/>
    <w:multiLevelType w:val="hybridMultilevel"/>
    <w:tmpl w:val="D00E63D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6F962CD"/>
    <w:multiLevelType w:val="hybridMultilevel"/>
    <w:tmpl w:val="F8EAB2F8"/>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7413196"/>
    <w:multiLevelType w:val="hybridMultilevel"/>
    <w:tmpl w:val="D00E63D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88222E2"/>
    <w:multiLevelType w:val="hybridMultilevel"/>
    <w:tmpl w:val="DEF4C20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8D9B1F"/>
    <w:multiLevelType w:val="hybridMultilevel"/>
    <w:tmpl w:val="FFFFFFFF"/>
    <w:lvl w:ilvl="0" w:tplc="BDB8B3E8">
      <w:start w:val="1"/>
      <w:numFmt w:val="bullet"/>
      <w:lvlText w:val=""/>
      <w:lvlJc w:val="left"/>
      <w:pPr>
        <w:ind w:left="720" w:hanging="360"/>
      </w:pPr>
      <w:rPr>
        <w:rFonts w:ascii="Symbol" w:hAnsi="Symbol" w:hint="default"/>
      </w:rPr>
    </w:lvl>
    <w:lvl w:ilvl="1" w:tplc="3A04F586">
      <w:start w:val="1"/>
      <w:numFmt w:val="bullet"/>
      <w:lvlText w:val="o"/>
      <w:lvlJc w:val="left"/>
      <w:pPr>
        <w:ind w:left="1440" w:hanging="360"/>
      </w:pPr>
      <w:rPr>
        <w:rFonts w:ascii="Courier New" w:hAnsi="Courier New" w:hint="default"/>
      </w:rPr>
    </w:lvl>
    <w:lvl w:ilvl="2" w:tplc="C29207CA">
      <w:start w:val="1"/>
      <w:numFmt w:val="bullet"/>
      <w:lvlText w:val=""/>
      <w:lvlJc w:val="left"/>
      <w:pPr>
        <w:ind w:left="2160" w:hanging="360"/>
      </w:pPr>
      <w:rPr>
        <w:rFonts w:ascii="Wingdings" w:hAnsi="Wingdings" w:hint="default"/>
      </w:rPr>
    </w:lvl>
    <w:lvl w:ilvl="3" w:tplc="0B16BFE0">
      <w:start w:val="1"/>
      <w:numFmt w:val="bullet"/>
      <w:lvlText w:val=""/>
      <w:lvlJc w:val="left"/>
      <w:pPr>
        <w:ind w:left="2880" w:hanging="360"/>
      </w:pPr>
      <w:rPr>
        <w:rFonts w:ascii="Symbol" w:hAnsi="Symbol" w:hint="default"/>
      </w:rPr>
    </w:lvl>
    <w:lvl w:ilvl="4" w:tplc="87A094E8">
      <w:start w:val="1"/>
      <w:numFmt w:val="bullet"/>
      <w:lvlText w:val="o"/>
      <w:lvlJc w:val="left"/>
      <w:pPr>
        <w:ind w:left="3600" w:hanging="360"/>
      </w:pPr>
      <w:rPr>
        <w:rFonts w:ascii="Courier New" w:hAnsi="Courier New" w:hint="default"/>
      </w:rPr>
    </w:lvl>
    <w:lvl w:ilvl="5" w:tplc="05980C82">
      <w:start w:val="1"/>
      <w:numFmt w:val="bullet"/>
      <w:lvlText w:val=""/>
      <w:lvlJc w:val="left"/>
      <w:pPr>
        <w:ind w:left="4320" w:hanging="360"/>
      </w:pPr>
      <w:rPr>
        <w:rFonts w:ascii="Wingdings" w:hAnsi="Wingdings" w:hint="default"/>
      </w:rPr>
    </w:lvl>
    <w:lvl w:ilvl="6" w:tplc="51BAA178">
      <w:start w:val="1"/>
      <w:numFmt w:val="bullet"/>
      <w:lvlText w:val=""/>
      <w:lvlJc w:val="left"/>
      <w:pPr>
        <w:ind w:left="5040" w:hanging="360"/>
      </w:pPr>
      <w:rPr>
        <w:rFonts w:ascii="Symbol" w:hAnsi="Symbol" w:hint="default"/>
      </w:rPr>
    </w:lvl>
    <w:lvl w:ilvl="7" w:tplc="EBBE8B4C">
      <w:start w:val="1"/>
      <w:numFmt w:val="bullet"/>
      <w:lvlText w:val="o"/>
      <w:lvlJc w:val="left"/>
      <w:pPr>
        <w:ind w:left="5760" w:hanging="360"/>
      </w:pPr>
      <w:rPr>
        <w:rFonts w:ascii="Courier New" w:hAnsi="Courier New" w:hint="default"/>
      </w:rPr>
    </w:lvl>
    <w:lvl w:ilvl="8" w:tplc="43709952">
      <w:start w:val="1"/>
      <w:numFmt w:val="bullet"/>
      <w:lvlText w:val=""/>
      <w:lvlJc w:val="left"/>
      <w:pPr>
        <w:ind w:left="6480" w:hanging="360"/>
      </w:pPr>
      <w:rPr>
        <w:rFonts w:ascii="Wingdings" w:hAnsi="Wingdings" w:hint="default"/>
      </w:rPr>
    </w:lvl>
  </w:abstractNum>
  <w:abstractNum w:abstractNumId="18" w15:restartNumberingAfterBreak="0">
    <w:nsid w:val="6D680AB0"/>
    <w:multiLevelType w:val="hybridMultilevel"/>
    <w:tmpl w:val="8436AA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0B81C"/>
    <w:multiLevelType w:val="hybridMultilevel"/>
    <w:tmpl w:val="3DBCB3AA"/>
    <w:lvl w:ilvl="0" w:tplc="0D4EB3A2">
      <w:start w:val="1"/>
      <w:numFmt w:val="bullet"/>
      <w:lvlText w:val=""/>
      <w:lvlJc w:val="left"/>
      <w:pPr>
        <w:ind w:left="720" w:hanging="360"/>
      </w:pPr>
      <w:rPr>
        <w:rFonts w:ascii="Symbol" w:hAnsi="Symbol" w:hint="default"/>
      </w:rPr>
    </w:lvl>
    <w:lvl w:ilvl="1" w:tplc="F894E884">
      <w:start w:val="1"/>
      <w:numFmt w:val="bullet"/>
      <w:lvlText w:val="o"/>
      <w:lvlJc w:val="left"/>
      <w:pPr>
        <w:ind w:left="1440" w:hanging="360"/>
      </w:pPr>
      <w:rPr>
        <w:rFonts w:ascii="Courier New" w:hAnsi="Courier New" w:hint="default"/>
      </w:rPr>
    </w:lvl>
    <w:lvl w:ilvl="2" w:tplc="CD1E7D38">
      <w:start w:val="1"/>
      <w:numFmt w:val="bullet"/>
      <w:lvlText w:val=""/>
      <w:lvlJc w:val="left"/>
      <w:pPr>
        <w:ind w:left="2160" w:hanging="360"/>
      </w:pPr>
      <w:rPr>
        <w:rFonts w:ascii="Wingdings" w:hAnsi="Wingdings" w:hint="default"/>
      </w:rPr>
    </w:lvl>
    <w:lvl w:ilvl="3" w:tplc="42A8B164">
      <w:start w:val="1"/>
      <w:numFmt w:val="bullet"/>
      <w:lvlText w:val=""/>
      <w:lvlJc w:val="left"/>
      <w:pPr>
        <w:ind w:left="2880" w:hanging="360"/>
      </w:pPr>
      <w:rPr>
        <w:rFonts w:ascii="Symbol" w:hAnsi="Symbol" w:hint="default"/>
      </w:rPr>
    </w:lvl>
    <w:lvl w:ilvl="4" w:tplc="BDE48488">
      <w:start w:val="1"/>
      <w:numFmt w:val="bullet"/>
      <w:lvlText w:val="o"/>
      <w:lvlJc w:val="left"/>
      <w:pPr>
        <w:ind w:left="3600" w:hanging="360"/>
      </w:pPr>
      <w:rPr>
        <w:rFonts w:ascii="Courier New" w:hAnsi="Courier New" w:hint="default"/>
      </w:rPr>
    </w:lvl>
    <w:lvl w:ilvl="5" w:tplc="F6B29986">
      <w:start w:val="1"/>
      <w:numFmt w:val="bullet"/>
      <w:lvlText w:val=""/>
      <w:lvlJc w:val="left"/>
      <w:pPr>
        <w:ind w:left="4320" w:hanging="360"/>
      </w:pPr>
      <w:rPr>
        <w:rFonts w:ascii="Wingdings" w:hAnsi="Wingdings" w:hint="default"/>
      </w:rPr>
    </w:lvl>
    <w:lvl w:ilvl="6" w:tplc="59684E7A">
      <w:start w:val="1"/>
      <w:numFmt w:val="bullet"/>
      <w:lvlText w:val=""/>
      <w:lvlJc w:val="left"/>
      <w:pPr>
        <w:ind w:left="5040" w:hanging="360"/>
      </w:pPr>
      <w:rPr>
        <w:rFonts w:ascii="Symbol" w:hAnsi="Symbol" w:hint="default"/>
      </w:rPr>
    </w:lvl>
    <w:lvl w:ilvl="7" w:tplc="FE00FA34">
      <w:start w:val="1"/>
      <w:numFmt w:val="bullet"/>
      <w:lvlText w:val="o"/>
      <w:lvlJc w:val="left"/>
      <w:pPr>
        <w:ind w:left="5760" w:hanging="360"/>
      </w:pPr>
      <w:rPr>
        <w:rFonts w:ascii="Courier New" w:hAnsi="Courier New" w:hint="default"/>
      </w:rPr>
    </w:lvl>
    <w:lvl w:ilvl="8" w:tplc="21F0377E">
      <w:start w:val="1"/>
      <w:numFmt w:val="bullet"/>
      <w:lvlText w:val=""/>
      <w:lvlJc w:val="left"/>
      <w:pPr>
        <w:ind w:left="6480" w:hanging="360"/>
      </w:pPr>
      <w:rPr>
        <w:rFonts w:ascii="Wingdings" w:hAnsi="Wingdings" w:hint="default"/>
      </w:rPr>
    </w:lvl>
  </w:abstractNum>
  <w:abstractNum w:abstractNumId="20" w15:restartNumberingAfterBreak="0">
    <w:nsid w:val="729D418F"/>
    <w:multiLevelType w:val="hybridMultilevel"/>
    <w:tmpl w:val="BD0C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B0641"/>
    <w:multiLevelType w:val="hybridMultilevel"/>
    <w:tmpl w:val="400ED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775954"/>
    <w:multiLevelType w:val="hybridMultilevel"/>
    <w:tmpl w:val="69542D8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456023406">
    <w:abstractNumId w:val="16"/>
  </w:num>
  <w:num w:numId="2" w16cid:durableId="271254824">
    <w:abstractNumId w:val="2"/>
  </w:num>
  <w:num w:numId="3" w16cid:durableId="1552352197">
    <w:abstractNumId w:val="9"/>
  </w:num>
  <w:num w:numId="4" w16cid:durableId="272833564">
    <w:abstractNumId w:val="0"/>
  </w:num>
  <w:num w:numId="5" w16cid:durableId="34890228">
    <w:abstractNumId w:val="6"/>
  </w:num>
  <w:num w:numId="6" w16cid:durableId="840777495">
    <w:abstractNumId w:val="7"/>
  </w:num>
  <w:num w:numId="7" w16cid:durableId="1737899791">
    <w:abstractNumId w:val="20"/>
  </w:num>
  <w:num w:numId="8" w16cid:durableId="1561870062">
    <w:abstractNumId w:val="21"/>
  </w:num>
  <w:num w:numId="9" w16cid:durableId="1054816191">
    <w:abstractNumId w:val="17"/>
  </w:num>
  <w:num w:numId="10" w16cid:durableId="813330390">
    <w:abstractNumId w:val="22"/>
  </w:num>
  <w:num w:numId="11" w16cid:durableId="1160775672">
    <w:abstractNumId w:val="5"/>
  </w:num>
  <w:num w:numId="12" w16cid:durableId="1881242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101245">
    <w:abstractNumId w:val="11"/>
  </w:num>
  <w:num w:numId="14" w16cid:durableId="290676534">
    <w:abstractNumId w:val="18"/>
  </w:num>
  <w:num w:numId="15" w16cid:durableId="1953825824">
    <w:abstractNumId w:val="15"/>
  </w:num>
  <w:num w:numId="16" w16cid:durableId="321350979">
    <w:abstractNumId w:val="14"/>
  </w:num>
  <w:num w:numId="17" w16cid:durableId="1881043070">
    <w:abstractNumId w:val="13"/>
  </w:num>
  <w:num w:numId="18" w16cid:durableId="1426456879">
    <w:abstractNumId w:val="4"/>
  </w:num>
  <w:num w:numId="19" w16cid:durableId="611594609">
    <w:abstractNumId w:val="12"/>
  </w:num>
  <w:num w:numId="20" w16cid:durableId="1050879665">
    <w:abstractNumId w:val="3"/>
  </w:num>
  <w:num w:numId="21" w16cid:durableId="1719085836">
    <w:abstractNumId w:val="19"/>
  </w:num>
  <w:num w:numId="22" w16cid:durableId="530803292">
    <w:abstractNumId w:val="10"/>
  </w:num>
  <w:num w:numId="23" w16cid:durableId="432436446">
    <w:abstractNumId w:val="1"/>
  </w:num>
  <w:num w:numId="24" w16cid:durableId="106734487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Mjc0s7AwNzEwMLNU0lEKTi0uzszPAykwrAUAgalpciwAAAA="/>
  </w:docVars>
  <w:rsids>
    <w:rsidRoot w:val="712540F0"/>
    <w:rsid w:val="0000015B"/>
    <w:rsid w:val="00000660"/>
    <w:rsid w:val="00000EF6"/>
    <w:rsid w:val="000010CE"/>
    <w:rsid w:val="000014A5"/>
    <w:rsid w:val="00003330"/>
    <w:rsid w:val="00003F54"/>
    <w:rsid w:val="00004034"/>
    <w:rsid w:val="0000479E"/>
    <w:rsid w:val="00005756"/>
    <w:rsid w:val="00005F19"/>
    <w:rsid w:val="00006023"/>
    <w:rsid w:val="0000630E"/>
    <w:rsid w:val="00006D5D"/>
    <w:rsid w:val="00007146"/>
    <w:rsid w:val="00007997"/>
    <w:rsid w:val="00010A9A"/>
    <w:rsid w:val="00010CD9"/>
    <w:rsid w:val="000110DC"/>
    <w:rsid w:val="0001252E"/>
    <w:rsid w:val="000125D3"/>
    <w:rsid w:val="000136E8"/>
    <w:rsid w:val="00014443"/>
    <w:rsid w:val="00014921"/>
    <w:rsid w:val="000153D4"/>
    <w:rsid w:val="00015478"/>
    <w:rsid w:val="00015A07"/>
    <w:rsid w:val="00015B76"/>
    <w:rsid w:val="0001602B"/>
    <w:rsid w:val="00016900"/>
    <w:rsid w:val="00016EF2"/>
    <w:rsid w:val="000172CB"/>
    <w:rsid w:val="0001734F"/>
    <w:rsid w:val="00017520"/>
    <w:rsid w:val="0001786D"/>
    <w:rsid w:val="00020AF5"/>
    <w:rsid w:val="00020F53"/>
    <w:rsid w:val="00021C08"/>
    <w:rsid w:val="00022B7B"/>
    <w:rsid w:val="00022CF6"/>
    <w:rsid w:val="00022DC8"/>
    <w:rsid w:val="00022ED1"/>
    <w:rsid w:val="00023364"/>
    <w:rsid w:val="00024736"/>
    <w:rsid w:val="000247E7"/>
    <w:rsid w:val="00024C18"/>
    <w:rsid w:val="00024FA7"/>
    <w:rsid w:val="00025741"/>
    <w:rsid w:val="000257A4"/>
    <w:rsid w:val="00025C53"/>
    <w:rsid w:val="00025D4E"/>
    <w:rsid w:val="00026725"/>
    <w:rsid w:val="000269E6"/>
    <w:rsid w:val="00026A8E"/>
    <w:rsid w:val="00027085"/>
    <w:rsid w:val="000274B8"/>
    <w:rsid w:val="0002790B"/>
    <w:rsid w:val="0003000F"/>
    <w:rsid w:val="00030048"/>
    <w:rsid w:val="00030107"/>
    <w:rsid w:val="000301E1"/>
    <w:rsid w:val="000314F0"/>
    <w:rsid w:val="00031611"/>
    <w:rsid w:val="000316FA"/>
    <w:rsid w:val="0003329F"/>
    <w:rsid w:val="00033830"/>
    <w:rsid w:val="00034BE5"/>
    <w:rsid w:val="00034F62"/>
    <w:rsid w:val="00034F9B"/>
    <w:rsid w:val="000353DA"/>
    <w:rsid w:val="0003579A"/>
    <w:rsid w:val="00035C9B"/>
    <w:rsid w:val="000365E5"/>
    <w:rsid w:val="00036EA3"/>
    <w:rsid w:val="00040443"/>
    <w:rsid w:val="00040F5D"/>
    <w:rsid w:val="00041FCB"/>
    <w:rsid w:val="000424E0"/>
    <w:rsid w:val="00042590"/>
    <w:rsid w:val="000426EF"/>
    <w:rsid w:val="00042975"/>
    <w:rsid w:val="00042A09"/>
    <w:rsid w:val="00042CD8"/>
    <w:rsid w:val="00043093"/>
    <w:rsid w:val="00043681"/>
    <w:rsid w:val="00044144"/>
    <w:rsid w:val="00044588"/>
    <w:rsid w:val="00044607"/>
    <w:rsid w:val="000449F1"/>
    <w:rsid w:val="00044A63"/>
    <w:rsid w:val="00045D04"/>
    <w:rsid w:val="00046639"/>
    <w:rsid w:val="00046AC2"/>
    <w:rsid w:val="00047366"/>
    <w:rsid w:val="00047806"/>
    <w:rsid w:val="00047E03"/>
    <w:rsid w:val="00047F26"/>
    <w:rsid w:val="00050E40"/>
    <w:rsid w:val="00051903"/>
    <w:rsid w:val="00051A60"/>
    <w:rsid w:val="00051EFD"/>
    <w:rsid w:val="00052ADA"/>
    <w:rsid w:val="00052D4E"/>
    <w:rsid w:val="000534EF"/>
    <w:rsid w:val="000537D7"/>
    <w:rsid w:val="00053B62"/>
    <w:rsid w:val="00053FF5"/>
    <w:rsid w:val="0005401F"/>
    <w:rsid w:val="00054479"/>
    <w:rsid w:val="00054690"/>
    <w:rsid w:val="00054A18"/>
    <w:rsid w:val="00054E66"/>
    <w:rsid w:val="0005602F"/>
    <w:rsid w:val="000561A8"/>
    <w:rsid w:val="0005683D"/>
    <w:rsid w:val="00056F0C"/>
    <w:rsid w:val="00056FF5"/>
    <w:rsid w:val="000570F4"/>
    <w:rsid w:val="00057627"/>
    <w:rsid w:val="00057665"/>
    <w:rsid w:val="000601A6"/>
    <w:rsid w:val="0006094C"/>
    <w:rsid w:val="00061142"/>
    <w:rsid w:val="0006166E"/>
    <w:rsid w:val="00061B25"/>
    <w:rsid w:val="000625FE"/>
    <w:rsid w:val="000627EB"/>
    <w:rsid w:val="00062B66"/>
    <w:rsid w:val="000630CD"/>
    <w:rsid w:val="00063B31"/>
    <w:rsid w:val="00063F13"/>
    <w:rsid w:val="00063F85"/>
    <w:rsid w:val="00063FA9"/>
    <w:rsid w:val="00064811"/>
    <w:rsid w:val="00065137"/>
    <w:rsid w:val="0006539A"/>
    <w:rsid w:val="000666EA"/>
    <w:rsid w:val="00066AE9"/>
    <w:rsid w:val="00067227"/>
    <w:rsid w:val="00067C2E"/>
    <w:rsid w:val="00067DD9"/>
    <w:rsid w:val="00067DEC"/>
    <w:rsid w:val="0007080F"/>
    <w:rsid w:val="00071274"/>
    <w:rsid w:val="00071F4A"/>
    <w:rsid w:val="000720EE"/>
    <w:rsid w:val="00072530"/>
    <w:rsid w:val="00073820"/>
    <w:rsid w:val="00073C99"/>
    <w:rsid w:val="0007422C"/>
    <w:rsid w:val="00074240"/>
    <w:rsid w:val="00074945"/>
    <w:rsid w:val="00075732"/>
    <w:rsid w:val="000757EA"/>
    <w:rsid w:val="0007603B"/>
    <w:rsid w:val="000803BA"/>
    <w:rsid w:val="00081369"/>
    <w:rsid w:val="000831A2"/>
    <w:rsid w:val="00083A21"/>
    <w:rsid w:val="00084300"/>
    <w:rsid w:val="00084562"/>
    <w:rsid w:val="00084CD1"/>
    <w:rsid w:val="00085C9C"/>
    <w:rsid w:val="0008675E"/>
    <w:rsid w:val="0008769E"/>
    <w:rsid w:val="000877C2"/>
    <w:rsid w:val="00087CF9"/>
    <w:rsid w:val="00090858"/>
    <w:rsid w:val="0009091E"/>
    <w:rsid w:val="000914E0"/>
    <w:rsid w:val="00091A7C"/>
    <w:rsid w:val="00092225"/>
    <w:rsid w:val="00092414"/>
    <w:rsid w:val="00092498"/>
    <w:rsid w:val="00092EE9"/>
    <w:rsid w:val="00093BD1"/>
    <w:rsid w:val="00093EB4"/>
    <w:rsid w:val="000942E8"/>
    <w:rsid w:val="00094AAC"/>
    <w:rsid w:val="00094D03"/>
    <w:rsid w:val="00094EC7"/>
    <w:rsid w:val="00095095"/>
    <w:rsid w:val="00095E80"/>
    <w:rsid w:val="0009663D"/>
    <w:rsid w:val="000968CC"/>
    <w:rsid w:val="00096A09"/>
    <w:rsid w:val="0009719E"/>
    <w:rsid w:val="000973A0"/>
    <w:rsid w:val="000A1633"/>
    <w:rsid w:val="000A1F6A"/>
    <w:rsid w:val="000A279D"/>
    <w:rsid w:val="000A2DC0"/>
    <w:rsid w:val="000A3826"/>
    <w:rsid w:val="000A3EF2"/>
    <w:rsid w:val="000A3F6B"/>
    <w:rsid w:val="000A45E9"/>
    <w:rsid w:val="000A5F83"/>
    <w:rsid w:val="000A60CE"/>
    <w:rsid w:val="000A6752"/>
    <w:rsid w:val="000A6963"/>
    <w:rsid w:val="000A762C"/>
    <w:rsid w:val="000B0AA4"/>
    <w:rsid w:val="000B18E5"/>
    <w:rsid w:val="000B25B4"/>
    <w:rsid w:val="000B380A"/>
    <w:rsid w:val="000B3CAE"/>
    <w:rsid w:val="000B3CD2"/>
    <w:rsid w:val="000B5179"/>
    <w:rsid w:val="000B524C"/>
    <w:rsid w:val="000B5396"/>
    <w:rsid w:val="000B6A5C"/>
    <w:rsid w:val="000C0528"/>
    <w:rsid w:val="000C0858"/>
    <w:rsid w:val="000C12F0"/>
    <w:rsid w:val="000C1C5D"/>
    <w:rsid w:val="000C1EC3"/>
    <w:rsid w:val="000C1FE9"/>
    <w:rsid w:val="000C21A6"/>
    <w:rsid w:val="000C273A"/>
    <w:rsid w:val="000C29E5"/>
    <w:rsid w:val="000C2AF5"/>
    <w:rsid w:val="000C34F2"/>
    <w:rsid w:val="000C3BD4"/>
    <w:rsid w:val="000C3CBD"/>
    <w:rsid w:val="000C4E85"/>
    <w:rsid w:val="000C58E0"/>
    <w:rsid w:val="000C5BDC"/>
    <w:rsid w:val="000C618B"/>
    <w:rsid w:val="000C645E"/>
    <w:rsid w:val="000C6AAB"/>
    <w:rsid w:val="000C6B64"/>
    <w:rsid w:val="000C6CDC"/>
    <w:rsid w:val="000C6FF9"/>
    <w:rsid w:val="000C745E"/>
    <w:rsid w:val="000D03C4"/>
    <w:rsid w:val="000D055D"/>
    <w:rsid w:val="000D092D"/>
    <w:rsid w:val="000D28E4"/>
    <w:rsid w:val="000D2D59"/>
    <w:rsid w:val="000D2D74"/>
    <w:rsid w:val="000D3080"/>
    <w:rsid w:val="000D3ADE"/>
    <w:rsid w:val="000D3EE1"/>
    <w:rsid w:val="000D3F71"/>
    <w:rsid w:val="000D410B"/>
    <w:rsid w:val="000D452D"/>
    <w:rsid w:val="000D4825"/>
    <w:rsid w:val="000D4A08"/>
    <w:rsid w:val="000D4AC0"/>
    <w:rsid w:val="000D4AFD"/>
    <w:rsid w:val="000D4C57"/>
    <w:rsid w:val="000D4DE1"/>
    <w:rsid w:val="000D547E"/>
    <w:rsid w:val="000D576A"/>
    <w:rsid w:val="000D5B8B"/>
    <w:rsid w:val="000D6A8B"/>
    <w:rsid w:val="000E0469"/>
    <w:rsid w:val="000E05D3"/>
    <w:rsid w:val="000E067E"/>
    <w:rsid w:val="000E1527"/>
    <w:rsid w:val="000E18F6"/>
    <w:rsid w:val="000E1B2F"/>
    <w:rsid w:val="000E1E09"/>
    <w:rsid w:val="000E1E97"/>
    <w:rsid w:val="000E2139"/>
    <w:rsid w:val="000E2625"/>
    <w:rsid w:val="000E2A92"/>
    <w:rsid w:val="000E2B4B"/>
    <w:rsid w:val="000E31DE"/>
    <w:rsid w:val="000E3E76"/>
    <w:rsid w:val="000E3FC4"/>
    <w:rsid w:val="000E564A"/>
    <w:rsid w:val="000E5A58"/>
    <w:rsid w:val="000E5A66"/>
    <w:rsid w:val="000E5EBA"/>
    <w:rsid w:val="000E604B"/>
    <w:rsid w:val="000E69BD"/>
    <w:rsid w:val="000E69C7"/>
    <w:rsid w:val="000E739D"/>
    <w:rsid w:val="000E7E92"/>
    <w:rsid w:val="000F0AE6"/>
    <w:rsid w:val="000F0F0B"/>
    <w:rsid w:val="000F101B"/>
    <w:rsid w:val="000F1187"/>
    <w:rsid w:val="000F1618"/>
    <w:rsid w:val="000F16DD"/>
    <w:rsid w:val="000F19F6"/>
    <w:rsid w:val="000F1AAA"/>
    <w:rsid w:val="000F2F0F"/>
    <w:rsid w:val="000F305F"/>
    <w:rsid w:val="000F37B5"/>
    <w:rsid w:val="000F3A4D"/>
    <w:rsid w:val="000F4688"/>
    <w:rsid w:val="000F4A28"/>
    <w:rsid w:val="000F4BC2"/>
    <w:rsid w:val="000F52DC"/>
    <w:rsid w:val="000F600A"/>
    <w:rsid w:val="000F6910"/>
    <w:rsid w:val="000F7876"/>
    <w:rsid w:val="000F7ED5"/>
    <w:rsid w:val="00100235"/>
    <w:rsid w:val="00100449"/>
    <w:rsid w:val="00102B0F"/>
    <w:rsid w:val="00103575"/>
    <w:rsid w:val="00104818"/>
    <w:rsid w:val="00104EB1"/>
    <w:rsid w:val="00104EFF"/>
    <w:rsid w:val="0010516A"/>
    <w:rsid w:val="0010568C"/>
    <w:rsid w:val="001056CC"/>
    <w:rsid w:val="00105965"/>
    <w:rsid w:val="00105CCD"/>
    <w:rsid w:val="0010622D"/>
    <w:rsid w:val="00106B34"/>
    <w:rsid w:val="001075A7"/>
    <w:rsid w:val="00110E3D"/>
    <w:rsid w:val="001116D5"/>
    <w:rsid w:val="0011243F"/>
    <w:rsid w:val="00112A96"/>
    <w:rsid w:val="0011315E"/>
    <w:rsid w:val="00114F24"/>
    <w:rsid w:val="00114FC6"/>
    <w:rsid w:val="00115743"/>
    <w:rsid w:val="00115BDA"/>
    <w:rsid w:val="0011655A"/>
    <w:rsid w:val="001166DC"/>
    <w:rsid w:val="001169C3"/>
    <w:rsid w:val="00116A06"/>
    <w:rsid w:val="00116BC7"/>
    <w:rsid w:val="00116BCA"/>
    <w:rsid w:val="00116FB3"/>
    <w:rsid w:val="00117301"/>
    <w:rsid w:val="001173A9"/>
    <w:rsid w:val="00117492"/>
    <w:rsid w:val="00117780"/>
    <w:rsid w:val="0011788D"/>
    <w:rsid w:val="00120099"/>
    <w:rsid w:val="001210EE"/>
    <w:rsid w:val="00121975"/>
    <w:rsid w:val="001219E1"/>
    <w:rsid w:val="00122F8F"/>
    <w:rsid w:val="001239D3"/>
    <w:rsid w:val="00124461"/>
    <w:rsid w:val="001247BD"/>
    <w:rsid w:val="00124990"/>
    <w:rsid w:val="001253D6"/>
    <w:rsid w:val="00125E5C"/>
    <w:rsid w:val="00126062"/>
    <w:rsid w:val="0012649D"/>
    <w:rsid w:val="001264EE"/>
    <w:rsid w:val="00126D03"/>
    <w:rsid w:val="00126E1B"/>
    <w:rsid w:val="00127396"/>
    <w:rsid w:val="0012761D"/>
    <w:rsid w:val="00127930"/>
    <w:rsid w:val="00127D7D"/>
    <w:rsid w:val="00127F79"/>
    <w:rsid w:val="001302FB"/>
    <w:rsid w:val="00130790"/>
    <w:rsid w:val="00130804"/>
    <w:rsid w:val="00130BE7"/>
    <w:rsid w:val="001312D2"/>
    <w:rsid w:val="00131359"/>
    <w:rsid w:val="001315BC"/>
    <w:rsid w:val="00131839"/>
    <w:rsid w:val="00131AFB"/>
    <w:rsid w:val="00131DC2"/>
    <w:rsid w:val="0013290E"/>
    <w:rsid w:val="00133195"/>
    <w:rsid w:val="001336E0"/>
    <w:rsid w:val="0013376F"/>
    <w:rsid w:val="001337B9"/>
    <w:rsid w:val="001344E2"/>
    <w:rsid w:val="00134A78"/>
    <w:rsid w:val="001352D3"/>
    <w:rsid w:val="001356CC"/>
    <w:rsid w:val="00135C43"/>
    <w:rsid w:val="00136081"/>
    <w:rsid w:val="00136C51"/>
    <w:rsid w:val="00137F84"/>
    <w:rsid w:val="00140023"/>
    <w:rsid w:val="0014072A"/>
    <w:rsid w:val="00141425"/>
    <w:rsid w:val="00141C7C"/>
    <w:rsid w:val="001420FD"/>
    <w:rsid w:val="00142455"/>
    <w:rsid w:val="00142630"/>
    <w:rsid w:val="00142CB5"/>
    <w:rsid w:val="00142CB7"/>
    <w:rsid w:val="00143002"/>
    <w:rsid w:val="00143577"/>
    <w:rsid w:val="001441AB"/>
    <w:rsid w:val="001442C2"/>
    <w:rsid w:val="00144517"/>
    <w:rsid w:val="001448F3"/>
    <w:rsid w:val="00145227"/>
    <w:rsid w:val="00145457"/>
    <w:rsid w:val="00145E3D"/>
    <w:rsid w:val="0014622C"/>
    <w:rsid w:val="00146E18"/>
    <w:rsid w:val="0014704D"/>
    <w:rsid w:val="001470FE"/>
    <w:rsid w:val="00147179"/>
    <w:rsid w:val="0015081C"/>
    <w:rsid w:val="00150BB5"/>
    <w:rsid w:val="001510C8"/>
    <w:rsid w:val="001522F6"/>
    <w:rsid w:val="0015316D"/>
    <w:rsid w:val="001543D3"/>
    <w:rsid w:val="0015449E"/>
    <w:rsid w:val="001549AB"/>
    <w:rsid w:val="00154C3D"/>
    <w:rsid w:val="00154E8A"/>
    <w:rsid w:val="00155577"/>
    <w:rsid w:val="00156566"/>
    <w:rsid w:val="00156D9B"/>
    <w:rsid w:val="001573C7"/>
    <w:rsid w:val="00157EE4"/>
    <w:rsid w:val="00160049"/>
    <w:rsid w:val="00160F88"/>
    <w:rsid w:val="001613FF"/>
    <w:rsid w:val="00162F81"/>
    <w:rsid w:val="00163275"/>
    <w:rsid w:val="001639D3"/>
    <w:rsid w:val="001639E9"/>
    <w:rsid w:val="001647CE"/>
    <w:rsid w:val="0016480A"/>
    <w:rsid w:val="00164894"/>
    <w:rsid w:val="00164B6B"/>
    <w:rsid w:val="001658EF"/>
    <w:rsid w:val="00165B35"/>
    <w:rsid w:val="00165C04"/>
    <w:rsid w:val="00166C40"/>
    <w:rsid w:val="00166C4B"/>
    <w:rsid w:val="001703CD"/>
    <w:rsid w:val="001703DF"/>
    <w:rsid w:val="00171388"/>
    <w:rsid w:val="00171E44"/>
    <w:rsid w:val="001721A8"/>
    <w:rsid w:val="00172D21"/>
    <w:rsid w:val="00172F98"/>
    <w:rsid w:val="001730E6"/>
    <w:rsid w:val="00173307"/>
    <w:rsid w:val="001738D3"/>
    <w:rsid w:val="00173CD8"/>
    <w:rsid w:val="00173FAB"/>
    <w:rsid w:val="00174E21"/>
    <w:rsid w:val="00175114"/>
    <w:rsid w:val="001753B2"/>
    <w:rsid w:val="001754EE"/>
    <w:rsid w:val="00175FA0"/>
    <w:rsid w:val="0017649E"/>
    <w:rsid w:val="00176918"/>
    <w:rsid w:val="001771A6"/>
    <w:rsid w:val="00177AA1"/>
    <w:rsid w:val="00180215"/>
    <w:rsid w:val="0018028F"/>
    <w:rsid w:val="00180E82"/>
    <w:rsid w:val="00182234"/>
    <w:rsid w:val="00182911"/>
    <w:rsid w:val="001837E6"/>
    <w:rsid w:val="001841E9"/>
    <w:rsid w:val="00185306"/>
    <w:rsid w:val="0018586E"/>
    <w:rsid w:val="00186097"/>
    <w:rsid w:val="0018637A"/>
    <w:rsid w:val="00186E5E"/>
    <w:rsid w:val="001872BA"/>
    <w:rsid w:val="00187716"/>
    <w:rsid w:val="0018772C"/>
    <w:rsid w:val="0018790B"/>
    <w:rsid w:val="00187D69"/>
    <w:rsid w:val="00191503"/>
    <w:rsid w:val="0019174E"/>
    <w:rsid w:val="00191D54"/>
    <w:rsid w:val="00191E55"/>
    <w:rsid w:val="00192013"/>
    <w:rsid w:val="0019213B"/>
    <w:rsid w:val="001922FE"/>
    <w:rsid w:val="00192372"/>
    <w:rsid w:val="00192587"/>
    <w:rsid w:val="00192BD3"/>
    <w:rsid w:val="001933A3"/>
    <w:rsid w:val="00193701"/>
    <w:rsid w:val="00193A42"/>
    <w:rsid w:val="00194A14"/>
    <w:rsid w:val="00194EB8"/>
    <w:rsid w:val="00194F13"/>
    <w:rsid w:val="00194F35"/>
    <w:rsid w:val="001959C8"/>
    <w:rsid w:val="00195FCA"/>
    <w:rsid w:val="00196251"/>
    <w:rsid w:val="00196E61"/>
    <w:rsid w:val="001975C3"/>
    <w:rsid w:val="0019784E"/>
    <w:rsid w:val="00197C7C"/>
    <w:rsid w:val="001A05D1"/>
    <w:rsid w:val="001A10D5"/>
    <w:rsid w:val="001A2B87"/>
    <w:rsid w:val="001A350C"/>
    <w:rsid w:val="001A35E5"/>
    <w:rsid w:val="001A456F"/>
    <w:rsid w:val="001A4584"/>
    <w:rsid w:val="001A5400"/>
    <w:rsid w:val="001A550E"/>
    <w:rsid w:val="001A5D87"/>
    <w:rsid w:val="001A63C9"/>
    <w:rsid w:val="001A6B46"/>
    <w:rsid w:val="001A70D7"/>
    <w:rsid w:val="001A7371"/>
    <w:rsid w:val="001A7831"/>
    <w:rsid w:val="001A7A27"/>
    <w:rsid w:val="001A7CC5"/>
    <w:rsid w:val="001A7D79"/>
    <w:rsid w:val="001A7F34"/>
    <w:rsid w:val="001B0054"/>
    <w:rsid w:val="001B0156"/>
    <w:rsid w:val="001B1F83"/>
    <w:rsid w:val="001B21B0"/>
    <w:rsid w:val="001B26FB"/>
    <w:rsid w:val="001B2877"/>
    <w:rsid w:val="001B2CA4"/>
    <w:rsid w:val="001B32FE"/>
    <w:rsid w:val="001B3489"/>
    <w:rsid w:val="001B3617"/>
    <w:rsid w:val="001B416D"/>
    <w:rsid w:val="001B44C2"/>
    <w:rsid w:val="001B497D"/>
    <w:rsid w:val="001B4B44"/>
    <w:rsid w:val="001B50FB"/>
    <w:rsid w:val="001B5517"/>
    <w:rsid w:val="001B5E02"/>
    <w:rsid w:val="001B630E"/>
    <w:rsid w:val="001B6786"/>
    <w:rsid w:val="001B6871"/>
    <w:rsid w:val="001B6D5F"/>
    <w:rsid w:val="001B6E8D"/>
    <w:rsid w:val="001B7158"/>
    <w:rsid w:val="001B7673"/>
    <w:rsid w:val="001B7BFA"/>
    <w:rsid w:val="001B7C78"/>
    <w:rsid w:val="001C001A"/>
    <w:rsid w:val="001C050F"/>
    <w:rsid w:val="001C07D8"/>
    <w:rsid w:val="001C129A"/>
    <w:rsid w:val="001C1AAD"/>
    <w:rsid w:val="001C242C"/>
    <w:rsid w:val="001C2E50"/>
    <w:rsid w:val="001C42FC"/>
    <w:rsid w:val="001C444C"/>
    <w:rsid w:val="001C4595"/>
    <w:rsid w:val="001C4AEC"/>
    <w:rsid w:val="001C4F70"/>
    <w:rsid w:val="001C506E"/>
    <w:rsid w:val="001C52E3"/>
    <w:rsid w:val="001C55F4"/>
    <w:rsid w:val="001C6AAF"/>
    <w:rsid w:val="001C7AFF"/>
    <w:rsid w:val="001D026E"/>
    <w:rsid w:val="001D082E"/>
    <w:rsid w:val="001D10B5"/>
    <w:rsid w:val="001D15BE"/>
    <w:rsid w:val="001D1D0E"/>
    <w:rsid w:val="001D2350"/>
    <w:rsid w:val="001D2F19"/>
    <w:rsid w:val="001D2F56"/>
    <w:rsid w:val="001D30D6"/>
    <w:rsid w:val="001D335E"/>
    <w:rsid w:val="001D38D9"/>
    <w:rsid w:val="001D3D7D"/>
    <w:rsid w:val="001D4839"/>
    <w:rsid w:val="001D4858"/>
    <w:rsid w:val="001D48F1"/>
    <w:rsid w:val="001D4992"/>
    <w:rsid w:val="001D4D73"/>
    <w:rsid w:val="001D5D26"/>
    <w:rsid w:val="001D5F45"/>
    <w:rsid w:val="001D6070"/>
    <w:rsid w:val="001D7034"/>
    <w:rsid w:val="001D7A1A"/>
    <w:rsid w:val="001E0184"/>
    <w:rsid w:val="001E0BA6"/>
    <w:rsid w:val="001E0BDF"/>
    <w:rsid w:val="001E0C3B"/>
    <w:rsid w:val="001E16E1"/>
    <w:rsid w:val="001E1851"/>
    <w:rsid w:val="001E1B99"/>
    <w:rsid w:val="001E1E59"/>
    <w:rsid w:val="001E2679"/>
    <w:rsid w:val="001E2731"/>
    <w:rsid w:val="001E2B4B"/>
    <w:rsid w:val="001E2FE9"/>
    <w:rsid w:val="001E37CD"/>
    <w:rsid w:val="001E39E0"/>
    <w:rsid w:val="001E3A6C"/>
    <w:rsid w:val="001E43D0"/>
    <w:rsid w:val="001E440C"/>
    <w:rsid w:val="001E4BC8"/>
    <w:rsid w:val="001E5E65"/>
    <w:rsid w:val="001E6114"/>
    <w:rsid w:val="001E611D"/>
    <w:rsid w:val="001E7384"/>
    <w:rsid w:val="001E7A32"/>
    <w:rsid w:val="001E7F5B"/>
    <w:rsid w:val="001F02F0"/>
    <w:rsid w:val="001F0463"/>
    <w:rsid w:val="001F04F3"/>
    <w:rsid w:val="001F1BDD"/>
    <w:rsid w:val="001F1CA7"/>
    <w:rsid w:val="001F1EB3"/>
    <w:rsid w:val="001F227F"/>
    <w:rsid w:val="001F2436"/>
    <w:rsid w:val="001F27A9"/>
    <w:rsid w:val="001F2AC7"/>
    <w:rsid w:val="001F3B90"/>
    <w:rsid w:val="001F55BD"/>
    <w:rsid w:val="001F5A66"/>
    <w:rsid w:val="001F5AE3"/>
    <w:rsid w:val="001F60CA"/>
    <w:rsid w:val="002000DD"/>
    <w:rsid w:val="0020109A"/>
    <w:rsid w:val="00201650"/>
    <w:rsid w:val="00201E49"/>
    <w:rsid w:val="00203150"/>
    <w:rsid w:val="002040BC"/>
    <w:rsid w:val="0020432F"/>
    <w:rsid w:val="002047DC"/>
    <w:rsid w:val="00204F1C"/>
    <w:rsid w:val="0020541C"/>
    <w:rsid w:val="00205681"/>
    <w:rsid w:val="002057E0"/>
    <w:rsid w:val="00205C61"/>
    <w:rsid w:val="00205C74"/>
    <w:rsid w:val="00205FF4"/>
    <w:rsid w:val="0020760A"/>
    <w:rsid w:val="00207A7C"/>
    <w:rsid w:val="002100D8"/>
    <w:rsid w:val="00210761"/>
    <w:rsid w:val="00211431"/>
    <w:rsid w:val="00211A8B"/>
    <w:rsid w:val="00212948"/>
    <w:rsid w:val="00212D42"/>
    <w:rsid w:val="00214230"/>
    <w:rsid w:val="002142DF"/>
    <w:rsid w:val="00214B0A"/>
    <w:rsid w:val="00215369"/>
    <w:rsid w:val="002166FA"/>
    <w:rsid w:val="00216A61"/>
    <w:rsid w:val="00216F8E"/>
    <w:rsid w:val="0021768D"/>
    <w:rsid w:val="00217834"/>
    <w:rsid w:val="00217C15"/>
    <w:rsid w:val="002200BB"/>
    <w:rsid w:val="002220AF"/>
    <w:rsid w:val="002224C1"/>
    <w:rsid w:val="00222F76"/>
    <w:rsid w:val="00223143"/>
    <w:rsid w:val="0022328B"/>
    <w:rsid w:val="0022454A"/>
    <w:rsid w:val="002248A4"/>
    <w:rsid w:val="002250DA"/>
    <w:rsid w:val="00225AED"/>
    <w:rsid w:val="00225D6F"/>
    <w:rsid w:val="00226050"/>
    <w:rsid w:val="00227306"/>
    <w:rsid w:val="002275EF"/>
    <w:rsid w:val="00227852"/>
    <w:rsid w:val="00227949"/>
    <w:rsid w:val="00227E12"/>
    <w:rsid w:val="0023000A"/>
    <w:rsid w:val="00230083"/>
    <w:rsid w:val="00230A25"/>
    <w:rsid w:val="00231CF9"/>
    <w:rsid w:val="00231E58"/>
    <w:rsid w:val="002322D9"/>
    <w:rsid w:val="00232D99"/>
    <w:rsid w:val="00233EE5"/>
    <w:rsid w:val="0023411F"/>
    <w:rsid w:val="00234290"/>
    <w:rsid w:val="00234456"/>
    <w:rsid w:val="00235D6C"/>
    <w:rsid w:val="00235F55"/>
    <w:rsid w:val="002362CF"/>
    <w:rsid w:val="002364B4"/>
    <w:rsid w:val="002366A4"/>
    <w:rsid w:val="002367EF"/>
    <w:rsid w:val="00240612"/>
    <w:rsid w:val="00240F88"/>
    <w:rsid w:val="0024106C"/>
    <w:rsid w:val="00241D04"/>
    <w:rsid w:val="00242202"/>
    <w:rsid w:val="00242C14"/>
    <w:rsid w:val="00242E8A"/>
    <w:rsid w:val="002431D2"/>
    <w:rsid w:val="002431D3"/>
    <w:rsid w:val="00243569"/>
    <w:rsid w:val="00243FC0"/>
    <w:rsid w:val="00244534"/>
    <w:rsid w:val="0024470D"/>
    <w:rsid w:val="002455B8"/>
    <w:rsid w:val="002455B9"/>
    <w:rsid w:val="00245F53"/>
    <w:rsid w:val="002465D6"/>
    <w:rsid w:val="00246684"/>
    <w:rsid w:val="00250F07"/>
    <w:rsid w:val="00251226"/>
    <w:rsid w:val="00252A25"/>
    <w:rsid w:val="00253842"/>
    <w:rsid w:val="00253FD1"/>
    <w:rsid w:val="00254B7C"/>
    <w:rsid w:val="002564D5"/>
    <w:rsid w:val="002575B8"/>
    <w:rsid w:val="00257A3A"/>
    <w:rsid w:val="00260373"/>
    <w:rsid w:val="00260655"/>
    <w:rsid w:val="00261560"/>
    <w:rsid w:val="00261719"/>
    <w:rsid w:val="00262522"/>
    <w:rsid w:val="0026264B"/>
    <w:rsid w:val="00263675"/>
    <w:rsid w:val="002642F7"/>
    <w:rsid w:val="002644DC"/>
    <w:rsid w:val="00264A9A"/>
    <w:rsid w:val="00264C3A"/>
    <w:rsid w:val="00264EDE"/>
    <w:rsid w:val="0026519B"/>
    <w:rsid w:val="002655C8"/>
    <w:rsid w:val="002658D6"/>
    <w:rsid w:val="00266429"/>
    <w:rsid w:val="00266866"/>
    <w:rsid w:val="00266B8B"/>
    <w:rsid w:val="00266E64"/>
    <w:rsid w:val="00267410"/>
    <w:rsid w:val="002705A7"/>
    <w:rsid w:val="00270890"/>
    <w:rsid w:val="002709AD"/>
    <w:rsid w:val="00270A74"/>
    <w:rsid w:val="00270DC0"/>
    <w:rsid w:val="0027160F"/>
    <w:rsid w:val="00272250"/>
    <w:rsid w:val="00272595"/>
    <w:rsid w:val="00272E50"/>
    <w:rsid w:val="0027311A"/>
    <w:rsid w:val="00273673"/>
    <w:rsid w:val="002739E2"/>
    <w:rsid w:val="002747A2"/>
    <w:rsid w:val="00275055"/>
    <w:rsid w:val="00275747"/>
    <w:rsid w:val="002767AA"/>
    <w:rsid w:val="002768B7"/>
    <w:rsid w:val="0027695B"/>
    <w:rsid w:val="00277255"/>
    <w:rsid w:val="0027792A"/>
    <w:rsid w:val="00277FAD"/>
    <w:rsid w:val="00280136"/>
    <w:rsid w:val="002805F8"/>
    <w:rsid w:val="002805FE"/>
    <w:rsid w:val="0028072D"/>
    <w:rsid w:val="00280EE6"/>
    <w:rsid w:val="00280F7E"/>
    <w:rsid w:val="00281C31"/>
    <w:rsid w:val="00281DC0"/>
    <w:rsid w:val="00282F8A"/>
    <w:rsid w:val="00283369"/>
    <w:rsid w:val="00284AF5"/>
    <w:rsid w:val="00284D53"/>
    <w:rsid w:val="00284E72"/>
    <w:rsid w:val="002855C3"/>
    <w:rsid w:val="00285884"/>
    <w:rsid w:val="00286327"/>
    <w:rsid w:val="0028722D"/>
    <w:rsid w:val="00287252"/>
    <w:rsid w:val="00290772"/>
    <w:rsid w:val="00290DE8"/>
    <w:rsid w:val="00291DB8"/>
    <w:rsid w:val="00292FF9"/>
    <w:rsid w:val="00293942"/>
    <w:rsid w:val="002943E7"/>
    <w:rsid w:val="00294B6C"/>
    <w:rsid w:val="00294F2B"/>
    <w:rsid w:val="0029557E"/>
    <w:rsid w:val="00295C3D"/>
    <w:rsid w:val="00296B15"/>
    <w:rsid w:val="002A0539"/>
    <w:rsid w:val="002A06FE"/>
    <w:rsid w:val="002A1211"/>
    <w:rsid w:val="002A1990"/>
    <w:rsid w:val="002A19B1"/>
    <w:rsid w:val="002A2458"/>
    <w:rsid w:val="002A248A"/>
    <w:rsid w:val="002A2865"/>
    <w:rsid w:val="002A2A08"/>
    <w:rsid w:val="002A35FA"/>
    <w:rsid w:val="002A3BED"/>
    <w:rsid w:val="002A46FD"/>
    <w:rsid w:val="002A4975"/>
    <w:rsid w:val="002A6B5C"/>
    <w:rsid w:val="002A7148"/>
    <w:rsid w:val="002A71A7"/>
    <w:rsid w:val="002A723C"/>
    <w:rsid w:val="002A797C"/>
    <w:rsid w:val="002A7A49"/>
    <w:rsid w:val="002A7FCE"/>
    <w:rsid w:val="002B06AB"/>
    <w:rsid w:val="002B18FE"/>
    <w:rsid w:val="002B1D2E"/>
    <w:rsid w:val="002B25FF"/>
    <w:rsid w:val="002B2A8A"/>
    <w:rsid w:val="002B3D0D"/>
    <w:rsid w:val="002B4149"/>
    <w:rsid w:val="002B4369"/>
    <w:rsid w:val="002B620D"/>
    <w:rsid w:val="002B62C6"/>
    <w:rsid w:val="002B635E"/>
    <w:rsid w:val="002B7133"/>
    <w:rsid w:val="002C0258"/>
    <w:rsid w:val="002C062C"/>
    <w:rsid w:val="002C07AF"/>
    <w:rsid w:val="002C09C6"/>
    <w:rsid w:val="002C2E22"/>
    <w:rsid w:val="002C386C"/>
    <w:rsid w:val="002C4C78"/>
    <w:rsid w:val="002C5049"/>
    <w:rsid w:val="002C52A2"/>
    <w:rsid w:val="002C52AF"/>
    <w:rsid w:val="002C5567"/>
    <w:rsid w:val="002C5C0E"/>
    <w:rsid w:val="002C6939"/>
    <w:rsid w:val="002C6A41"/>
    <w:rsid w:val="002C6AAE"/>
    <w:rsid w:val="002C7126"/>
    <w:rsid w:val="002C7243"/>
    <w:rsid w:val="002C7792"/>
    <w:rsid w:val="002C788C"/>
    <w:rsid w:val="002C7B02"/>
    <w:rsid w:val="002C7B62"/>
    <w:rsid w:val="002D3267"/>
    <w:rsid w:val="002D3DBD"/>
    <w:rsid w:val="002D4088"/>
    <w:rsid w:val="002D47C7"/>
    <w:rsid w:val="002D5F9A"/>
    <w:rsid w:val="002D69D3"/>
    <w:rsid w:val="002D6AE3"/>
    <w:rsid w:val="002D6E58"/>
    <w:rsid w:val="002D6FC7"/>
    <w:rsid w:val="002D7159"/>
    <w:rsid w:val="002D7BAE"/>
    <w:rsid w:val="002D7F98"/>
    <w:rsid w:val="002E058D"/>
    <w:rsid w:val="002E0C23"/>
    <w:rsid w:val="002E1149"/>
    <w:rsid w:val="002E28D7"/>
    <w:rsid w:val="002E2E90"/>
    <w:rsid w:val="002E329D"/>
    <w:rsid w:val="002E3C30"/>
    <w:rsid w:val="002E4186"/>
    <w:rsid w:val="002E43DA"/>
    <w:rsid w:val="002E4AB0"/>
    <w:rsid w:val="002E5170"/>
    <w:rsid w:val="002E5416"/>
    <w:rsid w:val="002E5CF1"/>
    <w:rsid w:val="002E6857"/>
    <w:rsid w:val="002E6B1B"/>
    <w:rsid w:val="002E6BE9"/>
    <w:rsid w:val="002F00D6"/>
    <w:rsid w:val="002F0297"/>
    <w:rsid w:val="002F0CC2"/>
    <w:rsid w:val="002F1CCA"/>
    <w:rsid w:val="002F1FD8"/>
    <w:rsid w:val="002F2EE0"/>
    <w:rsid w:val="002F3505"/>
    <w:rsid w:val="002F4168"/>
    <w:rsid w:val="002F41B4"/>
    <w:rsid w:val="002F4241"/>
    <w:rsid w:val="002F5284"/>
    <w:rsid w:val="002F6B02"/>
    <w:rsid w:val="002F7984"/>
    <w:rsid w:val="003002F9"/>
    <w:rsid w:val="0030048A"/>
    <w:rsid w:val="003010EB"/>
    <w:rsid w:val="00301123"/>
    <w:rsid w:val="003011B4"/>
    <w:rsid w:val="00301277"/>
    <w:rsid w:val="0030131F"/>
    <w:rsid w:val="003013F8"/>
    <w:rsid w:val="00301696"/>
    <w:rsid w:val="00302871"/>
    <w:rsid w:val="00302B1B"/>
    <w:rsid w:val="003030DB"/>
    <w:rsid w:val="0030356B"/>
    <w:rsid w:val="0030485C"/>
    <w:rsid w:val="00304A49"/>
    <w:rsid w:val="0030631F"/>
    <w:rsid w:val="00306873"/>
    <w:rsid w:val="003079B9"/>
    <w:rsid w:val="00307FDE"/>
    <w:rsid w:val="00310483"/>
    <w:rsid w:val="00310FBD"/>
    <w:rsid w:val="00311094"/>
    <w:rsid w:val="00311596"/>
    <w:rsid w:val="00311C8B"/>
    <w:rsid w:val="003121A9"/>
    <w:rsid w:val="003121CB"/>
    <w:rsid w:val="003127E7"/>
    <w:rsid w:val="00313C2C"/>
    <w:rsid w:val="00313EAE"/>
    <w:rsid w:val="0031496F"/>
    <w:rsid w:val="00314ACC"/>
    <w:rsid w:val="003152D2"/>
    <w:rsid w:val="00315343"/>
    <w:rsid w:val="0031549B"/>
    <w:rsid w:val="00315536"/>
    <w:rsid w:val="00315F92"/>
    <w:rsid w:val="003168BB"/>
    <w:rsid w:val="00316C06"/>
    <w:rsid w:val="00316FA5"/>
    <w:rsid w:val="0031793D"/>
    <w:rsid w:val="003179CF"/>
    <w:rsid w:val="00317BA4"/>
    <w:rsid w:val="00317E6F"/>
    <w:rsid w:val="00317F32"/>
    <w:rsid w:val="00320174"/>
    <w:rsid w:val="003204EB"/>
    <w:rsid w:val="003206B0"/>
    <w:rsid w:val="00320DE2"/>
    <w:rsid w:val="00320E9E"/>
    <w:rsid w:val="0032134F"/>
    <w:rsid w:val="00321D21"/>
    <w:rsid w:val="003222C3"/>
    <w:rsid w:val="003225BF"/>
    <w:rsid w:val="0032276A"/>
    <w:rsid w:val="00324918"/>
    <w:rsid w:val="003249CD"/>
    <w:rsid w:val="003250A5"/>
    <w:rsid w:val="00325BCC"/>
    <w:rsid w:val="00325CC6"/>
    <w:rsid w:val="0032702A"/>
    <w:rsid w:val="003270C3"/>
    <w:rsid w:val="00327173"/>
    <w:rsid w:val="00327349"/>
    <w:rsid w:val="00327C97"/>
    <w:rsid w:val="00327E3C"/>
    <w:rsid w:val="00327EE6"/>
    <w:rsid w:val="0033022B"/>
    <w:rsid w:val="0033025B"/>
    <w:rsid w:val="003309FF"/>
    <w:rsid w:val="00332736"/>
    <w:rsid w:val="00332F03"/>
    <w:rsid w:val="00333848"/>
    <w:rsid w:val="00333BB9"/>
    <w:rsid w:val="00334E02"/>
    <w:rsid w:val="00335451"/>
    <w:rsid w:val="00335631"/>
    <w:rsid w:val="00335F56"/>
    <w:rsid w:val="003365AF"/>
    <w:rsid w:val="00336A68"/>
    <w:rsid w:val="00337B99"/>
    <w:rsid w:val="00337CB5"/>
    <w:rsid w:val="00337F5F"/>
    <w:rsid w:val="00340412"/>
    <w:rsid w:val="00340618"/>
    <w:rsid w:val="003408C3"/>
    <w:rsid w:val="00340CED"/>
    <w:rsid w:val="003413BE"/>
    <w:rsid w:val="00341592"/>
    <w:rsid w:val="00341E63"/>
    <w:rsid w:val="0034231E"/>
    <w:rsid w:val="0034273E"/>
    <w:rsid w:val="00342AE5"/>
    <w:rsid w:val="00342B1A"/>
    <w:rsid w:val="00342C2D"/>
    <w:rsid w:val="00342FDF"/>
    <w:rsid w:val="00343F70"/>
    <w:rsid w:val="0034438C"/>
    <w:rsid w:val="003443D7"/>
    <w:rsid w:val="0034454E"/>
    <w:rsid w:val="00344611"/>
    <w:rsid w:val="003446A1"/>
    <w:rsid w:val="003449DE"/>
    <w:rsid w:val="00344C11"/>
    <w:rsid w:val="00344D4C"/>
    <w:rsid w:val="00344EEE"/>
    <w:rsid w:val="00345169"/>
    <w:rsid w:val="0034579F"/>
    <w:rsid w:val="00345CE0"/>
    <w:rsid w:val="00345E47"/>
    <w:rsid w:val="00346C02"/>
    <w:rsid w:val="00346C34"/>
    <w:rsid w:val="003471CB"/>
    <w:rsid w:val="0035058D"/>
    <w:rsid w:val="00351678"/>
    <w:rsid w:val="00351DA1"/>
    <w:rsid w:val="00352257"/>
    <w:rsid w:val="00352263"/>
    <w:rsid w:val="00352684"/>
    <w:rsid w:val="00352768"/>
    <w:rsid w:val="003544C0"/>
    <w:rsid w:val="00354C71"/>
    <w:rsid w:val="003556C1"/>
    <w:rsid w:val="003559EA"/>
    <w:rsid w:val="00355A6E"/>
    <w:rsid w:val="00355FD6"/>
    <w:rsid w:val="00356641"/>
    <w:rsid w:val="00360630"/>
    <w:rsid w:val="00360B2E"/>
    <w:rsid w:val="00360B9F"/>
    <w:rsid w:val="00360D2A"/>
    <w:rsid w:val="0036156C"/>
    <w:rsid w:val="00361F47"/>
    <w:rsid w:val="00362522"/>
    <w:rsid w:val="00362811"/>
    <w:rsid w:val="00363334"/>
    <w:rsid w:val="00363C30"/>
    <w:rsid w:val="00363D6A"/>
    <w:rsid w:val="00364CEC"/>
    <w:rsid w:val="003652EF"/>
    <w:rsid w:val="0036591D"/>
    <w:rsid w:val="0037050C"/>
    <w:rsid w:val="00370F5D"/>
    <w:rsid w:val="00371378"/>
    <w:rsid w:val="00371937"/>
    <w:rsid w:val="00372050"/>
    <w:rsid w:val="0037225F"/>
    <w:rsid w:val="003724CD"/>
    <w:rsid w:val="003725F8"/>
    <w:rsid w:val="003726B3"/>
    <w:rsid w:val="0037270D"/>
    <w:rsid w:val="00372859"/>
    <w:rsid w:val="0037311D"/>
    <w:rsid w:val="003733A7"/>
    <w:rsid w:val="0037378D"/>
    <w:rsid w:val="00373E72"/>
    <w:rsid w:val="00374095"/>
    <w:rsid w:val="00374E91"/>
    <w:rsid w:val="00374EDC"/>
    <w:rsid w:val="0037566A"/>
    <w:rsid w:val="0037568E"/>
    <w:rsid w:val="00375E81"/>
    <w:rsid w:val="003764FA"/>
    <w:rsid w:val="00376C69"/>
    <w:rsid w:val="00377127"/>
    <w:rsid w:val="00377289"/>
    <w:rsid w:val="00380143"/>
    <w:rsid w:val="003801ED"/>
    <w:rsid w:val="0038051A"/>
    <w:rsid w:val="00380AFB"/>
    <w:rsid w:val="003812D7"/>
    <w:rsid w:val="00381846"/>
    <w:rsid w:val="00382653"/>
    <w:rsid w:val="00382C9C"/>
    <w:rsid w:val="003836DB"/>
    <w:rsid w:val="00384336"/>
    <w:rsid w:val="0038452A"/>
    <w:rsid w:val="0038492F"/>
    <w:rsid w:val="00384DC3"/>
    <w:rsid w:val="00386828"/>
    <w:rsid w:val="0038751B"/>
    <w:rsid w:val="00390440"/>
    <w:rsid w:val="00390936"/>
    <w:rsid w:val="00390CB1"/>
    <w:rsid w:val="00391F08"/>
    <w:rsid w:val="00392512"/>
    <w:rsid w:val="0039252F"/>
    <w:rsid w:val="00393BB0"/>
    <w:rsid w:val="0039546D"/>
    <w:rsid w:val="003958A4"/>
    <w:rsid w:val="0039617C"/>
    <w:rsid w:val="0039666B"/>
    <w:rsid w:val="00396B5B"/>
    <w:rsid w:val="00396DCF"/>
    <w:rsid w:val="00397B19"/>
    <w:rsid w:val="003A0857"/>
    <w:rsid w:val="003A0A76"/>
    <w:rsid w:val="003A102E"/>
    <w:rsid w:val="003A1784"/>
    <w:rsid w:val="003A1CC3"/>
    <w:rsid w:val="003A1DC0"/>
    <w:rsid w:val="003A21BF"/>
    <w:rsid w:val="003A3951"/>
    <w:rsid w:val="003A4D1F"/>
    <w:rsid w:val="003A4D39"/>
    <w:rsid w:val="003A5047"/>
    <w:rsid w:val="003A5843"/>
    <w:rsid w:val="003A5AEC"/>
    <w:rsid w:val="003A5B15"/>
    <w:rsid w:val="003A5EBC"/>
    <w:rsid w:val="003A731A"/>
    <w:rsid w:val="003A74DE"/>
    <w:rsid w:val="003A7816"/>
    <w:rsid w:val="003A7E0B"/>
    <w:rsid w:val="003B02DB"/>
    <w:rsid w:val="003B0CC0"/>
    <w:rsid w:val="003B1079"/>
    <w:rsid w:val="003B1297"/>
    <w:rsid w:val="003B1723"/>
    <w:rsid w:val="003B1E9A"/>
    <w:rsid w:val="003B21FF"/>
    <w:rsid w:val="003B2348"/>
    <w:rsid w:val="003B25EC"/>
    <w:rsid w:val="003B2817"/>
    <w:rsid w:val="003B3316"/>
    <w:rsid w:val="003B38FF"/>
    <w:rsid w:val="003B3C84"/>
    <w:rsid w:val="003B41BA"/>
    <w:rsid w:val="003B4E8C"/>
    <w:rsid w:val="003B508F"/>
    <w:rsid w:val="003B5174"/>
    <w:rsid w:val="003B5352"/>
    <w:rsid w:val="003B5B62"/>
    <w:rsid w:val="003B5C2B"/>
    <w:rsid w:val="003B5D9C"/>
    <w:rsid w:val="003B5F26"/>
    <w:rsid w:val="003B5F70"/>
    <w:rsid w:val="003B6558"/>
    <w:rsid w:val="003B68FA"/>
    <w:rsid w:val="003B7395"/>
    <w:rsid w:val="003B75E2"/>
    <w:rsid w:val="003B78ED"/>
    <w:rsid w:val="003B7D6D"/>
    <w:rsid w:val="003C0E6F"/>
    <w:rsid w:val="003C160E"/>
    <w:rsid w:val="003C2883"/>
    <w:rsid w:val="003C28CD"/>
    <w:rsid w:val="003C2C67"/>
    <w:rsid w:val="003C37BB"/>
    <w:rsid w:val="003C3AB7"/>
    <w:rsid w:val="003C4020"/>
    <w:rsid w:val="003C41AF"/>
    <w:rsid w:val="003C5D2C"/>
    <w:rsid w:val="003C5DF4"/>
    <w:rsid w:val="003C6593"/>
    <w:rsid w:val="003C65B7"/>
    <w:rsid w:val="003C6CC7"/>
    <w:rsid w:val="003C7D77"/>
    <w:rsid w:val="003D0005"/>
    <w:rsid w:val="003D0522"/>
    <w:rsid w:val="003D08DF"/>
    <w:rsid w:val="003D0A5F"/>
    <w:rsid w:val="003D206C"/>
    <w:rsid w:val="003D23D8"/>
    <w:rsid w:val="003D2CB5"/>
    <w:rsid w:val="003D30AA"/>
    <w:rsid w:val="003D3175"/>
    <w:rsid w:val="003D450D"/>
    <w:rsid w:val="003D46D3"/>
    <w:rsid w:val="003D49B8"/>
    <w:rsid w:val="003D4B7B"/>
    <w:rsid w:val="003D5C0B"/>
    <w:rsid w:val="003D5EF8"/>
    <w:rsid w:val="003D63B4"/>
    <w:rsid w:val="003D6541"/>
    <w:rsid w:val="003D6AFC"/>
    <w:rsid w:val="003D7A98"/>
    <w:rsid w:val="003E0556"/>
    <w:rsid w:val="003E063A"/>
    <w:rsid w:val="003E0CC0"/>
    <w:rsid w:val="003E14B9"/>
    <w:rsid w:val="003E1665"/>
    <w:rsid w:val="003E1CCE"/>
    <w:rsid w:val="003E1FB5"/>
    <w:rsid w:val="003E21D1"/>
    <w:rsid w:val="003E35E7"/>
    <w:rsid w:val="003E3D23"/>
    <w:rsid w:val="003E45A6"/>
    <w:rsid w:val="003E4750"/>
    <w:rsid w:val="003E4BD9"/>
    <w:rsid w:val="003E4F26"/>
    <w:rsid w:val="003E5802"/>
    <w:rsid w:val="003E5B31"/>
    <w:rsid w:val="003E5B32"/>
    <w:rsid w:val="003E6A97"/>
    <w:rsid w:val="003F021E"/>
    <w:rsid w:val="003F02AA"/>
    <w:rsid w:val="003F0946"/>
    <w:rsid w:val="003F0B9E"/>
    <w:rsid w:val="003F0DC9"/>
    <w:rsid w:val="003F0E5A"/>
    <w:rsid w:val="003F0F81"/>
    <w:rsid w:val="003F133D"/>
    <w:rsid w:val="003F33C2"/>
    <w:rsid w:val="003F4420"/>
    <w:rsid w:val="003F4B38"/>
    <w:rsid w:val="003F4D43"/>
    <w:rsid w:val="003F5EEA"/>
    <w:rsid w:val="003F69A7"/>
    <w:rsid w:val="003F6BC9"/>
    <w:rsid w:val="003F6C80"/>
    <w:rsid w:val="003F70E9"/>
    <w:rsid w:val="003F750B"/>
    <w:rsid w:val="003F7E4B"/>
    <w:rsid w:val="00400603"/>
    <w:rsid w:val="0040072E"/>
    <w:rsid w:val="00400941"/>
    <w:rsid w:val="004012DD"/>
    <w:rsid w:val="00401609"/>
    <w:rsid w:val="0040170C"/>
    <w:rsid w:val="00401A64"/>
    <w:rsid w:val="00402248"/>
    <w:rsid w:val="0040239A"/>
    <w:rsid w:val="00402DB2"/>
    <w:rsid w:val="00402E98"/>
    <w:rsid w:val="0040324B"/>
    <w:rsid w:val="004036C3"/>
    <w:rsid w:val="004037D0"/>
    <w:rsid w:val="0040432A"/>
    <w:rsid w:val="00404AFF"/>
    <w:rsid w:val="00404B55"/>
    <w:rsid w:val="00404CE5"/>
    <w:rsid w:val="00405006"/>
    <w:rsid w:val="00405268"/>
    <w:rsid w:val="0040564E"/>
    <w:rsid w:val="0040664B"/>
    <w:rsid w:val="00406849"/>
    <w:rsid w:val="004069B2"/>
    <w:rsid w:val="00407870"/>
    <w:rsid w:val="00410C91"/>
    <w:rsid w:val="00410E95"/>
    <w:rsid w:val="0041155D"/>
    <w:rsid w:val="0041216A"/>
    <w:rsid w:val="0041222D"/>
    <w:rsid w:val="004124C4"/>
    <w:rsid w:val="004129A7"/>
    <w:rsid w:val="00413860"/>
    <w:rsid w:val="00413A75"/>
    <w:rsid w:val="00413AA3"/>
    <w:rsid w:val="00413E64"/>
    <w:rsid w:val="00414051"/>
    <w:rsid w:val="0041423A"/>
    <w:rsid w:val="0041535B"/>
    <w:rsid w:val="00416287"/>
    <w:rsid w:val="00416888"/>
    <w:rsid w:val="00416D47"/>
    <w:rsid w:val="0041715C"/>
    <w:rsid w:val="004175C1"/>
    <w:rsid w:val="00421E0E"/>
    <w:rsid w:val="00421F06"/>
    <w:rsid w:val="0042244A"/>
    <w:rsid w:val="00422605"/>
    <w:rsid w:val="00422974"/>
    <w:rsid w:val="00422C9E"/>
    <w:rsid w:val="00423136"/>
    <w:rsid w:val="0042341E"/>
    <w:rsid w:val="004235D2"/>
    <w:rsid w:val="00423988"/>
    <w:rsid w:val="004241B9"/>
    <w:rsid w:val="004248C2"/>
    <w:rsid w:val="0042605E"/>
    <w:rsid w:val="004263A8"/>
    <w:rsid w:val="00426A37"/>
    <w:rsid w:val="00426EEB"/>
    <w:rsid w:val="004275A0"/>
    <w:rsid w:val="00427753"/>
    <w:rsid w:val="00427DB9"/>
    <w:rsid w:val="00430F77"/>
    <w:rsid w:val="00431CC7"/>
    <w:rsid w:val="00431D55"/>
    <w:rsid w:val="00431E5B"/>
    <w:rsid w:val="00431EE9"/>
    <w:rsid w:val="004320FA"/>
    <w:rsid w:val="0043292C"/>
    <w:rsid w:val="00432FD4"/>
    <w:rsid w:val="004332B2"/>
    <w:rsid w:val="00434097"/>
    <w:rsid w:val="00434149"/>
    <w:rsid w:val="00436280"/>
    <w:rsid w:val="004367DE"/>
    <w:rsid w:val="00436AB7"/>
    <w:rsid w:val="00436B02"/>
    <w:rsid w:val="00437471"/>
    <w:rsid w:val="00437E22"/>
    <w:rsid w:val="00440F7A"/>
    <w:rsid w:val="004419E2"/>
    <w:rsid w:val="0044296A"/>
    <w:rsid w:val="00442F1F"/>
    <w:rsid w:val="00442F51"/>
    <w:rsid w:val="0044317E"/>
    <w:rsid w:val="00443A13"/>
    <w:rsid w:val="00443DB8"/>
    <w:rsid w:val="00444413"/>
    <w:rsid w:val="004447A0"/>
    <w:rsid w:val="00444A56"/>
    <w:rsid w:val="0044633C"/>
    <w:rsid w:val="004469E2"/>
    <w:rsid w:val="00447A0F"/>
    <w:rsid w:val="004506D5"/>
    <w:rsid w:val="00450761"/>
    <w:rsid w:val="00450840"/>
    <w:rsid w:val="004508AB"/>
    <w:rsid w:val="004514C5"/>
    <w:rsid w:val="0045165C"/>
    <w:rsid w:val="00451C3B"/>
    <w:rsid w:val="00451F19"/>
    <w:rsid w:val="004520C6"/>
    <w:rsid w:val="0045237F"/>
    <w:rsid w:val="00452BD2"/>
    <w:rsid w:val="00452F88"/>
    <w:rsid w:val="00453134"/>
    <w:rsid w:val="004531B8"/>
    <w:rsid w:val="00454022"/>
    <w:rsid w:val="00454460"/>
    <w:rsid w:val="00454994"/>
    <w:rsid w:val="00455351"/>
    <w:rsid w:val="004557C4"/>
    <w:rsid w:val="00455D6F"/>
    <w:rsid w:val="00456049"/>
    <w:rsid w:val="00457B24"/>
    <w:rsid w:val="00457EA6"/>
    <w:rsid w:val="0046082F"/>
    <w:rsid w:val="00460F09"/>
    <w:rsid w:val="0046151F"/>
    <w:rsid w:val="00462049"/>
    <w:rsid w:val="004630E1"/>
    <w:rsid w:val="00463E3E"/>
    <w:rsid w:val="00465FBC"/>
    <w:rsid w:val="004664B2"/>
    <w:rsid w:val="00466E73"/>
    <w:rsid w:val="00467446"/>
    <w:rsid w:val="00470DD6"/>
    <w:rsid w:val="0047221E"/>
    <w:rsid w:val="004725CE"/>
    <w:rsid w:val="004725F0"/>
    <w:rsid w:val="00472881"/>
    <w:rsid w:val="0047312A"/>
    <w:rsid w:val="00473608"/>
    <w:rsid w:val="0047363C"/>
    <w:rsid w:val="00474667"/>
    <w:rsid w:val="00474998"/>
    <w:rsid w:val="00474BE4"/>
    <w:rsid w:val="00474C07"/>
    <w:rsid w:val="004754BC"/>
    <w:rsid w:val="00475C81"/>
    <w:rsid w:val="00476B2B"/>
    <w:rsid w:val="00480EAD"/>
    <w:rsid w:val="00481790"/>
    <w:rsid w:val="00482457"/>
    <w:rsid w:val="00482BEB"/>
    <w:rsid w:val="00482D2F"/>
    <w:rsid w:val="00482E09"/>
    <w:rsid w:val="00483293"/>
    <w:rsid w:val="0048369D"/>
    <w:rsid w:val="00483D45"/>
    <w:rsid w:val="004847BE"/>
    <w:rsid w:val="00484AA0"/>
    <w:rsid w:val="00485210"/>
    <w:rsid w:val="0048538C"/>
    <w:rsid w:val="00486070"/>
    <w:rsid w:val="004865A2"/>
    <w:rsid w:val="0048682C"/>
    <w:rsid w:val="00486EF4"/>
    <w:rsid w:val="004870A7"/>
    <w:rsid w:val="00487497"/>
    <w:rsid w:val="00487925"/>
    <w:rsid w:val="004900EC"/>
    <w:rsid w:val="0049025D"/>
    <w:rsid w:val="00491279"/>
    <w:rsid w:val="00491E9E"/>
    <w:rsid w:val="00492012"/>
    <w:rsid w:val="0049277E"/>
    <w:rsid w:val="004927CB"/>
    <w:rsid w:val="004928F2"/>
    <w:rsid w:val="00493355"/>
    <w:rsid w:val="0049396B"/>
    <w:rsid w:val="0049432F"/>
    <w:rsid w:val="00494D84"/>
    <w:rsid w:val="00494E66"/>
    <w:rsid w:val="00495D8E"/>
    <w:rsid w:val="00496936"/>
    <w:rsid w:val="0049698F"/>
    <w:rsid w:val="00496A8D"/>
    <w:rsid w:val="00497C88"/>
    <w:rsid w:val="004A005D"/>
    <w:rsid w:val="004A01E0"/>
    <w:rsid w:val="004A04EF"/>
    <w:rsid w:val="004A0E11"/>
    <w:rsid w:val="004A1D4A"/>
    <w:rsid w:val="004A2176"/>
    <w:rsid w:val="004A2272"/>
    <w:rsid w:val="004A29E6"/>
    <w:rsid w:val="004A2DDE"/>
    <w:rsid w:val="004A3663"/>
    <w:rsid w:val="004A38E9"/>
    <w:rsid w:val="004A3BB7"/>
    <w:rsid w:val="004A3C09"/>
    <w:rsid w:val="004A4D22"/>
    <w:rsid w:val="004A61F0"/>
    <w:rsid w:val="004A6836"/>
    <w:rsid w:val="004A6EE9"/>
    <w:rsid w:val="004B0AA9"/>
    <w:rsid w:val="004B0F3C"/>
    <w:rsid w:val="004B1DC3"/>
    <w:rsid w:val="004B1DC5"/>
    <w:rsid w:val="004B1FB8"/>
    <w:rsid w:val="004B2663"/>
    <w:rsid w:val="004B2CCE"/>
    <w:rsid w:val="004B2D3A"/>
    <w:rsid w:val="004B330B"/>
    <w:rsid w:val="004B372F"/>
    <w:rsid w:val="004B395E"/>
    <w:rsid w:val="004B3CDF"/>
    <w:rsid w:val="004B3D6D"/>
    <w:rsid w:val="004B5819"/>
    <w:rsid w:val="004B5E6D"/>
    <w:rsid w:val="004B6434"/>
    <w:rsid w:val="004B6AC8"/>
    <w:rsid w:val="004B7CB7"/>
    <w:rsid w:val="004B7E5D"/>
    <w:rsid w:val="004C0296"/>
    <w:rsid w:val="004C02AC"/>
    <w:rsid w:val="004C1221"/>
    <w:rsid w:val="004C1322"/>
    <w:rsid w:val="004C1E19"/>
    <w:rsid w:val="004C1F3E"/>
    <w:rsid w:val="004C2C29"/>
    <w:rsid w:val="004C3146"/>
    <w:rsid w:val="004C35FA"/>
    <w:rsid w:val="004C45AB"/>
    <w:rsid w:val="004C4D8B"/>
    <w:rsid w:val="004C4E06"/>
    <w:rsid w:val="004C508B"/>
    <w:rsid w:val="004C554B"/>
    <w:rsid w:val="004C607A"/>
    <w:rsid w:val="004C63BC"/>
    <w:rsid w:val="004C65F1"/>
    <w:rsid w:val="004C7216"/>
    <w:rsid w:val="004C76DB"/>
    <w:rsid w:val="004C793C"/>
    <w:rsid w:val="004C7D99"/>
    <w:rsid w:val="004D0506"/>
    <w:rsid w:val="004D0F08"/>
    <w:rsid w:val="004D1272"/>
    <w:rsid w:val="004D14BA"/>
    <w:rsid w:val="004D1BB4"/>
    <w:rsid w:val="004D2311"/>
    <w:rsid w:val="004D26F9"/>
    <w:rsid w:val="004D27C3"/>
    <w:rsid w:val="004D3121"/>
    <w:rsid w:val="004D49D0"/>
    <w:rsid w:val="004D5185"/>
    <w:rsid w:val="004D5346"/>
    <w:rsid w:val="004D5B0E"/>
    <w:rsid w:val="004D602F"/>
    <w:rsid w:val="004D60D2"/>
    <w:rsid w:val="004D6193"/>
    <w:rsid w:val="004D61AD"/>
    <w:rsid w:val="004D74F1"/>
    <w:rsid w:val="004D7CB3"/>
    <w:rsid w:val="004E0900"/>
    <w:rsid w:val="004E106E"/>
    <w:rsid w:val="004E1103"/>
    <w:rsid w:val="004E174F"/>
    <w:rsid w:val="004E26B8"/>
    <w:rsid w:val="004E2B02"/>
    <w:rsid w:val="004E2C53"/>
    <w:rsid w:val="004E2DC7"/>
    <w:rsid w:val="004E2DC8"/>
    <w:rsid w:val="004E36D3"/>
    <w:rsid w:val="004E4A40"/>
    <w:rsid w:val="004E4C53"/>
    <w:rsid w:val="004E53C6"/>
    <w:rsid w:val="004E707E"/>
    <w:rsid w:val="004E7C75"/>
    <w:rsid w:val="004E7CAF"/>
    <w:rsid w:val="004F0331"/>
    <w:rsid w:val="004F1368"/>
    <w:rsid w:val="004F1C19"/>
    <w:rsid w:val="004F275C"/>
    <w:rsid w:val="004F2824"/>
    <w:rsid w:val="004F2930"/>
    <w:rsid w:val="004F2CD4"/>
    <w:rsid w:val="004F338E"/>
    <w:rsid w:val="004F356C"/>
    <w:rsid w:val="004F4273"/>
    <w:rsid w:val="004F4D60"/>
    <w:rsid w:val="004F4E26"/>
    <w:rsid w:val="004F53F5"/>
    <w:rsid w:val="004F5486"/>
    <w:rsid w:val="004F5571"/>
    <w:rsid w:val="004F5C7E"/>
    <w:rsid w:val="004F6542"/>
    <w:rsid w:val="004F662D"/>
    <w:rsid w:val="004F6734"/>
    <w:rsid w:val="004F7283"/>
    <w:rsid w:val="004F76D0"/>
    <w:rsid w:val="004F7F98"/>
    <w:rsid w:val="0050014B"/>
    <w:rsid w:val="0050018E"/>
    <w:rsid w:val="0050029F"/>
    <w:rsid w:val="0050059C"/>
    <w:rsid w:val="005008FF"/>
    <w:rsid w:val="00501914"/>
    <w:rsid w:val="005025F8"/>
    <w:rsid w:val="005033D5"/>
    <w:rsid w:val="00503D36"/>
    <w:rsid w:val="00504180"/>
    <w:rsid w:val="005041FB"/>
    <w:rsid w:val="00504401"/>
    <w:rsid w:val="005056DF"/>
    <w:rsid w:val="005058D9"/>
    <w:rsid w:val="00505900"/>
    <w:rsid w:val="005060D8"/>
    <w:rsid w:val="005065C2"/>
    <w:rsid w:val="005066A8"/>
    <w:rsid w:val="00506C4B"/>
    <w:rsid w:val="00506E34"/>
    <w:rsid w:val="00506ED8"/>
    <w:rsid w:val="00507609"/>
    <w:rsid w:val="005078F6"/>
    <w:rsid w:val="0050796E"/>
    <w:rsid w:val="00507E6A"/>
    <w:rsid w:val="0051026B"/>
    <w:rsid w:val="0051056D"/>
    <w:rsid w:val="005109F6"/>
    <w:rsid w:val="00511513"/>
    <w:rsid w:val="00511690"/>
    <w:rsid w:val="00511C6C"/>
    <w:rsid w:val="00512220"/>
    <w:rsid w:val="0051246A"/>
    <w:rsid w:val="00512661"/>
    <w:rsid w:val="00513030"/>
    <w:rsid w:val="00513498"/>
    <w:rsid w:val="00515562"/>
    <w:rsid w:val="00515802"/>
    <w:rsid w:val="0051590E"/>
    <w:rsid w:val="00515B62"/>
    <w:rsid w:val="00515CB9"/>
    <w:rsid w:val="005161FC"/>
    <w:rsid w:val="005164D2"/>
    <w:rsid w:val="00516B49"/>
    <w:rsid w:val="00517CFF"/>
    <w:rsid w:val="00517FEB"/>
    <w:rsid w:val="005202AC"/>
    <w:rsid w:val="0052109C"/>
    <w:rsid w:val="0052143D"/>
    <w:rsid w:val="005219A9"/>
    <w:rsid w:val="00521E6C"/>
    <w:rsid w:val="00521ED8"/>
    <w:rsid w:val="005227BB"/>
    <w:rsid w:val="00522828"/>
    <w:rsid w:val="00522AE8"/>
    <w:rsid w:val="005235EB"/>
    <w:rsid w:val="005241EB"/>
    <w:rsid w:val="005246C4"/>
    <w:rsid w:val="00526046"/>
    <w:rsid w:val="00526BDA"/>
    <w:rsid w:val="00526DA3"/>
    <w:rsid w:val="00527F6F"/>
    <w:rsid w:val="00530DFD"/>
    <w:rsid w:val="00530F26"/>
    <w:rsid w:val="00531685"/>
    <w:rsid w:val="00531BB7"/>
    <w:rsid w:val="00532363"/>
    <w:rsid w:val="0053269C"/>
    <w:rsid w:val="005326D4"/>
    <w:rsid w:val="00532D26"/>
    <w:rsid w:val="00532D99"/>
    <w:rsid w:val="0053320B"/>
    <w:rsid w:val="00533E0A"/>
    <w:rsid w:val="005347A3"/>
    <w:rsid w:val="005353C5"/>
    <w:rsid w:val="0053557B"/>
    <w:rsid w:val="00535E6A"/>
    <w:rsid w:val="005361DA"/>
    <w:rsid w:val="0053723D"/>
    <w:rsid w:val="005377D6"/>
    <w:rsid w:val="005401AA"/>
    <w:rsid w:val="00540692"/>
    <w:rsid w:val="0054093D"/>
    <w:rsid w:val="00540AC0"/>
    <w:rsid w:val="0054165D"/>
    <w:rsid w:val="00542951"/>
    <w:rsid w:val="00542C95"/>
    <w:rsid w:val="005430DC"/>
    <w:rsid w:val="005432EF"/>
    <w:rsid w:val="00543320"/>
    <w:rsid w:val="0054332B"/>
    <w:rsid w:val="00543854"/>
    <w:rsid w:val="00543FD0"/>
    <w:rsid w:val="0054448B"/>
    <w:rsid w:val="005449E2"/>
    <w:rsid w:val="00544D1C"/>
    <w:rsid w:val="005451D9"/>
    <w:rsid w:val="005457FE"/>
    <w:rsid w:val="005458B1"/>
    <w:rsid w:val="00545A75"/>
    <w:rsid w:val="00545F07"/>
    <w:rsid w:val="00547276"/>
    <w:rsid w:val="00550EB7"/>
    <w:rsid w:val="0055106F"/>
    <w:rsid w:val="00551FE6"/>
    <w:rsid w:val="005520D4"/>
    <w:rsid w:val="00552C98"/>
    <w:rsid w:val="00552D13"/>
    <w:rsid w:val="00552D25"/>
    <w:rsid w:val="00552D3E"/>
    <w:rsid w:val="005531DB"/>
    <w:rsid w:val="005534F7"/>
    <w:rsid w:val="005539B5"/>
    <w:rsid w:val="00553A3D"/>
    <w:rsid w:val="0055462D"/>
    <w:rsid w:val="00554B72"/>
    <w:rsid w:val="00556686"/>
    <w:rsid w:val="00556749"/>
    <w:rsid w:val="005567F3"/>
    <w:rsid w:val="00557347"/>
    <w:rsid w:val="00557BFB"/>
    <w:rsid w:val="005601FA"/>
    <w:rsid w:val="00560728"/>
    <w:rsid w:val="00560E31"/>
    <w:rsid w:val="00562144"/>
    <w:rsid w:val="00562C28"/>
    <w:rsid w:val="005636D7"/>
    <w:rsid w:val="00563BE5"/>
    <w:rsid w:val="005647B3"/>
    <w:rsid w:val="00565025"/>
    <w:rsid w:val="005654D0"/>
    <w:rsid w:val="00567707"/>
    <w:rsid w:val="0056775E"/>
    <w:rsid w:val="005704DB"/>
    <w:rsid w:val="0057079A"/>
    <w:rsid w:val="005713AB"/>
    <w:rsid w:val="005715E9"/>
    <w:rsid w:val="005723E9"/>
    <w:rsid w:val="00572A25"/>
    <w:rsid w:val="00572D71"/>
    <w:rsid w:val="0057330E"/>
    <w:rsid w:val="00574BFF"/>
    <w:rsid w:val="00574DA9"/>
    <w:rsid w:val="0057549E"/>
    <w:rsid w:val="0057602F"/>
    <w:rsid w:val="0057653C"/>
    <w:rsid w:val="005775B9"/>
    <w:rsid w:val="00577B4B"/>
    <w:rsid w:val="00580C0D"/>
    <w:rsid w:val="00581E27"/>
    <w:rsid w:val="00583979"/>
    <w:rsid w:val="005850EC"/>
    <w:rsid w:val="0058629D"/>
    <w:rsid w:val="005866CD"/>
    <w:rsid w:val="00586F5D"/>
    <w:rsid w:val="005875D5"/>
    <w:rsid w:val="00587AAE"/>
    <w:rsid w:val="00590ACB"/>
    <w:rsid w:val="00591DAE"/>
    <w:rsid w:val="005923F1"/>
    <w:rsid w:val="005937A0"/>
    <w:rsid w:val="00593A23"/>
    <w:rsid w:val="00593C43"/>
    <w:rsid w:val="00594660"/>
    <w:rsid w:val="005949CC"/>
    <w:rsid w:val="00595C3D"/>
    <w:rsid w:val="00595F50"/>
    <w:rsid w:val="00597262"/>
    <w:rsid w:val="005A0228"/>
    <w:rsid w:val="005A052D"/>
    <w:rsid w:val="005A0B36"/>
    <w:rsid w:val="005A0BD0"/>
    <w:rsid w:val="005A1359"/>
    <w:rsid w:val="005A2174"/>
    <w:rsid w:val="005A3113"/>
    <w:rsid w:val="005A338F"/>
    <w:rsid w:val="005A39FE"/>
    <w:rsid w:val="005A3ABD"/>
    <w:rsid w:val="005A4C6A"/>
    <w:rsid w:val="005A564D"/>
    <w:rsid w:val="005A66AF"/>
    <w:rsid w:val="005A66BD"/>
    <w:rsid w:val="005A6C98"/>
    <w:rsid w:val="005A7122"/>
    <w:rsid w:val="005A7897"/>
    <w:rsid w:val="005A79E7"/>
    <w:rsid w:val="005A7C29"/>
    <w:rsid w:val="005A7C72"/>
    <w:rsid w:val="005A7CB5"/>
    <w:rsid w:val="005A7D59"/>
    <w:rsid w:val="005B0462"/>
    <w:rsid w:val="005B07F9"/>
    <w:rsid w:val="005B0961"/>
    <w:rsid w:val="005B0D1B"/>
    <w:rsid w:val="005B2060"/>
    <w:rsid w:val="005B209D"/>
    <w:rsid w:val="005B236A"/>
    <w:rsid w:val="005B2928"/>
    <w:rsid w:val="005B3139"/>
    <w:rsid w:val="005B3774"/>
    <w:rsid w:val="005B3D88"/>
    <w:rsid w:val="005B4A4F"/>
    <w:rsid w:val="005B5A45"/>
    <w:rsid w:val="005B5B15"/>
    <w:rsid w:val="005B62CE"/>
    <w:rsid w:val="005B658C"/>
    <w:rsid w:val="005B7394"/>
    <w:rsid w:val="005B7CB7"/>
    <w:rsid w:val="005C0C91"/>
    <w:rsid w:val="005C10EA"/>
    <w:rsid w:val="005C1647"/>
    <w:rsid w:val="005C1A92"/>
    <w:rsid w:val="005C24AB"/>
    <w:rsid w:val="005C5E46"/>
    <w:rsid w:val="005C68CD"/>
    <w:rsid w:val="005C7354"/>
    <w:rsid w:val="005D0230"/>
    <w:rsid w:val="005D0B11"/>
    <w:rsid w:val="005D10DE"/>
    <w:rsid w:val="005D1605"/>
    <w:rsid w:val="005D19D8"/>
    <w:rsid w:val="005D1DDA"/>
    <w:rsid w:val="005D1EA9"/>
    <w:rsid w:val="005D292A"/>
    <w:rsid w:val="005D2E7A"/>
    <w:rsid w:val="005D2F99"/>
    <w:rsid w:val="005D36E8"/>
    <w:rsid w:val="005D3780"/>
    <w:rsid w:val="005D41CA"/>
    <w:rsid w:val="005D46C7"/>
    <w:rsid w:val="005D4C57"/>
    <w:rsid w:val="005D573F"/>
    <w:rsid w:val="005D57C4"/>
    <w:rsid w:val="005D584B"/>
    <w:rsid w:val="005D656C"/>
    <w:rsid w:val="005D773C"/>
    <w:rsid w:val="005E0524"/>
    <w:rsid w:val="005E06A2"/>
    <w:rsid w:val="005E0C3A"/>
    <w:rsid w:val="005E103D"/>
    <w:rsid w:val="005E107C"/>
    <w:rsid w:val="005E1508"/>
    <w:rsid w:val="005E22FE"/>
    <w:rsid w:val="005E265A"/>
    <w:rsid w:val="005E26F4"/>
    <w:rsid w:val="005E2F1D"/>
    <w:rsid w:val="005E2F3A"/>
    <w:rsid w:val="005E3DB2"/>
    <w:rsid w:val="005E48D7"/>
    <w:rsid w:val="005E4AD8"/>
    <w:rsid w:val="005E50A8"/>
    <w:rsid w:val="005E65D6"/>
    <w:rsid w:val="005E72BC"/>
    <w:rsid w:val="005E7440"/>
    <w:rsid w:val="005E75DB"/>
    <w:rsid w:val="005E7635"/>
    <w:rsid w:val="005E7D67"/>
    <w:rsid w:val="005F01BB"/>
    <w:rsid w:val="005F0213"/>
    <w:rsid w:val="005F0541"/>
    <w:rsid w:val="005F081D"/>
    <w:rsid w:val="005F1696"/>
    <w:rsid w:val="005F1C87"/>
    <w:rsid w:val="005F2B93"/>
    <w:rsid w:val="005F2F00"/>
    <w:rsid w:val="005F3164"/>
    <w:rsid w:val="005F32A3"/>
    <w:rsid w:val="005F346F"/>
    <w:rsid w:val="005F3BBE"/>
    <w:rsid w:val="005F4598"/>
    <w:rsid w:val="005F4BFC"/>
    <w:rsid w:val="005F5066"/>
    <w:rsid w:val="005F57C7"/>
    <w:rsid w:val="005F5AF9"/>
    <w:rsid w:val="005F5EB3"/>
    <w:rsid w:val="005F602C"/>
    <w:rsid w:val="005F7168"/>
    <w:rsid w:val="005F7FCB"/>
    <w:rsid w:val="0060019F"/>
    <w:rsid w:val="006001B4"/>
    <w:rsid w:val="00601AF0"/>
    <w:rsid w:val="00601C22"/>
    <w:rsid w:val="00601C38"/>
    <w:rsid w:val="00601FB8"/>
    <w:rsid w:val="00602010"/>
    <w:rsid w:val="0060270F"/>
    <w:rsid w:val="00602D73"/>
    <w:rsid w:val="00602EFF"/>
    <w:rsid w:val="006033C0"/>
    <w:rsid w:val="0060349A"/>
    <w:rsid w:val="006034DF"/>
    <w:rsid w:val="0060350D"/>
    <w:rsid w:val="00603A37"/>
    <w:rsid w:val="00604606"/>
    <w:rsid w:val="006049A7"/>
    <w:rsid w:val="00605D7C"/>
    <w:rsid w:val="00606BA1"/>
    <w:rsid w:val="00606CA5"/>
    <w:rsid w:val="00606E50"/>
    <w:rsid w:val="00606FCE"/>
    <w:rsid w:val="006073EA"/>
    <w:rsid w:val="0061009D"/>
    <w:rsid w:val="00610134"/>
    <w:rsid w:val="0061041D"/>
    <w:rsid w:val="0061071E"/>
    <w:rsid w:val="006115B7"/>
    <w:rsid w:val="006117E7"/>
    <w:rsid w:val="00612CD8"/>
    <w:rsid w:val="006131CD"/>
    <w:rsid w:val="00613899"/>
    <w:rsid w:val="00614293"/>
    <w:rsid w:val="006149A4"/>
    <w:rsid w:val="0061640B"/>
    <w:rsid w:val="00617443"/>
    <w:rsid w:val="006178CD"/>
    <w:rsid w:val="00617A67"/>
    <w:rsid w:val="00617CCF"/>
    <w:rsid w:val="00617E27"/>
    <w:rsid w:val="006202E4"/>
    <w:rsid w:val="00620E7D"/>
    <w:rsid w:val="00621679"/>
    <w:rsid w:val="00621E81"/>
    <w:rsid w:val="00622313"/>
    <w:rsid w:val="00622A64"/>
    <w:rsid w:val="0062302A"/>
    <w:rsid w:val="006231FA"/>
    <w:rsid w:val="006234CE"/>
    <w:rsid w:val="00623C90"/>
    <w:rsid w:val="006240C2"/>
    <w:rsid w:val="0062454D"/>
    <w:rsid w:val="00624814"/>
    <w:rsid w:val="00624E55"/>
    <w:rsid w:val="0062531D"/>
    <w:rsid w:val="00625B3C"/>
    <w:rsid w:val="006261FE"/>
    <w:rsid w:val="00626E49"/>
    <w:rsid w:val="00627734"/>
    <w:rsid w:val="00627B3D"/>
    <w:rsid w:val="00627F79"/>
    <w:rsid w:val="006303FF"/>
    <w:rsid w:val="00630878"/>
    <w:rsid w:val="00631058"/>
    <w:rsid w:val="00632677"/>
    <w:rsid w:val="00632F88"/>
    <w:rsid w:val="006332EE"/>
    <w:rsid w:val="00634826"/>
    <w:rsid w:val="00634DCD"/>
    <w:rsid w:val="00634F68"/>
    <w:rsid w:val="00635039"/>
    <w:rsid w:val="0063656B"/>
    <w:rsid w:val="00636727"/>
    <w:rsid w:val="00637207"/>
    <w:rsid w:val="00637407"/>
    <w:rsid w:val="006376CD"/>
    <w:rsid w:val="00637A69"/>
    <w:rsid w:val="00637B8A"/>
    <w:rsid w:val="00640443"/>
    <w:rsid w:val="0064053E"/>
    <w:rsid w:val="00641120"/>
    <w:rsid w:val="00641496"/>
    <w:rsid w:val="00641D05"/>
    <w:rsid w:val="00641FA8"/>
    <w:rsid w:val="0064237D"/>
    <w:rsid w:val="006426E0"/>
    <w:rsid w:val="00642E13"/>
    <w:rsid w:val="0064392F"/>
    <w:rsid w:val="00643DE6"/>
    <w:rsid w:val="006447DE"/>
    <w:rsid w:val="00645A45"/>
    <w:rsid w:val="00645A57"/>
    <w:rsid w:val="00645B44"/>
    <w:rsid w:val="00645D3F"/>
    <w:rsid w:val="00645EF6"/>
    <w:rsid w:val="006462A2"/>
    <w:rsid w:val="006467BB"/>
    <w:rsid w:val="00646915"/>
    <w:rsid w:val="00650516"/>
    <w:rsid w:val="00650BB5"/>
    <w:rsid w:val="00650E22"/>
    <w:rsid w:val="00650F36"/>
    <w:rsid w:val="00651529"/>
    <w:rsid w:val="006520B4"/>
    <w:rsid w:val="006527A5"/>
    <w:rsid w:val="006541A1"/>
    <w:rsid w:val="00654CF5"/>
    <w:rsid w:val="00655629"/>
    <w:rsid w:val="00657657"/>
    <w:rsid w:val="00657BCD"/>
    <w:rsid w:val="00657F6D"/>
    <w:rsid w:val="0066013A"/>
    <w:rsid w:val="006603F2"/>
    <w:rsid w:val="0066060C"/>
    <w:rsid w:val="0066090D"/>
    <w:rsid w:val="0066108F"/>
    <w:rsid w:val="00661D8C"/>
    <w:rsid w:val="00661E60"/>
    <w:rsid w:val="00663076"/>
    <w:rsid w:val="00663153"/>
    <w:rsid w:val="0066422F"/>
    <w:rsid w:val="00664744"/>
    <w:rsid w:val="0066499A"/>
    <w:rsid w:val="00664AE2"/>
    <w:rsid w:val="0066504A"/>
    <w:rsid w:val="0066521B"/>
    <w:rsid w:val="00665419"/>
    <w:rsid w:val="0066582B"/>
    <w:rsid w:val="00666C17"/>
    <w:rsid w:val="00666DA2"/>
    <w:rsid w:val="00667C78"/>
    <w:rsid w:val="00671212"/>
    <w:rsid w:val="00672A0B"/>
    <w:rsid w:val="00673912"/>
    <w:rsid w:val="00673DEA"/>
    <w:rsid w:val="00674407"/>
    <w:rsid w:val="0067445A"/>
    <w:rsid w:val="00674946"/>
    <w:rsid w:val="00674A96"/>
    <w:rsid w:val="00674B2F"/>
    <w:rsid w:val="00675698"/>
    <w:rsid w:val="006756D0"/>
    <w:rsid w:val="00675842"/>
    <w:rsid w:val="0067588B"/>
    <w:rsid w:val="00675A2E"/>
    <w:rsid w:val="0067649A"/>
    <w:rsid w:val="00676542"/>
    <w:rsid w:val="00677D1E"/>
    <w:rsid w:val="00677D35"/>
    <w:rsid w:val="0068068A"/>
    <w:rsid w:val="006808E9"/>
    <w:rsid w:val="00680BCC"/>
    <w:rsid w:val="006811B6"/>
    <w:rsid w:val="00681409"/>
    <w:rsid w:val="00681433"/>
    <w:rsid w:val="0068156A"/>
    <w:rsid w:val="00681752"/>
    <w:rsid w:val="00681A6C"/>
    <w:rsid w:val="006823BD"/>
    <w:rsid w:val="00683FB6"/>
    <w:rsid w:val="00684B19"/>
    <w:rsid w:val="00684C6F"/>
    <w:rsid w:val="0068501D"/>
    <w:rsid w:val="006854A1"/>
    <w:rsid w:val="006856C3"/>
    <w:rsid w:val="00686E1C"/>
    <w:rsid w:val="00687387"/>
    <w:rsid w:val="00687FBF"/>
    <w:rsid w:val="00690365"/>
    <w:rsid w:val="00691510"/>
    <w:rsid w:val="006927D9"/>
    <w:rsid w:val="00692866"/>
    <w:rsid w:val="006934DC"/>
    <w:rsid w:val="00693D4F"/>
    <w:rsid w:val="00693F59"/>
    <w:rsid w:val="006950D3"/>
    <w:rsid w:val="006957FC"/>
    <w:rsid w:val="00695AA6"/>
    <w:rsid w:val="00695FA8"/>
    <w:rsid w:val="006960D2"/>
    <w:rsid w:val="006976AA"/>
    <w:rsid w:val="006A01F3"/>
    <w:rsid w:val="006A04B8"/>
    <w:rsid w:val="006A04B9"/>
    <w:rsid w:val="006A0A6D"/>
    <w:rsid w:val="006A0A90"/>
    <w:rsid w:val="006A0EF7"/>
    <w:rsid w:val="006A34D1"/>
    <w:rsid w:val="006A375D"/>
    <w:rsid w:val="006A4024"/>
    <w:rsid w:val="006A4157"/>
    <w:rsid w:val="006A4292"/>
    <w:rsid w:val="006A46E6"/>
    <w:rsid w:val="006A4742"/>
    <w:rsid w:val="006A4824"/>
    <w:rsid w:val="006A5B6F"/>
    <w:rsid w:val="006A5F4A"/>
    <w:rsid w:val="006A7451"/>
    <w:rsid w:val="006B1FF9"/>
    <w:rsid w:val="006B20A3"/>
    <w:rsid w:val="006B225B"/>
    <w:rsid w:val="006B3048"/>
    <w:rsid w:val="006B46E9"/>
    <w:rsid w:val="006B5D99"/>
    <w:rsid w:val="006B6852"/>
    <w:rsid w:val="006B6C43"/>
    <w:rsid w:val="006B72C8"/>
    <w:rsid w:val="006B7321"/>
    <w:rsid w:val="006C0D86"/>
    <w:rsid w:val="006C1154"/>
    <w:rsid w:val="006C140B"/>
    <w:rsid w:val="006C2395"/>
    <w:rsid w:val="006C3999"/>
    <w:rsid w:val="006C3C67"/>
    <w:rsid w:val="006C3DA9"/>
    <w:rsid w:val="006C5016"/>
    <w:rsid w:val="006C55C3"/>
    <w:rsid w:val="006C56B7"/>
    <w:rsid w:val="006C5735"/>
    <w:rsid w:val="006C5AEB"/>
    <w:rsid w:val="006C5E98"/>
    <w:rsid w:val="006C5EB6"/>
    <w:rsid w:val="006C6D4A"/>
    <w:rsid w:val="006C7329"/>
    <w:rsid w:val="006C7D1E"/>
    <w:rsid w:val="006C7ECC"/>
    <w:rsid w:val="006D0895"/>
    <w:rsid w:val="006D0BDF"/>
    <w:rsid w:val="006D100E"/>
    <w:rsid w:val="006D115F"/>
    <w:rsid w:val="006D1932"/>
    <w:rsid w:val="006D28C6"/>
    <w:rsid w:val="006D318C"/>
    <w:rsid w:val="006D3707"/>
    <w:rsid w:val="006D3A14"/>
    <w:rsid w:val="006D3B10"/>
    <w:rsid w:val="006D3F12"/>
    <w:rsid w:val="006D41C4"/>
    <w:rsid w:val="006D4B98"/>
    <w:rsid w:val="006D4DCB"/>
    <w:rsid w:val="006D4EBC"/>
    <w:rsid w:val="006D51FB"/>
    <w:rsid w:val="006D5C85"/>
    <w:rsid w:val="006D61F6"/>
    <w:rsid w:val="006D64B5"/>
    <w:rsid w:val="006D6FB9"/>
    <w:rsid w:val="006D70F2"/>
    <w:rsid w:val="006D7861"/>
    <w:rsid w:val="006D794E"/>
    <w:rsid w:val="006E0396"/>
    <w:rsid w:val="006E06B8"/>
    <w:rsid w:val="006E0AC3"/>
    <w:rsid w:val="006E1D4C"/>
    <w:rsid w:val="006E2C25"/>
    <w:rsid w:val="006E302B"/>
    <w:rsid w:val="006E34D9"/>
    <w:rsid w:val="006E37C4"/>
    <w:rsid w:val="006E3917"/>
    <w:rsid w:val="006E3F49"/>
    <w:rsid w:val="006E404A"/>
    <w:rsid w:val="006E4952"/>
    <w:rsid w:val="006E4D12"/>
    <w:rsid w:val="006E4F35"/>
    <w:rsid w:val="006E5499"/>
    <w:rsid w:val="006E55FC"/>
    <w:rsid w:val="006E66A8"/>
    <w:rsid w:val="006E6CDB"/>
    <w:rsid w:val="006E731D"/>
    <w:rsid w:val="006E7DF8"/>
    <w:rsid w:val="006F0878"/>
    <w:rsid w:val="006F13C9"/>
    <w:rsid w:val="006F241C"/>
    <w:rsid w:val="006F2A27"/>
    <w:rsid w:val="006F2AB0"/>
    <w:rsid w:val="006F2D7B"/>
    <w:rsid w:val="006F2F4A"/>
    <w:rsid w:val="006F3E32"/>
    <w:rsid w:val="006F46F5"/>
    <w:rsid w:val="006F4E67"/>
    <w:rsid w:val="006F52B3"/>
    <w:rsid w:val="006F5C2F"/>
    <w:rsid w:val="006F66A4"/>
    <w:rsid w:val="006F723C"/>
    <w:rsid w:val="006F73F1"/>
    <w:rsid w:val="007011D8"/>
    <w:rsid w:val="00701432"/>
    <w:rsid w:val="00701E4A"/>
    <w:rsid w:val="00703930"/>
    <w:rsid w:val="00703F63"/>
    <w:rsid w:val="007043EB"/>
    <w:rsid w:val="00704B41"/>
    <w:rsid w:val="007050FB"/>
    <w:rsid w:val="007056F0"/>
    <w:rsid w:val="00705E71"/>
    <w:rsid w:val="00705F62"/>
    <w:rsid w:val="00706093"/>
    <w:rsid w:val="00706504"/>
    <w:rsid w:val="00706B20"/>
    <w:rsid w:val="0070703D"/>
    <w:rsid w:val="0070706F"/>
    <w:rsid w:val="00707456"/>
    <w:rsid w:val="007078F8"/>
    <w:rsid w:val="00707D42"/>
    <w:rsid w:val="007107B0"/>
    <w:rsid w:val="00711471"/>
    <w:rsid w:val="00711793"/>
    <w:rsid w:val="00712143"/>
    <w:rsid w:val="00712608"/>
    <w:rsid w:val="007140F5"/>
    <w:rsid w:val="00715018"/>
    <w:rsid w:val="00715A93"/>
    <w:rsid w:val="00715B8D"/>
    <w:rsid w:val="0071615A"/>
    <w:rsid w:val="007163EB"/>
    <w:rsid w:val="00716818"/>
    <w:rsid w:val="007169E8"/>
    <w:rsid w:val="00717D2B"/>
    <w:rsid w:val="00717D4A"/>
    <w:rsid w:val="007203DE"/>
    <w:rsid w:val="00720B04"/>
    <w:rsid w:val="00721071"/>
    <w:rsid w:val="00721684"/>
    <w:rsid w:val="00721916"/>
    <w:rsid w:val="00721C1D"/>
    <w:rsid w:val="00721F38"/>
    <w:rsid w:val="00722125"/>
    <w:rsid w:val="00722706"/>
    <w:rsid w:val="007227A1"/>
    <w:rsid w:val="007230BC"/>
    <w:rsid w:val="007235F2"/>
    <w:rsid w:val="00723DB9"/>
    <w:rsid w:val="0072447A"/>
    <w:rsid w:val="007248B1"/>
    <w:rsid w:val="00724AF0"/>
    <w:rsid w:val="00724BC0"/>
    <w:rsid w:val="00724D5A"/>
    <w:rsid w:val="00725664"/>
    <w:rsid w:val="00727104"/>
    <w:rsid w:val="00727517"/>
    <w:rsid w:val="0072768E"/>
    <w:rsid w:val="00727A5D"/>
    <w:rsid w:val="00727BC4"/>
    <w:rsid w:val="00730C6D"/>
    <w:rsid w:val="00730FAD"/>
    <w:rsid w:val="00731BC3"/>
    <w:rsid w:val="00731C6E"/>
    <w:rsid w:val="0073240C"/>
    <w:rsid w:val="007324E7"/>
    <w:rsid w:val="0073256B"/>
    <w:rsid w:val="00732997"/>
    <w:rsid w:val="00732A1F"/>
    <w:rsid w:val="00733104"/>
    <w:rsid w:val="00733380"/>
    <w:rsid w:val="00734030"/>
    <w:rsid w:val="0073454A"/>
    <w:rsid w:val="00734559"/>
    <w:rsid w:val="00734934"/>
    <w:rsid w:val="00734E7E"/>
    <w:rsid w:val="00735304"/>
    <w:rsid w:val="007355C7"/>
    <w:rsid w:val="007356B2"/>
    <w:rsid w:val="007362C6"/>
    <w:rsid w:val="00736A2C"/>
    <w:rsid w:val="00736F85"/>
    <w:rsid w:val="0073702A"/>
    <w:rsid w:val="007407F9"/>
    <w:rsid w:val="00740DFE"/>
    <w:rsid w:val="0074128E"/>
    <w:rsid w:val="00741A74"/>
    <w:rsid w:val="0074228A"/>
    <w:rsid w:val="00742B8F"/>
    <w:rsid w:val="007432D3"/>
    <w:rsid w:val="007437FC"/>
    <w:rsid w:val="0074397C"/>
    <w:rsid w:val="00743EC1"/>
    <w:rsid w:val="007442E0"/>
    <w:rsid w:val="007450FB"/>
    <w:rsid w:val="00745348"/>
    <w:rsid w:val="00745FAD"/>
    <w:rsid w:val="0074616E"/>
    <w:rsid w:val="00746EE5"/>
    <w:rsid w:val="00747356"/>
    <w:rsid w:val="0075010D"/>
    <w:rsid w:val="007503EB"/>
    <w:rsid w:val="007508DD"/>
    <w:rsid w:val="00750CB6"/>
    <w:rsid w:val="0075140E"/>
    <w:rsid w:val="007521CA"/>
    <w:rsid w:val="00753ADD"/>
    <w:rsid w:val="00753E0F"/>
    <w:rsid w:val="00754B87"/>
    <w:rsid w:val="00754D7F"/>
    <w:rsid w:val="00754E3A"/>
    <w:rsid w:val="00755661"/>
    <w:rsid w:val="00755B72"/>
    <w:rsid w:val="00755B9F"/>
    <w:rsid w:val="00755C03"/>
    <w:rsid w:val="00755E63"/>
    <w:rsid w:val="00756B86"/>
    <w:rsid w:val="00757185"/>
    <w:rsid w:val="007573D6"/>
    <w:rsid w:val="00757818"/>
    <w:rsid w:val="007579AA"/>
    <w:rsid w:val="007609C5"/>
    <w:rsid w:val="00761E37"/>
    <w:rsid w:val="007624BE"/>
    <w:rsid w:val="0076273A"/>
    <w:rsid w:val="00762A18"/>
    <w:rsid w:val="00762A95"/>
    <w:rsid w:val="00762D5F"/>
    <w:rsid w:val="00763B80"/>
    <w:rsid w:val="007644F3"/>
    <w:rsid w:val="00765205"/>
    <w:rsid w:val="00765541"/>
    <w:rsid w:val="00765575"/>
    <w:rsid w:val="0076564D"/>
    <w:rsid w:val="0076576B"/>
    <w:rsid w:val="0076576D"/>
    <w:rsid w:val="0076596B"/>
    <w:rsid w:val="00766025"/>
    <w:rsid w:val="007661B2"/>
    <w:rsid w:val="0076627A"/>
    <w:rsid w:val="00766809"/>
    <w:rsid w:val="0076680C"/>
    <w:rsid w:val="007668D4"/>
    <w:rsid w:val="0076786D"/>
    <w:rsid w:val="00767F1E"/>
    <w:rsid w:val="007708ED"/>
    <w:rsid w:val="00770DAE"/>
    <w:rsid w:val="0077110F"/>
    <w:rsid w:val="00771155"/>
    <w:rsid w:val="00771616"/>
    <w:rsid w:val="00771650"/>
    <w:rsid w:val="00771938"/>
    <w:rsid w:val="00771B8F"/>
    <w:rsid w:val="00771F70"/>
    <w:rsid w:val="0077254D"/>
    <w:rsid w:val="0077284D"/>
    <w:rsid w:val="00773023"/>
    <w:rsid w:val="007733DF"/>
    <w:rsid w:val="00773626"/>
    <w:rsid w:val="0077422B"/>
    <w:rsid w:val="0077441E"/>
    <w:rsid w:val="0077469B"/>
    <w:rsid w:val="0077547A"/>
    <w:rsid w:val="00775A01"/>
    <w:rsid w:val="00775CDD"/>
    <w:rsid w:val="00775E28"/>
    <w:rsid w:val="0077655A"/>
    <w:rsid w:val="0077765D"/>
    <w:rsid w:val="00781287"/>
    <w:rsid w:val="00781863"/>
    <w:rsid w:val="007824E2"/>
    <w:rsid w:val="00782564"/>
    <w:rsid w:val="0078278D"/>
    <w:rsid w:val="007843AB"/>
    <w:rsid w:val="007846C9"/>
    <w:rsid w:val="0078533B"/>
    <w:rsid w:val="00786955"/>
    <w:rsid w:val="007869B8"/>
    <w:rsid w:val="00786E9F"/>
    <w:rsid w:val="0078723F"/>
    <w:rsid w:val="007878E7"/>
    <w:rsid w:val="007904E7"/>
    <w:rsid w:val="007913EA"/>
    <w:rsid w:val="0079254D"/>
    <w:rsid w:val="00792DC2"/>
    <w:rsid w:val="0079362A"/>
    <w:rsid w:val="0079439C"/>
    <w:rsid w:val="007955D4"/>
    <w:rsid w:val="00795688"/>
    <w:rsid w:val="00795835"/>
    <w:rsid w:val="0079583F"/>
    <w:rsid w:val="00795944"/>
    <w:rsid w:val="007966E4"/>
    <w:rsid w:val="007A07F3"/>
    <w:rsid w:val="007A0C9C"/>
    <w:rsid w:val="007A0E9A"/>
    <w:rsid w:val="007A2A68"/>
    <w:rsid w:val="007A3422"/>
    <w:rsid w:val="007A362E"/>
    <w:rsid w:val="007A3CEB"/>
    <w:rsid w:val="007A3D13"/>
    <w:rsid w:val="007A47E0"/>
    <w:rsid w:val="007A4A09"/>
    <w:rsid w:val="007A4EC6"/>
    <w:rsid w:val="007A62FF"/>
    <w:rsid w:val="007A6649"/>
    <w:rsid w:val="007A6E0E"/>
    <w:rsid w:val="007A6FEC"/>
    <w:rsid w:val="007A7119"/>
    <w:rsid w:val="007A71F8"/>
    <w:rsid w:val="007A79E9"/>
    <w:rsid w:val="007B117F"/>
    <w:rsid w:val="007B23B0"/>
    <w:rsid w:val="007B29D0"/>
    <w:rsid w:val="007B3C1C"/>
    <w:rsid w:val="007B3C36"/>
    <w:rsid w:val="007B4B34"/>
    <w:rsid w:val="007B5B4B"/>
    <w:rsid w:val="007B5E4D"/>
    <w:rsid w:val="007B6497"/>
    <w:rsid w:val="007B64DB"/>
    <w:rsid w:val="007B6950"/>
    <w:rsid w:val="007B7008"/>
    <w:rsid w:val="007B71F6"/>
    <w:rsid w:val="007B7B97"/>
    <w:rsid w:val="007B7C32"/>
    <w:rsid w:val="007B7FB5"/>
    <w:rsid w:val="007C065D"/>
    <w:rsid w:val="007C0AF9"/>
    <w:rsid w:val="007C0B77"/>
    <w:rsid w:val="007C0D3D"/>
    <w:rsid w:val="007C0E29"/>
    <w:rsid w:val="007C14A9"/>
    <w:rsid w:val="007C2DC1"/>
    <w:rsid w:val="007C343E"/>
    <w:rsid w:val="007C3699"/>
    <w:rsid w:val="007C4753"/>
    <w:rsid w:val="007C4C03"/>
    <w:rsid w:val="007C5245"/>
    <w:rsid w:val="007C5611"/>
    <w:rsid w:val="007C5CC2"/>
    <w:rsid w:val="007C5D9C"/>
    <w:rsid w:val="007C6022"/>
    <w:rsid w:val="007C64E1"/>
    <w:rsid w:val="007C65C1"/>
    <w:rsid w:val="007C66FB"/>
    <w:rsid w:val="007C6DFD"/>
    <w:rsid w:val="007C7C29"/>
    <w:rsid w:val="007D1066"/>
    <w:rsid w:val="007D2163"/>
    <w:rsid w:val="007D2775"/>
    <w:rsid w:val="007D330D"/>
    <w:rsid w:val="007D3E28"/>
    <w:rsid w:val="007D3F84"/>
    <w:rsid w:val="007D4363"/>
    <w:rsid w:val="007D45A4"/>
    <w:rsid w:val="007D4629"/>
    <w:rsid w:val="007D4A26"/>
    <w:rsid w:val="007D526D"/>
    <w:rsid w:val="007D5864"/>
    <w:rsid w:val="007D58B2"/>
    <w:rsid w:val="007D5A8D"/>
    <w:rsid w:val="007D5AC8"/>
    <w:rsid w:val="007D6DCB"/>
    <w:rsid w:val="007D7154"/>
    <w:rsid w:val="007D78FC"/>
    <w:rsid w:val="007D7C53"/>
    <w:rsid w:val="007E04A8"/>
    <w:rsid w:val="007E0765"/>
    <w:rsid w:val="007E0806"/>
    <w:rsid w:val="007E084B"/>
    <w:rsid w:val="007E0A3B"/>
    <w:rsid w:val="007E0B92"/>
    <w:rsid w:val="007E1047"/>
    <w:rsid w:val="007E121D"/>
    <w:rsid w:val="007E176D"/>
    <w:rsid w:val="007E1874"/>
    <w:rsid w:val="007E27EA"/>
    <w:rsid w:val="007E2A6B"/>
    <w:rsid w:val="007E2E78"/>
    <w:rsid w:val="007E35D0"/>
    <w:rsid w:val="007E382A"/>
    <w:rsid w:val="007E386A"/>
    <w:rsid w:val="007E3E9D"/>
    <w:rsid w:val="007E3FA1"/>
    <w:rsid w:val="007E40C5"/>
    <w:rsid w:val="007E42D7"/>
    <w:rsid w:val="007E4CDB"/>
    <w:rsid w:val="007E5189"/>
    <w:rsid w:val="007E625F"/>
    <w:rsid w:val="007E6399"/>
    <w:rsid w:val="007E67B9"/>
    <w:rsid w:val="007E6950"/>
    <w:rsid w:val="007E742D"/>
    <w:rsid w:val="007F1405"/>
    <w:rsid w:val="007F1A8C"/>
    <w:rsid w:val="007F1B7D"/>
    <w:rsid w:val="007F2091"/>
    <w:rsid w:val="007F2BDE"/>
    <w:rsid w:val="007F306E"/>
    <w:rsid w:val="007F4CB8"/>
    <w:rsid w:val="007F50D5"/>
    <w:rsid w:val="007F600C"/>
    <w:rsid w:val="007F7518"/>
    <w:rsid w:val="00800138"/>
    <w:rsid w:val="00800F83"/>
    <w:rsid w:val="0080120E"/>
    <w:rsid w:val="008013DE"/>
    <w:rsid w:val="0080180C"/>
    <w:rsid w:val="008018BC"/>
    <w:rsid w:val="008018D0"/>
    <w:rsid w:val="008020D9"/>
    <w:rsid w:val="00803498"/>
    <w:rsid w:val="00803968"/>
    <w:rsid w:val="008047D2"/>
    <w:rsid w:val="00804C8F"/>
    <w:rsid w:val="0080611C"/>
    <w:rsid w:val="008063E6"/>
    <w:rsid w:val="008067E7"/>
    <w:rsid w:val="00806B6E"/>
    <w:rsid w:val="00806E5B"/>
    <w:rsid w:val="00807378"/>
    <w:rsid w:val="008077A8"/>
    <w:rsid w:val="00807E1D"/>
    <w:rsid w:val="00807FEC"/>
    <w:rsid w:val="008101E6"/>
    <w:rsid w:val="0081077F"/>
    <w:rsid w:val="0081143C"/>
    <w:rsid w:val="008115E1"/>
    <w:rsid w:val="008117F0"/>
    <w:rsid w:val="00811C22"/>
    <w:rsid w:val="008124FB"/>
    <w:rsid w:val="008138A5"/>
    <w:rsid w:val="008140F0"/>
    <w:rsid w:val="0081419F"/>
    <w:rsid w:val="0081424C"/>
    <w:rsid w:val="00815273"/>
    <w:rsid w:val="00815597"/>
    <w:rsid w:val="008158A2"/>
    <w:rsid w:val="008169E3"/>
    <w:rsid w:val="00816DB8"/>
    <w:rsid w:val="00816E7D"/>
    <w:rsid w:val="00817472"/>
    <w:rsid w:val="00820D3C"/>
    <w:rsid w:val="00821DA1"/>
    <w:rsid w:val="00821E24"/>
    <w:rsid w:val="00823376"/>
    <w:rsid w:val="008238DF"/>
    <w:rsid w:val="00823DE2"/>
    <w:rsid w:val="008252CE"/>
    <w:rsid w:val="00825EC1"/>
    <w:rsid w:val="00826348"/>
    <w:rsid w:val="00826BC9"/>
    <w:rsid w:val="00826FE1"/>
    <w:rsid w:val="008271E9"/>
    <w:rsid w:val="0082724E"/>
    <w:rsid w:val="008273A8"/>
    <w:rsid w:val="008279DA"/>
    <w:rsid w:val="008300C8"/>
    <w:rsid w:val="008309D3"/>
    <w:rsid w:val="00830AB7"/>
    <w:rsid w:val="00830DF3"/>
    <w:rsid w:val="00831083"/>
    <w:rsid w:val="008311C3"/>
    <w:rsid w:val="00831264"/>
    <w:rsid w:val="00831475"/>
    <w:rsid w:val="00831D75"/>
    <w:rsid w:val="008325FC"/>
    <w:rsid w:val="00832DEE"/>
    <w:rsid w:val="008330C4"/>
    <w:rsid w:val="00834166"/>
    <w:rsid w:val="008341AA"/>
    <w:rsid w:val="00834650"/>
    <w:rsid w:val="0083530E"/>
    <w:rsid w:val="00835406"/>
    <w:rsid w:val="00835743"/>
    <w:rsid w:val="00835B35"/>
    <w:rsid w:val="00836931"/>
    <w:rsid w:val="008371A1"/>
    <w:rsid w:val="008371BF"/>
    <w:rsid w:val="008377DB"/>
    <w:rsid w:val="0084054B"/>
    <w:rsid w:val="00840A89"/>
    <w:rsid w:val="00840B8B"/>
    <w:rsid w:val="00840DF2"/>
    <w:rsid w:val="00841674"/>
    <w:rsid w:val="00841E93"/>
    <w:rsid w:val="008422B9"/>
    <w:rsid w:val="00842FCD"/>
    <w:rsid w:val="00843159"/>
    <w:rsid w:val="0084390D"/>
    <w:rsid w:val="00843A3E"/>
    <w:rsid w:val="008440B4"/>
    <w:rsid w:val="0084416F"/>
    <w:rsid w:val="008448A9"/>
    <w:rsid w:val="0084564C"/>
    <w:rsid w:val="008458DB"/>
    <w:rsid w:val="008459C1"/>
    <w:rsid w:val="008475CC"/>
    <w:rsid w:val="00850237"/>
    <w:rsid w:val="00850468"/>
    <w:rsid w:val="0085082A"/>
    <w:rsid w:val="00851050"/>
    <w:rsid w:val="008511F4"/>
    <w:rsid w:val="00851B78"/>
    <w:rsid w:val="00852CC1"/>
    <w:rsid w:val="0085365F"/>
    <w:rsid w:val="0085489E"/>
    <w:rsid w:val="008556FE"/>
    <w:rsid w:val="00855CB2"/>
    <w:rsid w:val="00856291"/>
    <w:rsid w:val="00856772"/>
    <w:rsid w:val="00856976"/>
    <w:rsid w:val="008569DC"/>
    <w:rsid w:val="00857B6C"/>
    <w:rsid w:val="008601A0"/>
    <w:rsid w:val="0086140C"/>
    <w:rsid w:val="00861597"/>
    <w:rsid w:val="00862245"/>
    <w:rsid w:val="0086232E"/>
    <w:rsid w:val="008624BF"/>
    <w:rsid w:val="00862737"/>
    <w:rsid w:val="00863567"/>
    <w:rsid w:val="00863BE9"/>
    <w:rsid w:val="008649CD"/>
    <w:rsid w:val="00864C26"/>
    <w:rsid w:val="0086586D"/>
    <w:rsid w:val="00866081"/>
    <w:rsid w:val="0086637D"/>
    <w:rsid w:val="00866CFB"/>
    <w:rsid w:val="00867FEF"/>
    <w:rsid w:val="00870B1B"/>
    <w:rsid w:val="008718AA"/>
    <w:rsid w:val="00871AE0"/>
    <w:rsid w:val="00871F6C"/>
    <w:rsid w:val="0087388F"/>
    <w:rsid w:val="008738E1"/>
    <w:rsid w:val="00873C7A"/>
    <w:rsid w:val="00874822"/>
    <w:rsid w:val="00875D8A"/>
    <w:rsid w:val="008770BA"/>
    <w:rsid w:val="00877E7E"/>
    <w:rsid w:val="0088013A"/>
    <w:rsid w:val="00880822"/>
    <w:rsid w:val="00881271"/>
    <w:rsid w:val="00881815"/>
    <w:rsid w:val="00881AD9"/>
    <w:rsid w:val="00881B04"/>
    <w:rsid w:val="00882470"/>
    <w:rsid w:val="00882B54"/>
    <w:rsid w:val="00883556"/>
    <w:rsid w:val="0088436B"/>
    <w:rsid w:val="00884386"/>
    <w:rsid w:val="00884965"/>
    <w:rsid w:val="00885094"/>
    <w:rsid w:val="0088527A"/>
    <w:rsid w:val="0088564B"/>
    <w:rsid w:val="00885C7F"/>
    <w:rsid w:val="00886AEB"/>
    <w:rsid w:val="0088704E"/>
    <w:rsid w:val="008873BF"/>
    <w:rsid w:val="00887479"/>
    <w:rsid w:val="008902BF"/>
    <w:rsid w:val="008902E9"/>
    <w:rsid w:val="0089037B"/>
    <w:rsid w:val="00890721"/>
    <w:rsid w:val="00890934"/>
    <w:rsid w:val="00891337"/>
    <w:rsid w:val="008916EB"/>
    <w:rsid w:val="008917EA"/>
    <w:rsid w:val="00891A9C"/>
    <w:rsid w:val="00891DD6"/>
    <w:rsid w:val="008921F8"/>
    <w:rsid w:val="00892C7B"/>
    <w:rsid w:val="00892D2A"/>
    <w:rsid w:val="00892F4B"/>
    <w:rsid w:val="008935D2"/>
    <w:rsid w:val="00893F44"/>
    <w:rsid w:val="008945C2"/>
    <w:rsid w:val="00894F3D"/>
    <w:rsid w:val="008953E7"/>
    <w:rsid w:val="008955BF"/>
    <w:rsid w:val="0089572B"/>
    <w:rsid w:val="008965D5"/>
    <w:rsid w:val="00897956"/>
    <w:rsid w:val="00897A5E"/>
    <w:rsid w:val="008A06C2"/>
    <w:rsid w:val="008A0A84"/>
    <w:rsid w:val="008A1609"/>
    <w:rsid w:val="008A1EE2"/>
    <w:rsid w:val="008A2528"/>
    <w:rsid w:val="008A299B"/>
    <w:rsid w:val="008A2B52"/>
    <w:rsid w:val="008A380E"/>
    <w:rsid w:val="008A4A91"/>
    <w:rsid w:val="008A5674"/>
    <w:rsid w:val="008A5938"/>
    <w:rsid w:val="008A77CD"/>
    <w:rsid w:val="008A7C67"/>
    <w:rsid w:val="008B1C96"/>
    <w:rsid w:val="008B2DF1"/>
    <w:rsid w:val="008B2F85"/>
    <w:rsid w:val="008B3710"/>
    <w:rsid w:val="008B3922"/>
    <w:rsid w:val="008B39C6"/>
    <w:rsid w:val="008B3E59"/>
    <w:rsid w:val="008B497D"/>
    <w:rsid w:val="008B4B59"/>
    <w:rsid w:val="008B4BB0"/>
    <w:rsid w:val="008B4EC1"/>
    <w:rsid w:val="008B516C"/>
    <w:rsid w:val="008B651A"/>
    <w:rsid w:val="008B7223"/>
    <w:rsid w:val="008B769D"/>
    <w:rsid w:val="008B7A9C"/>
    <w:rsid w:val="008B7BA2"/>
    <w:rsid w:val="008C08F0"/>
    <w:rsid w:val="008C14A2"/>
    <w:rsid w:val="008C14AF"/>
    <w:rsid w:val="008C192D"/>
    <w:rsid w:val="008C1BCC"/>
    <w:rsid w:val="008C1E9F"/>
    <w:rsid w:val="008C1FE8"/>
    <w:rsid w:val="008C27D1"/>
    <w:rsid w:val="008C3A50"/>
    <w:rsid w:val="008C3AAE"/>
    <w:rsid w:val="008C3D2E"/>
    <w:rsid w:val="008C4541"/>
    <w:rsid w:val="008C4950"/>
    <w:rsid w:val="008C5971"/>
    <w:rsid w:val="008C63F5"/>
    <w:rsid w:val="008C6A73"/>
    <w:rsid w:val="008C713B"/>
    <w:rsid w:val="008C735D"/>
    <w:rsid w:val="008C7864"/>
    <w:rsid w:val="008C7D2B"/>
    <w:rsid w:val="008D0429"/>
    <w:rsid w:val="008D06EA"/>
    <w:rsid w:val="008D081D"/>
    <w:rsid w:val="008D18DB"/>
    <w:rsid w:val="008D1B85"/>
    <w:rsid w:val="008D35AE"/>
    <w:rsid w:val="008D3708"/>
    <w:rsid w:val="008D3B1B"/>
    <w:rsid w:val="008D3DD7"/>
    <w:rsid w:val="008D411F"/>
    <w:rsid w:val="008D4925"/>
    <w:rsid w:val="008D5483"/>
    <w:rsid w:val="008D5507"/>
    <w:rsid w:val="008D5A9C"/>
    <w:rsid w:val="008D5D09"/>
    <w:rsid w:val="008D6F2D"/>
    <w:rsid w:val="008D7191"/>
    <w:rsid w:val="008D7677"/>
    <w:rsid w:val="008D7E7D"/>
    <w:rsid w:val="008E03E6"/>
    <w:rsid w:val="008E0C62"/>
    <w:rsid w:val="008E199F"/>
    <w:rsid w:val="008E1BF7"/>
    <w:rsid w:val="008E24CC"/>
    <w:rsid w:val="008E265F"/>
    <w:rsid w:val="008E2D94"/>
    <w:rsid w:val="008E38C6"/>
    <w:rsid w:val="008E3DE5"/>
    <w:rsid w:val="008E4F2D"/>
    <w:rsid w:val="008E563F"/>
    <w:rsid w:val="008E5B41"/>
    <w:rsid w:val="008E5BA4"/>
    <w:rsid w:val="008E6208"/>
    <w:rsid w:val="008E6CAA"/>
    <w:rsid w:val="008E6D39"/>
    <w:rsid w:val="008E7116"/>
    <w:rsid w:val="008E73CA"/>
    <w:rsid w:val="008E78FE"/>
    <w:rsid w:val="008F0756"/>
    <w:rsid w:val="008F07F9"/>
    <w:rsid w:val="008F08F7"/>
    <w:rsid w:val="008F0E05"/>
    <w:rsid w:val="008F10BB"/>
    <w:rsid w:val="008F12E0"/>
    <w:rsid w:val="008F1D2B"/>
    <w:rsid w:val="008F2618"/>
    <w:rsid w:val="008F3DAF"/>
    <w:rsid w:val="008F490A"/>
    <w:rsid w:val="008F52B4"/>
    <w:rsid w:val="008F5E71"/>
    <w:rsid w:val="008F647C"/>
    <w:rsid w:val="008F6DC7"/>
    <w:rsid w:val="008F7217"/>
    <w:rsid w:val="008F7598"/>
    <w:rsid w:val="008F79A6"/>
    <w:rsid w:val="00901964"/>
    <w:rsid w:val="009023C7"/>
    <w:rsid w:val="00902519"/>
    <w:rsid w:val="00902589"/>
    <w:rsid w:val="00902C7F"/>
    <w:rsid w:val="00903F59"/>
    <w:rsid w:val="009043D8"/>
    <w:rsid w:val="00905246"/>
    <w:rsid w:val="009053BD"/>
    <w:rsid w:val="0090542C"/>
    <w:rsid w:val="00905752"/>
    <w:rsid w:val="009058F7"/>
    <w:rsid w:val="00905AF2"/>
    <w:rsid w:val="00905BBF"/>
    <w:rsid w:val="0090632F"/>
    <w:rsid w:val="00906F01"/>
    <w:rsid w:val="00907AB6"/>
    <w:rsid w:val="0091067C"/>
    <w:rsid w:val="00910AA7"/>
    <w:rsid w:val="0091114B"/>
    <w:rsid w:val="009111CE"/>
    <w:rsid w:val="0091195A"/>
    <w:rsid w:val="00911BAA"/>
    <w:rsid w:val="0091219F"/>
    <w:rsid w:val="00912497"/>
    <w:rsid w:val="00912887"/>
    <w:rsid w:val="00913345"/>
    <w:rsid w:val="009138E4"/>
    <w:rsid w:val="00914D02"/>
    <w:rsid w:val="00915BC5"/>
    <w:rsid w:val="00916628"/>
    <w:rsid w:val="00916935"/>
    <w:rsid w:val="00916CBD"/>
    <w:rsid w:val="00917693"/>
    <w:rsid w:val="00917E4F"/>
    <w:rsid w:val="00917F82"/>
    <w:rsid w:val="00920291"/>
    <w:rsid w:val="00921D67"/>
    <w:rsid w:val="009223A7"/>
    <w:rsid w:val="00922883"/>
    <w:rsid w:val="009237FE"/>
    <w:rsid w:val="00923D28"/>
    <w:rsid w:val="00923F63"/>
    <w:rsid w:val="009257B1"/>
    <w:rsid w:val="009259F8"/>
    <w:rsid w:val="00926159"/>
    <w:rsid w:val="009261EE"/>
    <w:rsid w:val="00926516"/>
    <w:rsid w:val="00926BF2"/>
    <w:rsid w:val="00930980"/>
    <w:rsid w:val="0093107B"/>
    <w:rsid w:val="00932582"/>
    <w:rsid w:val="0093443D"/>
    <w:rsid w:val="00934568"/>
    <w:rsid w:val="00934B88"/>
    <w:rsid w:val="0093565C"/>
    <w:rsid w:val="00935AC9"/>
    <w:rsid w:val="00935CD5"/>
    <w:rsid w:val="009365C3"/>
    <w:rsid w:val="009371A8"/>
    <w:rsid w:val="0093760D"/>
    <w:rsid w:val="00937CD6"/>
    <w:rsid w:val="00940FCA"/>
    <w:rsid w:val="00941540"/>
    <w:rsid w:val="00941871"/>
    <w:rsid w:val="00942943"/>
    <w:rsid w:val="009432BA"/>
    <w:rsid w:val="00943F64"/>
    <w:rsid w:val="009445DA"/>
    <w:rsid w:val="00944BDE"/>
    <w:rsid w:val="00944EA9"/>
    <w:rsid w:val="00945146"/>
    <w:rsid w:val="00945272"/>
    <w:rsid w:val="0094541D"/>
    <w:rsid w:val="0094570D"/>
    <w:rsid w:val="00945C29"/>
    <w:rsid w:val="00946221"/>
    <w:rsid w:val="00946E8F"/>
    <w:rsid w:val="009470D8"/>
    <w:rsid w:val="00947E46"/>
    <w:rsid w:val="009504F3"/>
    <w:rsid w:val="00950DA2"/>
    <w:rsid w:val="00950F76"/>
    <w:rsid w:val="00952067"/>
    <w:rsid w:val="009521A1"/>
    <w:rsid w:val="0095257C"/>
    <w:rsid w:val="00953BB1"/>
    <w:rsid w:val="00953D9C"/>
    <w:rsid w:val="00953F9E"/>
    <w:rsid w:val="00954602"/>
    <w:rsid w:val="00954866"/>
    <w:rsid w:val="009552C9"/>
    <w:rsid w:val="0095531B"/>
    <w:rsid w:val="009555E2"/>
    <w:rsid w:val="009555F4"/>
    <w:rsid w:val="009558DD"/>
    <w:rsid w:val="0095653C"/>
    <w:rsid w:val="00956D5A"/>
    <w:rsid w:val="00956F19"/>
    <w:rsid w:val="0096060F"/>
    <w:rsid w:val="00960760"/>
    <w:rsid w:val="00960A88"/>
    <w:rsid w:val="00961081"/>
    <w:rsid w:val="00962727"/>
    <w:rsid w:val="0096278B"/>
    <w:rsid w:val="00962941"/>
    <w:rsid w:val="00962CF8"/>
    <w:rsid w:val="00962DCD"/>
    <w:rsid w:val="0096336C"/>
    <w:rsid w:val="00964660"/>
    <w:rsid w:val="0096492B"/>
    <w:rsid w:val="0096564F"/>
    <w:rsid w:val="00965DED"/>
    <w:rsid w:val="00965E7E"/>
    <w:rsid w:val="00966672"/>
    <w:rsid w:val="00967042"/>
    <w:rsid w:val="00967992"/>
    <w:rsid w:val="009704C5"/>
    <w:rsid w:val="00971E59"/>
    <w:rsid w:val="00972047"/>
    <w:rsid w:val="009729BE"/>
    <w:rsid w:val="009730A5"/>
    <w:rsid w:val="00973985"/>
    <w:rsid w:val="00973B8D"/>
    <w:rsid w:val="00974763"/>
    <w:rsid w:val="00974BB4"/>
    <w:rsid w:val="009753B0"/>
    <w:rsid w:val="0097545D"/>
    <w:rsid w:val="0097595E"/>
    <w:rsid w:val="0097796F"/>
    <w:rsid w:val="00980783"/>
    <w:rsid w:val="00980DAC"/>
    <w:rsid w:val="00981121"/>
    <w:rsid w:val="00981602"/>
    <w:rsid w:val="00981859"/>
    <w:rsid w:val="00981E9D"/>
    <w:rsid w:val="009822E7"/>
    <w:rsid w:val="00983C4C"/>
    <w:rsid w:val="0098400A"/>
    <w:rsid w:val="009842E9"/>
    <w:rsid w:val="009845C7"/>
    <w:rsid w:val="00984919"/>
    <w:rsid w:val="0098547D"/>
    <w:rsid w:val="00985666"/>
    <w:rsid w:val="00985675"/>
    <w:rsid w:val="00985ADF"/>
    <w:rsid w:val="00985E9A"/>
    <w:rsid w:val="00986849"/>
    <w:rsid w:val="00986C48"/>
    <w:rsid w:val="009871F1"/>
    <w:rsid w:val="00987218"/>
    <w:rsid w:val="009874A1"/>
    <w:rsid w:val="009900FA"/>
    <w:rsid w:val="0099087C"/>
    <w:rsid w:val="00990BEC"/>
    <w:rsid w:val="00993C91"/>
    <w:rsid w:val="009942C2"/>
    <w:rsid w:val="00994BB1"/>
    <w:rsid w:val="00995263"/>
    <w:rsid w:val="009953D8"/>
    <w:rsid w:val="009958DE"/>
    <w:rsid w:val="00996215"/>
    <w:rsid w:val="009962E6"/>
    <w:rsid w:val="0099642C"/>
    <w:rsid w:val="00996692"/>
    <w:rsid w:val="00996C41"/>
    <w:rsid w:val="00996F7F"/>
    <w:rsid w:val="00997646"/>
    <w:rsid w:val="00997E01"/>
    <w:rsid w:val="009A229E"/>
    <w:rsid w:val="009A3941"/>
    <w:rsid w:val="009A4C0A"/>
    <w:rsid w:val="009A5671"/>
    <w:rsid w:val="009A6121"/>
    <w:rsid w:val="009A7444"/>
    <w:rsid w:val="009B0278"/>
    <w:rsid w:val="009B0393"/>
    <w:rsid w:val="009B068F"/>
    <w:rsid w:val="009B06C8"/>
    <w:rsid w:val="009B0BEA"/>
    <w:rsid w:val="009B1026"/>
    <w:rsid w:val="009B1412"/>
    <w:rsid w:val="009B213A"/>
    <w:rsid w:val="009B2520"/>
    <w:rsid w:val="009B25CD"/>
    <w:rsid w:val="009B28E6"/>
    <w:rsid w:val="009B3C46"/>
    <w:rsid w:val="009B442C"/>
    <w:rsid w:val="009B4B0B"/>
    <w:rsid w:val="009B4E21"/>
    <w:rsid w:val="009B54B0"/>
    <w:rsid w:val="009B54CF"/>
    <w:rsid w:val="009B6AEA"/>
    <w:rsid w:val="009B6B9D"/>
    <w:rsid w:val="009B70F9"/>
    <w:rsid w:val="009B7617"/>
    <w:rsid w:val="009C00C7"/>
    <w:rsid w:val="009C0808"/>
    <w:rsid w:val="009C0CA3"/>
    <w:rsid w:val="009C16DC"/>
    <w:rsid w:val="009C2352"/>
    <w:rsid w:val="009C2610"/>
    <w:rsid w:val="009C2817"/>
    <w:rsid w:val="009C3567"/>
    <w:rsid w:val="009C4418"/>
    <w:rsid w:val="009C50AB"/>
    <w:rsid w:val="009C5F92"/>
    <w:rsid w:val="009C61F4"/>
    <w:rsid w:val="009C627D"/>
    <w:rsid w:val="009C679E"/>
    <w:rsid w:val="009C6D82"/>
    <w:rsid w:val="009C766B"/>
    <w:rsid w:val="009C7FD3"/>
    <w:rsid w:val="009D01AF"/>
    <w:rsid w:val="009D04D3"/>
    <w:rsid w:val="009D0838"/>
    <w:rsid w:val="009D10FB"/>
    <w:rsid w:val="009D1A79"/>
    <w:rsid w:val="009D1F2D"/>
    <w:rsid w:val="009D2108"/>
    <w:rsid w:val="009D2786"/>
    <w:rsid w:val="009D278B"/>
    <w:rsid w:val="009D2DB1"/>
    <w:rsid w:val="009D2DCB"/>
    <w:rsid w:val="009D32F8"/>
    <w:rsid w:val="009D38BC"/>
    <w:rsid w:val="009D4036"/>
    <w:rsid w:val="009D4E17"/>
    <w:rsid w:val="009D4F76"/>
    <w:rsid w:val="009D4FC3"/>
    <w:rsid w:val="009D5D48"/>
    <w:rsid w:val="009D5F2B"/>
    <w:rsid w:val="009D6E9E"/>
    <w:rsid w:val="009D740A"/>
    <w:rsid w:val="009D748D"/>
    <w:rsid w:val="009D778A"/>
    <w:rsid w:val="009E0780"/>
    <w:rsid w:val="009E0BD5"/>
    <w:rsid w:val="009E0BE1"/>
    <w:rsid w:val="009E1027"/>
    <w:rsid w:val="009E12A2"/>
    <w:rsid w:val="009E16E6"/>
    <w:rsid w:val="009E28AC"/>
    <w:rsid w:val="009E2A1E"/>
    <w:rsid w:val="009E2A63"/>
    <w:rsid w:val="009E3795"/>
    <w:rsid w:val="009E3DB9"/>
    <w:rsid w:val="009E3F32"/>
    <w:rsid w:val="009E4E3B"/>
    <w:rsid w:val="009E52FD"/>
    <w:rsid w:val="009E5456"/>
    <w:rsid w:val="009E5690"/>
    <w:rsid w:val="009E5B87"/>
    <w:rsid w:val="009E60BA"/>
    <w:rsid w:val="009E62A2"/>
    <w:rsid w:val="009E703D"/>
    <w:rsid w:val="009E7173"/>
    <w:rsid w:val="009E745F"/>
    <w:rsid w:val="009E78B7"/>
    <w:rsid w:val="009F0E6C"/>
    <w:rsid w:val="009F129B"/>
    <w:rsid w:val="009F2F2B"/>
    <w:rsid w:val="009F303B"/>
    <w:rsid w:val="009F3B6C"/>
    <w:rsid w:val="009F40EB"/>
    <w:rsid w:val="009F42CF"/>
    <w:rsid w:val="009F4374"/>
    <w:rsid w:val="009F4C58"/>
    <w:rsid w:val="009F4CEB"/>
    <w:rsid w:val="009F5C3C"/>
    <w:rsid w:val="009F6965"/>
    <w:rsid w:val="009F6D3E"/>
    <w:rsid w:val="009F730B"/>
    <w:rsid w:val="009F73F0"/>
    <w:rsid w:val="009F7786"/>
    <w:rsid w:val="00A00C41"/>
    <w:rsid w:val="00A011DB"/>
    <w:rsid w:val="00A011F3"/>
    <w:rsid w:val="00A013DF"/>
    <w:rsid w:val="00A01CAC"/>
    <w:rsid w:val="00A02330"/>
    <w:rsid w:val="00A02A05"/>
    <w:rsid w:val="00A038D7"/>
    <w:rsid w:val="00A03B29"/>
    <w:rsid w:val="00A03BCA"/>
    <w:rsid w:val="00A05A88"/>
    <w:rsid w:val="00A0613C"/>
    <w:rsid w:val="00A06C0C"/>
    <w:rsid w:val="00A07029"/>
    <w:rsid w:val="00A0789E"/>
    <w:rsid w:val="00A115BC"/>
    <w:rsid w:val="00A11CF7"/>
    <w:rsid w:val="00A11F04"/>
    <w:rsid w:val="00A12386"/>
    <w:rsid w:val="00A1238D"/>
    <w:rsid w:val="00A1350B"/>
    <w:rsid w:val="00A14585"/>
    <w:rsid w:val="00A15398"/>
    <w:rsid w:val="00A15B7C"/>
    <w:rsid w:val="00A17173"/>
    <w:rsid w:val="00A173F0"/>
    <w:rsid w:val="00A2032A"/>
    <w:rsid w:val="00A20ABD"/>
    <w:rsid w:val="00A214EA"/>
    <w:rsid w:val="00A2180D"/>
    <w:rsid w:val="00A23EBA"/>
    <w:rsid w:val="00A241FD"/>
    <w:rsid w:val="00A249CF"/>
    <w:rsid w:val="00A25652"/>
    <w:rsid w:val="00A25F79"/>
    <w:rsid w:val="00A26334"/>
    <w:rsid w:val="00A2668E"/>
    <w:rsid w:val="00A266F2"/>
    <w:rsid w:val="00A26901"/>
    <w:rsid w:val="00A26A48"/>
    <w:rsid w:val="00A26FC6"/>
    <w:rsid w:val="00A27E6C"/>
    <w:rsid w:val="00A304F8"/>
    <w:rsid w:val="00A305E0"/>
    <w:rsid w:val="00A306D3"/>
    <w:rsid w:val="00A3071E"/>
    <w:rsid w:val="00A30A8C"/>
    <w:rsid w:val="00A313E6"/>
    <w:rsid w:val="00A31677"/>
    <w:rsid w:val="00A320B7"/>
    <w:rsid w:val="00A32E08"/>
    <w:rsid w:val="00A33A93"/>
    <w:rsid w:val="00A33C73"/>
    <w:rsid w:val="00A34021"/>
    <w:rsid w:val="00A34D52"/>
    <w:rsid w:val="00A359EE"/>
    <w:rsid w:val="00A35D77"/>
    <w:rsid w:val="00A36012"/>
    <w:rsid w:val="00A36929"/>
    <w:rsid w:val="00A36A81"/>
    <w:rsid w:val="00A37AFF"/>
    <w:rsid w:val="00A37C59"/>
    <w:rsid w:val="00A37D19"/>
    <w:rsid w:val="00A407BD"/>
    <w:rsid w:val="00A40970"/>
    <w:rsid w:val="00A40CD7"/>
    <w:rsid w:val="00A4154D"/>
    <w:rsid w:val="00A41EA0"/>
    <w:rsid w:val="00A42004"/>
    <w:rsid w:val="00A4208C"/>
    <w:rsid w:val="00A422C2"/>
    <w:rsid w:val="00A42B56"/>
    <w:rsid w:val="00A432CA"/>
    <w:rsid w:val="00A43628"/>
    <w:rsid w:val="00A43832"/>
    <w:rsid w:val="00A441DA"/>
    <w:rsid w:val="00A44D79"/>
    <w:rsid w:val="00A45132"/>
    <w:rsid w:val="00A45DAB"/>
    <w:rsid w:val="00A45DCC"/>
    <w:rsid w:val="00A47250"/>
    <w:rsid w:val="00A4784B"/>
    <w:rsid w:val="00A47A04"/>
    <w:rsid w:val="00A47A2D"/>
    <w:rsid w:val="00A5000D"/>
    <w:rsid w:val="00A50613"/>
    <w:rsid w:val="00A51DC6"/>
    <w:rsid w:val="00A53915"/>
    <w:rsid w:val="00A53BF4"/>
    <w:rsid w:val="00A5468E"/>
    <w:rsid w:val="00A55367"/>
    <w:rsid w:val="00A55BBA"/>
    <w:rsid w:val="00A55F34"/>
    <w:rsid w:val="00A5742B"/>
    <w:rsid w:val="00A606BC"/>
    <w:rsid w:val="00A6156C"/>
    <w:rsid w:val="00A61DFA"/>
    <w:rsid w:val="00A62058"/>
    <w:rsid w:val="00A63FCC"/>
    <w:rsid w:val="00A64297"/>
    <w:rsid w:val="00A64454"/>
    <w:rsid w:val="00A64575"/>
    <w:rsid w:val="00A64D99"/>
    <w:rsid w:val="00A65AAC"/>
    <w:rsid w:val="00A66304"/>
    <w:rsid w:val="00A66D63"/>
    <w:rsid w:val="00A672B4"/>
    <w:rsid w:val="00A6780C"/>
    <w:rsid w:val="00A7048C"/>
    <w:rsid w:val="00A704E5"/>
    <w:rsid w:val="00A70CEB"/>
    <w:rsid w:val="00A716CD"/>
    <w:rsid w:val="00A71F2D"/>
    <w:rsid w:val="00A723B3"/>
    <w:rsid w:val="00A7258B"/>
    <w:rsid w:val="00A72885"/>
    <w:rsid w:val="00A74071"/>
    <w:rsid w:val="00A7453D"/>
    <w:rsid w:val="00A74582"/>
    <w:rsid w:val="00A7564C"/>
    <w:rsid w:val="00A758AA"/>
    <w:rsid w:val="00A75A81"/>
    <w:rsid w:val="00A75B98"/>
    <w:rsid w:val="00A76BCA"/>
    <w:rsid w:val="00A7758B"/>
    <w:rsid w:val="00A77FEC"/>
    <w:rsid w:val="00A803F5"/>
    <w:rsid w:val="00A80B36"/>
    <w:rsid w:val="00A811AA"/>
    <w:rsid w:val="00A81513"/>
    <w:rsid w:val="00A817DE"/>
    <w:rsid w:val="00A81D83"/>
    <w:rsid w:val="00A82667"/>
    <w:rsid w:val="00A837FB"/>
    <w:rsid w:val="00A83B2B"/>
    <w:rsid w:val="00A841CA"/>
    <w:rsid w:val="00A851C3"/>
    <w:rsid w:val="00A85694"/>
    <w:rsid w:val="00A85BBD"/>
    <w:rsid w:val="00A863EC"/>
    <w:rsid w:val="00A8739B"/>
    <w:rsid w:val="00A874CF"/>
    <w:rsid w:val="00A8799B"/>
    <w:rsid w:val="00A879BB"/>
    <w:rsid w:val="00A906B0"/>
    <w:rsid w:val="00A90739"/>
    <w:rsid w:val="00A9079D"/>
    <w:rsid w:val="00A913BD"/>
    <w:rsid w:val="00A91455"/>
    <w:rsid w:val="00A91E4E"/>
    <w:rsid w:val="00A92148"/>
    <w:rsid w:val="00A92543"/>
    <w:rsid w:val="00A93012"/>
    <w:rsid w:val="00A933C7"/>
    <w:rsid w:val="00A94316"/>
    <w:rsid w:val="00A95754"/>
    <w:rsid w:val="00A95B89"/>
    <w:rsid w:val="00A95C58"/>
    <w:rsid w:val="00A962B7"/>
    <w:rsid w:val="00A963DC"/>
    <w:rsid w:val="00A96493"/>
    <w:rsid w:val="00A9652B"/>
    <w:rsid w:val="00A96FDE"/>
    <w:rsid w:val="00A97D1D"/>
    <w:rsid w:val="00A97E3C"/>
    <w:rsid w:val="00AA0646"/>
    <w:rsid w:val="00AA131D"/>
    <w:rsid w:val="00AA14A8"/>
    <w:rsid w:val="00AA16BA"/>
    <w:rsid w:val="00AA1C7F"/>
    <w:rsid w:val="00AA2038"/>
    <w:rsid w:val="00AA2140"/>
    <w:rsid w:val="00AA230E"/>
    <w:rsid w:val="00AA2A90"/>
    <w:rsid w:val="00AA313C"/>
    <w:rsid w:val="00AA40E6"/>
    <w:rsid w:val="00AA4558"/>
    <w:rsid w:val="00AA5A93"/>
    <w:rsid w:val="00AA68D3"/>
    <w:rsid w:val="00AA706A"/>
    <w:rsid w:val="00AA7488"/>
    <w:rsid w:val="00AA7666"/>
    <w:rsid w:val="00AB048D"/>
    <w:rsid w:val="00AB0612"/>
    <w:rsid w:val="00AB08B7"/>
    <w:rsid w:val="00AB15BB"/>
    <w:rsid w:val="00AB2383"/>
    <w:rsid w:val="00AB2900"/>
    <w:rsid w:val="00AB32BA"/>
    <w:rsid w:val="00AB398F"/>
    <w:rsid w:val="00AB3A21"/>
    <w:rsid w:val="00AB3AD8"/>
    <w:rsid w:val="00AB3B56"/>
    <w:rsid w:val="00AB41DF"/>
    <w:rsid w:val="00AB4616"/>
    <w:rsid w:val="00AB4CA2"/>
    <w:rsid w:val="00AB56BE"/>
    <w:rsid w:val="00AB5C83"/>
    <w:rsid w:val="00AB5EF6"/>
    <w:rsid w:val="00AB6041"/>
    <w:rsid w:val="00AB605D"/>
    <w:rsid w:val="00AB6515"/>
    <w:rsid w:val="00AB655D"/>
    <w:rsid w:val="00AB6A64"/>
    <w:rsid w:val="00AB6DD5"/>
    <w:rsid w:val="00AB7575"/>
    <w:rsid w:val="00AC070A"/>
    <w:rsid w:val="00AC0C04"/>
    <w:rsid w:val="00AC1972"/>
    <w:rsid w:val="00AC22F0"/>
    <w:rsid w:val="00AC2A0B"/>
    <w:rsid w:val="00AC2E88"/>
    <w:rsid w:val="00AC3BBD"/>
    <w:rsid w:val="00AC4B9F"/>
    <w:rsid w:val="00AC51ED"/>
    <w:rsid w:val="00AC6F61"/>
    <w:rsid w:val="00AD0244"/>
    <w:rsid w:val="00AD035D"/>
    <w:rsid w:val="00AD03E6"/>
    <w:rsid w:val="00AD0590"/>
    <w:rsid w:val="00AD061C"/>
    <w:rsid w:val="00AD0B0A"/>
    <w:rsid w:val="00AD1B0B"/>
    <w:rsid w:val="00AD1E3E"/>
    <w:rsid w:val="00AD243B"/>
    <w:rsid w:val="00AD27E0"/>
    <w:rsid w:val="00AD2B93"/>
    <w:rsid w:val="00AD31B8"/>
    <w:rsid w:val="00AD3523"/>
    <w:rsid w:val="00AD44FD"/>
    <w:rsid w:val="00AD4794"/>
    <w:rsid w:val="00AD495F"/>
    <w:rsid w:val="00AD4D05"/>
    <w:rsid w:val="00AD5245"/>
    <w:rsid w:val="00AD63CA"/>
    <w:rsid w:val="00AD660D"/>
    <w:rsid w:val="00AD680E"/>
    <w:rsid w:val="00AD6DA6"/>
    <w:rsid w:val="00AD7C48"/>
    <w:rsid w:val="00AE01B3"/>
    <w:rsid w:val="00AE0442"/>
    <w:rsid w:val="00AE0570"/>
    <w:rsid w:val="00AE0F4A"/>
    <w:rsid w:val="00AE1057"/>
    <w:rsid w:val="00AE113C"/>
    <w:rsid w:val="00AE133D"/>
    <w:rsid w:val="00AE15D0"/>
    <w:rsid w:val="00AE1601"/>
    <w:rsid w:val="00AE1895"/>
    <w:rsid w:val="00AE2880"/>
    <w:rsid w:val="00AE3589"/>
    <w:rsid w:val="00AE3C33"/>
    <w:rsid w:val="00AE48E4"/>
    <w:rsid w:val="00AE5261"/>
    <w:rsid w:val="00AE5B50"/>
    <w:rsid w:val="00AE67B6"/>
    <w:rsid w:val="00AE7636"/>
    <w:rsid w:val="00AE7823"/>
    <w:rsid w:val="00AE7CDB"/>
    <w:rsid w:val="00AF05DD"/>
    <w:rsid w:val="00AF09CC"/>
    <w:rsid w:val="00AF1146"/>
    <w:rsid w:val="00AF1491"/>
    <w:rsid w:val="00AF14E4"/>
    <w:rsid w:val="00AF15F4"/>
    <w:rsid w:val="00AF2F64"/>
    <w:rsid w:val="00AF37C0"/>
    <w:rsid w:val="00AF3B5C"/>
    <w:rsid w:val="00AF4077"/>
    <w:rsid w:val="00AF43B4"/>
    <w:rsid w:val="00AF486C"/>
    <w:rsid w:val="00AF4BD8"/>
    <w:rsid w:val="00AF5417"/>
    <w:rsid w:val="00AF5D53"/>
    <w:rsid w:val="00AF6FD7"/>
    <w:rsid w:val="00AF79C0"/>
    <w:rsid w:val="00AF7E82"/>
    <w:rsid w:val="00B0042D"/>
    <w:rsid w:val="00B01DA9"/>
    <w:rsid w:val="00B01E7D"/>
    <w:rsid w:val="00B03DB3"/>
    <w:rsid w:val="00B041A2"/>
    <w:rsid w:val="00B04AA3"/>
    <w:rsid w:val="00B04EC3"/>
    <w:rsid w:val="00B0522A"/>
    <w:rsid w:val="00B055C3"/>
    <w:rsid w:val="00B05892"/>
    <w:rsid w:val="00B07856"/>
    <w:rsid w:val="00B102F6"/>
    <w:rsid w:val="00B10FC1"/>
    <w:rsid w:val="00B11177"/>
    <w:rsid w:val="00B119CF"/>
    <w:rsid w:val="00B12004"/>
    <w:rsid w:val="00B13751"/>
    <w:rsid w:val="00B1429A"/>
    <w:rsid w:val="00B14697"/>
    <w:rsid w:val="00B151E2"/>
    <w:rsid w:val="00B15298"/>
    <w:rsid w:val="00B152C4"/>
    <w:rsid w:val="00B1628F"/>
    <w:rsid w:val="00B16882"/>
    <w:rsid w:val="00B16AF4"/>
    <w:rsid w:val="00B17683"/>
    <w:rsid w:val="00B17A8A"/>
    <w:rsid w:val="00B17DA9"/>
    <w:rsid w:val="00B2014B"/>
    <w:rsid w:val="00B20777"/>
    <w:rsid w:val="00B20BA8"/>
    <w:rsid w:val="00B21095"/>
    <w:rsid w:val="00B218DB"/>
    <w:rsid w:val="00B22212"/>
    <w:rsid w:val="00B2237E"/>
    <w:rsid w:val="00B22817"/>
    <w:rsid w:val="00B22907"/>
    <w:rsid w:val="00B22B8A"/>
    <w:rsid w:val="00B22CA8"/>
    <w:rsid w:val="00B2384C"/>
    <w:rsid w:val="00B23935"/>
    <w:rsid w:val="00B239AE"/>
    <w:rsid w:val="00B23B9C"/>
    <w:rsid w:val="00B251A1"/>
    <w:rsid w:val="00B254C7"/>
    <w:rsid w:val="00B264EE"/>
    <w:rsid w:val="00B26A04"/>
    <w:rsid w:val="00B2743F"/>
    <w:rsid w:val="00B275F1"/>
    <w:rsid w:val="00B27C39"/>
    <w:rsid w:val="00B27F6C"/>
    <w:rsid w:val="00B300BC"/>
    <w:rsid w:val="00B30365"/>
    <w:rsid w:val="00B30539"/>
    <w:rsid w:val="00B30759"/>
    <w:rsid w:val="00B3122F"/>
    <w:rsid w:val="00B31CC8"/>
    <w:rsid w:val="00B32773"/>
    <w:rsid w:val="00B328EA"/>
    <w:rsid w:val="00B331C5"/>
    <w:rsid w:val="00B33333"/>
    <w:rsid w:val="00B33580"/>
    <w:rsid w:val="00B33C89"/>
    <w:rsid w:val="00B34D38"/>
    <w:rsid w:val="00B34DAB"/>
    <w:rsid w:val="00B34FDD"/>
    <w:rsid w:val="00B3569E"/>
    <w:rsid w:val="00B3599F"/>
    <w:rsid w:val="00B3633D"/>
    <w:rsid w:val="00B36718"/>
    <w:rsid w:val="00B36AD8"/>
    <w:rsid w:val="00B36E1E"/>
    <w:rsid w:val="00B374CE"/>
    <w:rsid w:val="00B37BC0"/>
    <w:rsid w:val="00B37F4A"/>
    <w:rsid w:val="00B37FA8"/>
    <w:rsid w:val="00B401EB"/>
    <w:rsid w:val="00B411A2"/>
    <w:rsid w:val="00B41374"/>
    <w:rsid w:val="00B41FCE"/>
    <w:rsid w:val="00B42F70"/>
    <w:rsid w:val="00B432CE"/>
    <w:rsid w:val="00B43E82"/>
    <w:rsid w:val="00B44339"/>
    <w:rsid w:val="00B44CA7"/>
    <w:rsid w:val="00B44CE7"/>
    <w:rsid w:val="00B45715"/>
    <w:rsid w:val="00B458FC"/>
    <w:rsid w:val="00B463BD"/>
    <w:rsid w:val="00B46628"/>
    <w:rsid w:val="00B46AB0"/>
    <w:rsid w:val="00B4705D"/>
    <w:rsid w:val="00B47292"/>
    <w:rsid w:val="00B47795"/>
    <w:rsid w:val="00B47ACA"/>
    <w:rsid w:val="00B5113A"/>
    <w:rsid w:val="00B513B5"/>
    <w:rsid w:val="00B51C7D"/>
    <w:rsid w:val="00B5232B"/>
    <w:rsid w:val="00B52ACF"/>
    <w:rsid w:val="00B52B30"/>
    <w:rsid w:val="00B5379F"/>
    <w:rsid w:val="00B53F5A"/>
    <w:rsid w:val="00B54656"/>
    <w:rsid w:val="00B54E7F"/>
    <w:rsid w:val="00B55544"/>
    <w:rsid w:val="00B556FC"/>
    <w:rsid w:val="00B55779"/>
    <w:rsid w:val="00B55AD9"/>
    <w:rsid w:val="00B56733"/>
    <w:rsid w:val="00B56E28"/>
    <w:rsid w:val="00B5712E"/>
    <w:rsid w:val="00B57496"/>
    <w:rsid w:val="00B57607"/>
    <w:rsid w:val="00B606FE"/>
    <w:rsid w:val="00B60D3C"/>
    <w:rsid w:val="00B6159D"/>
    <w:rsid w:val="00B61B44"/>
    <w:rsid w:val="00B61B88"/>
    <w:rsid w:val="00B61D4D"/>
    <w:rsid w:val="00B62105"/>
    <w:rsid w:val="00B6289D"/>
    <w:rsid w:val="00B63A9B"/>
    <w:rsid w:val="00B6401D"/>
    <w:rsid w:val="00B6517A"/>
    <w:rsid w:val="00B65AD6"/>
    <w:rsid w:val="00B65E7C"/>
    <w:rsid w:val="00B6762F"/>
    <w:rsid w:val="00B705B4"/>
    <w:rsid w:val="00B70C5C"/>
    <w:rsid w:val="00B70CDE"/>
    <w:rsid w:val="00B70CE5"/>
    <w:rsid w:val="00B70D54"/>
    <w:rsid w:val="00B71646"/>
    <w:rsid w:val="00B71E1B"/>
    <w:rsid w:val="00B72193"/>
    <w:rsid w:val="00B72AAF"/>
    <w:rsid w:val="00B72F3E"/>
    <w:rsid w:val="00B73022"/>
    <w:rsid w:val="00B735CC"/>
    <w:rsid w:val="00B7378F"/>
    <w:rsid w:val="00B73999"/>
    <w:rsid w:val="00B74559"/>
    <w:rsid w:val="00B7525F"/>
    <w:rsid w:val="00B757E2"/>
    <w:rsid w:val="00B75AD5"/>
    <w:rsid w:val="00B76021"/>
    <w:rsid w:val="00B761FF"/>
    <w:rsid w:val="00B7691D"/>
    <w:rsid w:val="00B76ECF"/>
    <w:rsid w:val="00B77017"/>
    <w:rsid w:val="00B77309"/>
    <w:rsid w:val="00B779B0"/>
    <w:rsid w:val="00B77CF2"/>
    <w:rsid w:val="00B801B5"/>
    <w:rsid w:val="00B80274"/>
    <w:rsid w:val="00B81313"/>
    <w:rsid w:val="00B818C7"/>
    <w:rsid w:val="00B81F4C"/>
    <w:rsid w:val="00B83AA9"/>
    <w:rsid w:val="00B8440C"/>
    <w:rsid w:val="00B84F2E"/>
    <w:rsid w:val="00B851C1"/>
    <w:rsid w:val="00B85BF3"/>
    <w:rsid w:val="00B85C7D"/>
    <w:rsid w:val="00B8635C"/>
    <w:rsid w:val="00B86816"/>
    <w:rsid w:val="00B868FC"/>
    <w:rsid w:val="00B86E18"/>
    <w:rsid w:val="00B87EC9"/>
    <w:rsid w:val="00B907BD"/>
    <w:rsid w:val="00B90BE8"/>
    <w:rsid w:val="00B90D01"/>
    <w:rsid w:val="00B91288"/>
    <w:rsid w:val="00B91EB3"/>
    <w:rsid w:val="00B929D9"/>
    <w:rsid w:val="00B92EAA"/>
    <w:rsid w:val="00B94235"/>
    <w:rsid w:val="00B94B45"/>
    <w:rsid w:val="00B9554C"/>
    <w:rsid w:val="00B968E3"/>
    <w:rsid w:val="00B975F1"/>
    <w:rsid w:val="00B97854"/>
    <w:rsid w:val="00BA0CDE"/>
    <w:rsid w:val="00BA0DD1"/>
    <w:rsid w:val="00BA0EB4"/>
    <w:rsid w:val="00BA110A"/>
    <w:rsid w:val="00BA259C"/>
    <w:rsid w:val="00BA26CA"/>
    <w:rsid w:val="00BA2914"/>
    <w:rsid w:val="00BA29AC"/>
    <w:rsid w:val="00BA2CBD"/>
    <w:rsid w:val="00BA305B"/>
    <w:rsid w:val="00BA3330"/>
    <w:rsid w:val="00BA358D"/>
    <w:rsid w:val="00BA386C"/>
    <w:rsid w:val="00BA4525"/>
    <w:rsid w:val="00BA4824"/>
    <w:rsid w:val="00BA5003"/>
    <w:rsid w:val="00BA5722"/>
    <w:rsid w:val="00BA6301"/>
    <w:rsid w:val="00BA6C66"/>
    <w:rsid w:val="00BA7165"/>
    <w:rsid w:val="00BA74E5"/>
    <w:rsid w:val="00BA7505"/>
    <w:rsid w:val="00BA784D"/>
    <w:rsid w:val="00BA792E"/>
    <w:rsid w:val="00BA7E3F"/>
    <w:rsid w:val="00BA7F04"/>
    <w:rsid w:val="00BB0124"/>
    <w:rsid w:val="00BB0AD6"/>
    <w:rsid w:val="00BB0BEA"/>
    <w:rsid w:val="00BB0D49"/>
    <w:rsid w:val="00BB0E8A"/>
    <w:rsid w:val="00BB1573"/>
    <w:rsid w:val="00BB15C0"/>
    <w:rsid w:val="00BB15DF"/>
    <w:rsid w:val="00BB1E24"/>
    <w:rsid w:val="00BB4B76"/>
    <w:rsid w:val="00BB5D90"/>
    <w:rsid w:val="00BB63D5"/>
    <w:rsid w:val="00BB763C"/>
    <w:rsid w:val="00BB7BEF"/>
    <w:rsid w:val="00BB7E17"/>
    <w:rsid w:val="00BB7E3D"/>
    <w:rsid w:val="00BC028F"/>
    <w:rsid w:val="00BC051D"/>
    <w:rsid w:val="00BC1DD1"/>
    <w:rsid w:val="00BC218D"/>
    <w:rsid w:val="00BC2D80"/>
    <w:rsid w:val="00BC2E89"/>
    <w:rsid w:val="00BC3341"/>
    <w:rsid w:val="00BC4423"/>
    <w:rsid w:val="00BC447B"/>
    <w:rsid w:val="00BC54A9"/>
    <w:rsid w:val="00BC5571"/>
    <w:rsid w:val="00BC5BE4"/>
    <w:rsid w:val="00BC5CD5"/>
    <w:rsid w:val="00BC62B2"/>
    <w:rsid w:val="00BC666B"/>
    <w:rsid w:val="00BC6958"/>
    <w:rsid w:val="00BC6AE2"/>
    <w:rsid w:val="00BC6D05"/>
    <w:rsid w:val="00BC7808"/>
    <w:rsid w:val="00BD0838"/>
    <w:rsid w:val="00BD09AE"/>
    <w:rsid w:val="00BD0DE3"/>
    <w:rsid w:val="00BD10F1"/>
    <w:rsid w:val="00BD11C1"/>
    <w:rsid w:val="00BD1419"/>
    <w:rsid w:val="00BD16A1"/>
    <w:rsid w:val="00BD1FC2"/>
    <w:rsid w:val="00BD22FF"/>
    <w:rsid w:val="00BD37AB"/>
    <w:rsid w:val="00BD39AA"/>
    <w:rsid w:val="00BD3F12"/>
    <w:rsid w:val="00BD47EF"/>
    <w:rsid w:val="00BD54A4"/>
    <w:rsid w:val="00BD5D2A"/>
    <w:rsid w:val="00BD5E04"/>
    <w:rsid w:val="00BD6296"/>
    <w:rsid w:val="00BD6584"/>
    <w:rsid w:val="00BD67B9"/>
    <w:rsid w:val="00BD6A56"/>
    <w:rsid w:val="00BD6A90"/>
    <w:rsid w:val="00BD7B88"/>
    <w:rsid w:val="00BE07CA"/>
    <w:rsid w:val="00BE0B18"/>
    <w:rsid w:val="00BE118F"/>
    <w:rsid w:val="00BE181A"/>
    <w:rsid w:val="00BE19A0"/>
    <w:rsid w:val="00BE2D3F"/>
    <w:rsid w:val="00BE34FB"/>
    <w:rsid w:val="00BE55F0"/>
    <w:rsid w:val="00BE583C"/>
    <w:rsid w:val="00BE6389"/>
    <w:rsid w:val="00BE65B3"/>
    <w:rsid w:val="00BF02BB"/>
    <w:rsid w:val="00BF02D7"/>
    <w:rsid w:val="00BF0848"/>
    <w:rsid w:val="00BF0C7A"/>
    <w:rsid w:val="00BF0C92"/>
    <w:rsid w:val="00BF172C"/>
    <w:rsid w:val="00BF1908"/>
    <w:rsid w:val="00BF1B89"/>
    <w:rsid w:val="00BF1F33"/>
    <w:rsid w:val="00BF22AB"/>
    <w:rsid w:val="00BF2C49"/>
    <w:rsid w:val="00BF301D"/>
    <w:rsid w:val="00BF30CA"/>
    <w:rsid w:val="00BF3644"/>
    <w:rsid w:val="00BF420D"/>
    <w:rsid w:val="00BF429E"/>
    <w:rsid w:val="00BF4629"/>
    <w:rsid w:val="00BF4C7E"/>
    <w:rsid w:val="00BF4EAC"/>
    <w:rsid w:val="00BF4FA6"/>
    <w:rsid w:val="00BF526E"/>
    <w:rsid w:val="00BF52F8"/>
    <w:rsid w:val="00BF5C3F"/>
    <w:rsid w:val="00BF6197"/>
    <w:rsid w:val="00BF7D26"/>
    <w:rsid w:val="00C00AA7"/>
    <w:rsid w:val="00C013EC"/>
    <w:rsid w:val="00C014E6"/>
    <w:rsid w:val="00C01C04"/>
    <w:rsid w:val="00C01D76"/>
    <w:rsid w:val="00C01D99"/>
    <w:rsid w:val="00C023AC"/>
    <w:rsid w:val="00C02822"/>
    <w:rsid w:val="00C03675"/>
    <w:rsid w:val="00C03BF2"/>
    <w:rsid w:val="00C03D02"/>
    <w:rsid w:val="00C04F72"/>
    <w:rsid w:val="00C054CF"/>
    <w:rsid w:val="00C05BF7"/>
    <w:rsid w:val="00C062B0"/>
    <w:rsid w:val="00C066C7"/>
    <w:rsid w:val="00C06F5E"/>
    <w:rsid w:val="00C07609"/>
    <w:rsid w:val="00C07619"/>
    <w:rsid w:val="00C0764E"/>
    <w:rsid w:val="00C077BB"/>
    <w:rsid w:val="00C078AD"/>
    <w:rsid w:val="00C07D8B"/>
    <w:rsid w:val="00C0B56F"/>
    <w:rsid w:val="00C10059"/>
    <w:rsid w:val="00C100DD"/>
    <w:rsid w:val="00C10755"/>
    <w:rsid w:val="00C108B9"/>
    <w:rsid w:val="00C10B5B"/>
    <w:rsid w:val="00C10CCA"/>
    <w:rsid w:val="00C10DA1"/>
    <w:rsid w:val="00C11E8F"/>
    <w:rsid w:val="00C11F14"/>
    <w:rsid w:val="00C12B17"/>
    <w:rsid w:val="00C134F9"/>
    <w:rsid w:val="00C13AAF"/>
    <w:rsid w:val="00C13BEF"/>
    <w:rsid w:val="00C1438A"/>
    <w:rsid w:val="00C14484"/>
    <w:rsid w:val="00C1513C"/>
    <w:rsid w:val="00C15FA4"/>
    <w:rsid w:val="00C15FE3"/>
    <w:rsid w:val="00C20179"/>
    <w:rsid w:val="00C2056F"/>
    <w:rsid w:val="00C20FEE"/>
    <w:rsid w:val="00C217DB"/>
    <w:rsid w:val="00C2234A"/>
    <w:rsid w:val="00C22B4D"/>
    <w:rsid w:val="00C239EE"/>
    <w:rsid w:val="00C23E7C"/>
    <w:rsid w:val="00C247FA"/>
    <w:rsid w:val="00C2598E"/>
    <w:rsid w:val="00C259BB"/>
    <w:rsid w:val="00C25CB4"/>
    <w:rsid w:val="00C26343"/>
    <w:rsid w:val="00C263C2"/>
    <w:rsid w:val="00C26504"/>
    <w:rsid w:val="00C265A0"/>
    <w:rsid w:val="00C269FD"/>
    <w:rsid w:val="00C27F7A"/>
    <w:rsid w:val="00C300C7"/>
    <w:rsid w:val="00C31D6A"/>
    <w:rsid w:val="00C33113"/>
    <w:rsid w:val="00C3493E"/>
    <w:rsid w:val="00C34AAF"/>
    <w:rsid w:val="00C34D2D"/>
    <w:rsid w:val="00C3524C"/>
    <w:rsid w:val="00C365E9"/>
    <w:rsid w:val="00C37E5A"/>
    <w:rsid w:val="00C37FF9"/>
    <w:rsid w:val="00C42404"/>
    <w:rsid w:val="00C43E0D"/>
    <w:rsid w:val="00C44731"/>
    <w:rsid w:val="00C44EAE"/>
    <w:rsid w:val="00C459A7"/>
    <w:rsid w:val="00C45F02"/>
    <w:rsid w:val="00C46503"/>
    <w:rsid w:val="00C46B21"/>
    <w:rsid w:val="00C46D1C"/>
    <w:rsid w:val="00C46EC1"/>
    <w:rsid w:val="00C471FF"/>
    <w:rsid w:val="00C47A3B"/>
    <w:rsid w:val="00C47E0D"/>
    <w:rsid w:val="00C50D68"/>
    <w:rsid w:val="00C50F10"/>
    <w:rsid w:val="00C51AFC"/>
    <w:rsid w:val="00C52B03"/>
    <w:rsid w:val="00C53CE7"/>
    <w:rsid w:val="00C54425"/>
    <w:rsid w:val="00C54BAF"/>
    <w:rsid w:val="00C54C4E"/>
    <w:rsid w:val="00C54D64"/>
    <w:rsid w:val="00C54E75"/>
    <w:rsid w:val="00C553CB"/>
    <w:rsid w:val="00C55591"/>
    <w:rsid w:val="00C55BC1"/>
    <w:rsid w:val="00C56223"/>
    <w:rsid w:val="00C56BEB"/>
    <w:rsid w:val="00C56C74"/>
    <w:rsid w:val="00C56E6F"/>
    <w:rsid w:val="00C57037"/>
    <w:rsid w:val="00C57445"/>
    <w:rsid w:val="00C60E20"/>
    <w:rsid w:val="00C61ACF"/>
    <w:rsid w:val="00C625CF"/>
    <w:rsid w:val="00C628B8"/>
    <w:rsid w:val="00C62D02"/>
    <w:rsid w:val="00C62EC3"/>
    <w:rsid w:val="00C636DD"/>
    <w:rsid w:val="00C639C3"/>
    <w:rsid w:val="00C6450D"/>
    <w:rsid w:val="00C654E5"/>
    <w:rsid w:val="00C65F2F"/>
    <w:rsid w:val="00C66BB2"/>
    <w:rsid w:val="00C66D1F"/>
    <w:rsid w:val="00C67191"/>
    <w:rsid w:val="00C6785D"/>
    <w:rsid w:val="00C7072F"/>
    <w:rsid w:val="00C7086A"/>
    <w:rsid w:val="00C71204"/>
    <w:rsid w:val="00C7240B"/>
    <w:rsid w:val="00C72A0C"/>
    <w:rsid w:val="00C7369C"/>
    <w:rsid w:val="00C73809"/>
    <w:rsid w:val="00C74231"/>
    <w:rsid w:val="00C743F5"/>
    <w:rsid w:val="00C745B0"/>
    <w:rsid w:val="00C74E10"/>
    <w:rsid w:val="00C74EE3"/>
    <w:rsid w:val="00C74FEE"/>
    <w:rsid w:val="00C7541A"/>
    <w:rsid w:val="00C75BBB"/>
    <w:rsid w:val="00C75F85"/>
    <w:rsid w:val="00C762D2"/>
    <w:rsid w:val="00C76973"/>
    <w:rsid w:val="00C76ABF"/>
    <w:rsid w:val="00C7797D"/>
    <w:rsid w:val="00C77F55"/>
    <w:rsid w:val="00C7DB30"/>
    <w:rsid w:val="00C80BD7"/>
    <w:rsid w:val="00C81E73"/>
    <w:rsid w:val="00C82589"/>
    <w:rsid w:val="00C84A7A"/>
    <w:rsid w:val="00C85A73"/>
    <w:rsid w:val="00C85C7D"/>
    <w:rsid w:val="00C860A1"/>
    <w:rsid w:val="00C86106"/>
    <w:rsid w:val="00C86119"/>
    <w:rsid w:val="00C869C4"/>
    <w:rsid w:val="00C86F86"/>
    <w:rsid w:val="00C8789D"/>
    <w:rsid w:val="00C901D8"/>
    <w:rsid w:val="00C91006"/>
    <w:rsid w:val="00C918C1"/>
    <w:rsid w:val="00C928D8"/>
    <w:rsid w:val="00C92C81"/>
    <w:rsid w:val="00C93132"/>
    <w:rsid w:val="00C936EA"/>
    <w:rsid w:val="00C93E74"/>
    <w:rsid w:val="00C9409C"/>
    <w:rsid w:val="00C941AC"/>
    <w:rsid w:val="00C9600C"/>
    <w:rsid w:val="00C965E8"/>
    <w:rsid w:val="00C968F9"/>
    <w:rsid w:val="00C96AD8"/>
    <w:rsid w:val="00C97138"/>
    <w:rsid w:val="00C97570"/>
    <w:rsid w:val="00CA039B"/>
    <w:rsid w:val="00CA0F7F"/>
    <w:rsid w:val="00CA1A92"/>
    <w:rsid w:val="00CA2068"/>
    <w:rsid w:val="00CA2ACC"/>
    <w:rsid w:val="00CA2ADA"/>
    <w:rsid w:val="00CA2DE0"/>
    <w:rsid w:val="00CA3086"/>
    <w:rsid w:val="00CA34CC"/>
    <w:rsid w:val="00CA364B"/>
    <w:rsid w:val="00CA4694"/>
    <w:rsid w:val="00CA4C86"/>
    <w:rsid w:val="00CA54CB"/>
    <w:rsid w:val="00CA5A67"/>
    <w:rsid w:val="00CA5E1E"/>
    <w:rsid w:val="00CA7C08"/>
    <w:rsid w:val="00CB0306"/>
    <w:rsid w:val="00CB08B7"/>
    <w:rsid w:val="00CB0B74"/>
    <w:rsid w:val="00CB113B"/>
    <w:rsid w:val="00CB1B91"/>
    <w:rsid w:val="00CB1F3F"/>
    <w:rsid w:val="00CB2044"/>
    <w:rsid w:val="00CB20CC"/>
    <w:rsid w:val="00CB21C0"/>
    <w:rsid w:val="00CB2EC1"/>
    <w:rsid w:val="00CB3A33"/>
    <w:rsid w:val="00CB4E1F"/>
    <w:rsid w:val="00CB53EF"/>
    <w:rsid w:val="00CB69CF"/>
    <w:rsid w:val="00CB6A46"/>
    <w:rsid w:val="00CB6DD9"/>
    <w:rsid w:val="00CB6EA2"/>
    <w:rsid w:val="00CB7AC5"/>
    <w:rsid w:val="00CC0092"/>
    <w:rsid w:val="00CC0614"/>
    <w:rsid w:val="00CC1690"/>
    <w:rsid w:val="00CC2491"/>
    <w:rsid w:val="00CC2659"/>
    <w:rsid w:val="00CC2B28"/>
    <w:rsid w:val="00CC2F53"/>
    <w:rsid w:val="00CC2FE3"/>
    <w:rsid w:val="00CC3266"/>
    <w:rsid w:val="00CC37F0"/>
    <w:rsid w:val="00CC4E46"/>
    <w:rsid w:val="00CC510A"/>
    <w:rsid w:val="00CC57FB"/>
    <w:rsid w:val="00CC594A"/>
    <w:rsid w:val="00CC71E5"/>
    <w:rsid w:val="00CC7A60"/>
    <w:rsid w:val="00CD01C9"/>
    <w:rsid w:val="00CD11D3"/>
    <w:rsid w:val="00CD1785"/>
    <w:rsid w:val="00CD1D3C"/>
    <w:rsid w:val="00CD1E24"/>
    <w:rsid w:val="00CD250B"/>
    <w:rsid w:val="00CD347E"/>
    <w:rsid w:val="00CD381D"/>
    <w:rsid w:val="00CD3D38"/>
    <w:rsid w:val="00CD411E"/>
    <w:rsid w:val="00CD4DD9"/>
    <w:rsid w:val="00CD5499"/>
    <w:rsid w:val="00CD6C11"/>
    <w:rsid w:val="00CD77D5"/>
    <w:rsid w:val="00CE0D6D"/>
    <w:rsid w:val="00CE1785"/>
    <w:rsid w:val="00CE183A"/>
    <w:rsid w:val="00CE1CC6"/>
    <w:rsid w:val="00CE1CD5"/>
    <w:rsid w:val="00CE2609"/>
    <w:rsid w:val="00CE2C56"/>
    <w:rsid w:val="00CE2DCB"/>
    <w:rsid w:val="00CE2F9E"/>
    <w:rsid w:val="00CE3053"/>
    <w:rsid w:val="00CE35B8"/>
    <w:rsid w:val="00CE398B"/>
    <w:rsid w:val="00CE4207"/>
    <w:rsid w:val="00CE4DAF"/>
    <w:rsid w:val="00CE559D"/>
    <w:rsid w:val="00CE55FB"/>
    <w:rsid w:val="00CE593E"/>
    <w:rsid w:val="00CE5C2E"/>
    <w:rsid w:val="00CE65C4"/>
    <w:rsid w:val="00CE789D"/>
    <w:rsid w:val="00CE7C80"/>
    <w:rsid w:val="00CF049D"/>
    <w:rsid w:val="00CF082C"/>
    <w:rsid w:val="00CF0CE2"/>
    <w:rsid w:val="00CF1298"/>
    <w:rsid w:val="00CF1521"/>
    <w:rsid w:val="00CF21DE"/>
    <w:rsid w:val="00CF3161"/>
    <w:rsid w:val="00CF332E"/>
    <w:rsid w:val="00CF3891"/>
    <w:rsid w:val="00CF3A5A"/>
    <w:rsid w:val="00CF3BA9"/>
    <w:rsid w:val="00CF3DE8"/>
    <w:rsid w:val="00CF420C"/>
    <w:rsid w:val="00CF455E"/>
    <w:rsid w:val="00CF577A"/>
    <w:rsid w:val="00CF5A73"/>
    <w:rsid w:val="00CF5D1F"/>
    <w:rsid w:val="00CF63A1"/>
    <w:rsid w:val="00CF70D6"/>
    <w:rsid w:val="00CF7433"/>
    <w:rsid w:val="00CF74D0"/>
    <w:rsid w:val="00D0034F"/>
    <w:rsid w:val="00D003A2"/>
    <w:rsid w:val="00D003D5"/>
    <w:rsid w:val="00D00E7B"/>
    <w:rsid w:val="00D01092"/>
    <w:rsid w:val="00D01293"/>
    <w:rsid w:val="00D01783"/>
    <w:rsid w:val="00D01855"/>
    <w:rsid w:val="00D01C38"/>
    <w:rsid w:val="00D02C8B"/>
    <w:rsid w:val="00D03368"/>
    <w:rsid w:val="00D04308"/>
    <w:rsid w:val="00D0432A"/>
    <w:rsid w:val="00D04423"/>
    <w:rsid w:val="00D05753"/>
    <w:rsid w:val="00D05C3C"/>
    <w:rsid w:val="00D063A4"/>
    <w:rsid w:val="00D066A3"/>
    <w:rsid w:val="00D06F14"/>
    <w:rsid w:val="00D0789F"/>
    <w:rsid w:val="00D10485"/>
    <w:rsid w:val="00D10981"/>
    <w:rsid w:val="00D109BC"/>
    <w:rsid w:val="00D10BF6"/>
    <w:rsid w:val="00D10E08"/>
    <w:rsid w:val="00D1190B"/>
    <w:rsid w:val="00D1248E"/>
    <w:rsid w:val="00D12500"/>
    <w:rsid w:val="00D12933"/>
    <w:rsid w:val="00D130B0"/>
    <w:rsid w:val="00D14064"/>
    <w:rsid w:val="00D143B3"/>
    <w:rsid w:val="00D14A53"/>
    <w:rsid w:val="00D161FB"/>
    <w:rsid w:val="00D16249"/>
    <w:rsid w:val="00D16C17"/>
    <w:rsid w:val="00D16C53"/>
    <w:rsid w:val="00D1702A"/>
    <w:rsid w:val="00D17763"/>
    <w:rsid w:val="00D17A5A"/>
    <w:rsid w:val="00D2015F"/>
    <w:rsid w:val="00D209DA"/>
    <w:rsid w:val="00D2146D"/>
    <w:rsid w:val="00D2276A"/>
    <w:rsid w:val="00D22B0E"/>
    <w:rsid w:val="00D233E4"/>
    <w:rsid w:val="00D2358C"/>
    <w:rsid w:val="00D24627"/>
    <w:rsid w:val="00D24DE6"/>
    <w:rsid w:val="00D259E4"/>
    <w:rsid w:val="00D26473"/>
    <w:rsid w:val="00D2681E"/>
    <w:rsid w:val="00D26B1E"/>
    <w:rsid w:val="00D274D9"/>
    <w:rsid w:val="00D27FFC"/>
    <w:rsid w:val="00D30313"/>
    <w:rsid w:val="00D305B0"/>
    <w:rsid w:val="00D30BE4"/>
    <w:rsid w:val="00D31471"/>
    <w:rsid w:val="00D319A1"/>
    <w:rsid w:val="00D32809"/>
    <w:rsid w:val="00D329EA"/>
    <w:rsid w:val="00D33464"/>
    <w:rsid w:val="00D339BD"/>
    <w:rsid w:val="00D33A68"/>
    <w:rsid w:val="00D34199"/>
    <w:rsid w:val="00D351BA"/>
    <w:rsid w:val="00D355BA"/>
    <w:rsid w:val="00D35716"/>
    <w:rsid w:val="00D35D20"/>
    <w:rsid w:val="00D36187"/>
    <w:rsid w:val="00D361D3"/>
    <w:rsid w:val="00D36344"/>
    <w:rsid w:val="00D36EE2"/>
    <w:rsid w:val="00D37125"/>
    <w:rsid w:val="00D4035D"/>
    <w:rsid w:val="00D40B02"/>
    <w:rsid w:val="00D412E0"/>
    <w:rsid w:val="00D415E6"/>
    <w:rsid w:val="00D41C5D"/>
    <w:rsid w:val="00D41E4B"/>
    <w:rsid w:val="00D41F6B"/>
    <w:rsid w:val="00D420DB"/>
    <w:rsid w:val="00D42321"/>
    <w:rsid w:val="00D42DAF"/>
    <w:rsid w:val="00D42F31"/>
    <w:rsid w:val="00D4326B"/>
    <w:rsid w:val="00D43355"/>
    <w:rsid w:val="00D4395F"/>
    <w:rsid w:val="00D439C5"/>
    <w:rsid w:val="00D444DF"/>
    <w:rsid w:val="00D44C38"/>
    <w:rsid w:val="00D501E8"/>
    <w:rsid w:val="00D506DC"/>
    <w:rsid w:val="00D50758"/>
    <w:rsid w:val="00D50B46"/>
    <w:rsid w:val="00D5189A"/>
    <w:rsid w:val="00D51C2B"/>
    <w:rsid w:val="00D51F5F"/>
    <w:rsid w:val="00D5237B"/>
    <w:rsid w:val="00D523F5"/>
    <w:rsid w:val="00D52CD5"/>
    <w:rsid w:val="00D53072"/>
    <w:rsid w:val="00D53602"/>
    <w:rsid w:val="00D53627"/>
    <w:rsid w:val="00D53717"/>
    <w:rsid w:val="00D54922"/>
    <w:rsid w:val="00D54E16"/>
    <w:rsid w:val="00D550FB"/>
    <w:rsid w:val="00D55712"/>
    <w:rsid w:val="00D55D23"/>
    <w:rsid w:val="00D573E0"/>
    <w:rsid w:val="00D57AAD"/>
    <w:rsid w:val="00D57EC0"/>
    <w:rsid w:val="00D60945"/>
    <w:rsid w:val="00D60EA1"/>
    <w:rsid w:val="00D616BB"/>
    <w:rsid w:val="00D61B42"/>
    <w:rsid w:val="00D61E32"/>
    <w:rsid w:val="00D623A0"/>
    <w:rsid w:val="00D62C45"/>
    <w:rsid w:val="00D63217"/>
    <w:rsid w:val="00D63248"/>
    <w:rsid w:val="00D63570"/>
    <w:rsid w:val="00D640D9"/>
    <w:rsid w:val="00D6477B"/>
    <w:rsid w:val="00D66707"/>
    <w:rsid w:val="00D668EF"/>
    <w:rsid w:val="00D6708D"/>
    <w:rsid w:val="00D6766F"/>
    <w:rsid w:val="00D67C0C"/>
    <w:rsid w:val="00D70100"/>
    <w:rsid w:val="00D7084A"/>
    <w:rsid w:val="00D70936"/>
    <w:rsid w:val="00D7128B"/>
    <w:rsid w:val="00D71FCA"/>
    <w:rsid w:val="00D72CDF"/>
    <w:rsid w:val="00D730A8"/>
    <w:rsid w:val="00D7374C"/>
    <w:rsid w:val="00D75758"/>
    <w:rsid w:val="00D7670A"/>
    <w:rsid w:val="00D76870"/>
    <w:rsid w:val="00D773F7"/>
    <w:rsid w:val="00D777C4"/>
    <w:rsid w:val="00D77891"/>
    <w:rsid w:val="00D77AFC"/>
    <w:rsid w:val="00D79F30"/>
    <w:rsid w:val="00D800C2"/>
    <w:rsid w:val="00D8058F"/>
    <w:rsid w:val="00D805E4"/>
    <w:rsid w:val="00D808A8"/>
    <w:rsid w:val="00D80A4D"/>
    <w:rsid w:val="00D80C1F"/>
    <w:rsid w:val="00D81700"/>
    <w:rsid w:val="00D81997"/>
    <w:rsid w:val="00D81E82"/>
    <w:rsid w:val="00D82C8E"/>
    <w:rsid w:val="00D83C73"/>
    <w:rsid w:val="00D84C25"/>
    <w:rsid w:val="00D84C5A"/>
    <w:rsid w:val="00D86F1B"/>
    <w:rsid w:val="00D86FDC"/>
    <w:rsid w:val="00D8701C"/>
    <w:rsid w:val="00D870A0"/>
    <w:rsid w:val="00D872BA"/>
    <w:rsid w:val="00D87458"/>
    <w:rsid w:val="00D87B7B"/>
    <w:rsid w:val="00D87D6B"/>
    <w:rsid w:val="00D90062"/>
    <w:rsid w:val="00D914C7"/>
    <w:rsid w:val="00D93905"/>
    <w:rsid w:val="00D945BA"/>
    <w:rsid w:val="00D948DC"/>
    <w:rsid w:val="00D95293"/>
    <w:rsid w:val="00D9534F"/>
    <w:rsid w:val="00D96D7C"/>
    <w:rsid w:val="00D971E0"/>
    <w:rsid w:val="00D9723A"/>
    <w:rsid w:val="00D9798F"/>
    <w:rsid w:val="00DA06C7"/>
    <w:rsid w:val="00DA09BC"/>
    <w:rsid w:val="00DA149C"/>
    <w:rsid w:val="00DA1B1A"/>
    <w:rsid w:val="00DA1B98"/>
    <w:rsid w:val="00DA263A"/>
    <w:rsid w:val="00DA2897"/>
    <w:rsid w:val="00DA29F1"/>
    <w:rsid w:val="00DA2AC6"/>
    <w:rsid w:val="00DA3702"/>
    <w:rsid w:val="00DA3E25"/>
    <w:rsid w:val="00DA50AF"/>
    <w:rsid w:val="00DA5B27"/>
    <w:rsid w:val="00DA63C8"/>
    <w:rsid w:val="00DA6680"/>
    <w:rsid w:val="00DA6A9A"/>
    <w:rsid w:val="00DA6EE4"/>
    <w:rsid w:val="00DA70AF"/>
    <w:rsid w:val="00DA76B8"/>
    <w:rsid w:val="00DA7CBF"/>
    <w:rsid w:val="00DA7CC0"/>
    <w:rsid w:val="00DB0189"/>
    <w:rsid w:val="00DB033E"/>
    <w:rsid w:val="00DB052A"/>
    <w:rsid w:val="00DB13FB"/>
    <w:rsid w:val="00DB185D"/>
    <w:rsid w:val="00DB1BE1"/>
    <w:rsid w:val="00DB2018"/>
    <w:rsid w:val="00DB28A5"/>
    <w:rsid w:val="00DB298F"/>
    <w:rsid w:val="00DB2DD5"/>
    <w:rsid w:val="00DB4315"/>
    <w:rsid w:val="00DB4887"/>
    <w:rsid w:val="00DB4911"/>
    <w:rsid w:val="00DB4F66"/>
    <w:rsid w:val="00DB4FA2"/>
    <w:rsid w:val="00DB550B"/>
    <w:rsid w:val="00DB61E3"/>
    <w:rsid w:val="00DB68E6"/>
    <w:rsid w:val="00DB76A1"/>
    <w:rsid w:val="00DB7C7E"/>
    <w:rsid w:val="00DC0069"/>
    <w:rsid w:val="00DC0345"/>
    <w:rsid w:val="00DC2B31"/>
    <w:rsid w:val="00DC2DD7"/>
    <w:rsid w:val="00DC392F"/>
    <w:rsid w:val="00DC3F95"/>
    <w:rsid w:val="00DC4C2C"/>
    <w:rsid w:val="00DC4E28"/>
    <w:rsid w:val="00DC5F46"/>
    <w:rsid w:val="00DC6A0E"/>
    <w:rsid w:val="00DC705B"/>
    <w:rsid w:val="00DC71AE"/>
    <w:rsid w:val="00DC7C55"/>
    <w:rsid w:val="00DC7DE0"/>
    <w:rsid w:val="00DC7F80"/>
    <w:rsid w:val="00DD065C"/>
    <w:rsid w:val="00DD1189"/>
    <w:rsid w:val="00DD1917"/>
    <w:rsid w:val="00DD2711"/>
    <w:rsid w:val="00DD2E19"/>
    <w:rsid w:val="00DD2F7A"/>
    <w:rsid w:val="00DD3927"/>
    <w:rsid w:val="00DD3C2C"/>
    <w:rsid w:val="00DD43AE"/>
    <w:rsid w:val="00DD49F8"/>
    <w:rsid w:val="00DD4CB8"/>
    <w:rsid w:val="00DD5727"/>
    <w:rsid w:val="00DD650B"/>
    <w:rsid w:val="00DD652C"/>
    <w:rsid w:val="00DD6A0B"/>
    <w:rsid w:val="00DD6AC8"/>
    <w:rsid w:val="00DD6C00"/>
    <w:rsid w:val="00DD7644"/>
    <w:rsid w:val="00DE0CA1"/>
    <w:rsid w:val="00DE0D93"/>
    <w:rsid w:val="00DE0E2A"/>
    <w:rsid w:val="00DE15FF"/>
    <w:rsid w:val="00DE17DE"/>
    <w:rsid w:val="00DE2AD1"/>
    <w:rsid w:val="00DE2C0A"/>
    <w:rsid w:val="00DE3337"/>
    <w:rsid w:val="00DE3408"/>
    <w:rsid w:val="00DE34EA"/>
    <w:rsid w:val="00DE39FB"/>
    <w:rsid w:val="00DE3F8B"/>
    <w:rsid w:val="00DE4D6C"/>
    <w:rsid w:val="00DE56E8"/>
    <w:rsid w:val="00DE57B3"/>
    <w:rsid w:val="00DE57C1"/>
    <w:rsid w:val="00DE6016"/>
    <w:rsid w:val="00DE6BC8"/>
    <w:rsid w:val="00DE6BEC"/>
    <w:rsid w:val="00DE6CAC"/>
    <w:rsid w:val="00DE7C49"/>
    <w:rsid w:val="00DE7C95"/>
    <w:rsid w:val="00DF02BB"/>
    <w:rsid w:val="00DF0791"/>
    <w:rsid w:val="00DF11D6"/>
    <w:rsid w:val="00DF167F"/>
    <w:rsid w:val="00DF2808"/>
    <w:rsid w:val="00DF2963"/>
    <w:rsid w:val="00DF2B57"/>
    <w:rsid w:val="00DF3C14"/>
    <w:rsid w:val="00DF43B0"/>
    <w:rsid w:val="00DF5311"/>
    <w:rsid w:val="00DF54C5"/>
    <w:rsid w:val="00DF5916"/>
    <w:rsid w:val="00DF5FE5"/>
    <w:rsid w:val="00DF788C"/>
    <w:rsid w:val="00E001E1"/>
    <w:rsid w:val="00E00A4A"/>
    <w:rsid w:val="00E00C19"/>
    <w:rsid w:val="00E01537"/>
    <w:rsid w:val="00E016D5"/>
    <w:rsid w:val="00E0182F"/>
    <w:rsid w:val="00E0185B"/>
    <w:rsid w:val="00E01B8E"/>
    <w:rsid w:val="00E01CE1"/>
    <w:rsid w:val="00E0204A"/>
    <w:rsid w:val="00E04E4C"/>
    <w:rsid w:val="00E05BD1"/>
    <w:rsid w:val="00E05E32"/>
    <w:rsid w:val="00E067E4"/>
    <w:rsid w:val="00E06DE8"/>
    <w:rsid w:val="00E10419"/>
    <w:rsid w:val="00E10776"/>
    <w:rsid w:val="00E111AE"/>
    <w:rsid w:val="00E114BD"/>
    <w:rsid w:val="00E12746"/>
    <w:rsid w:val="00E1276A"/>
    <w:rsid w:val="00E12B1F"/>
    <w:rsid w:val="00E1325E"/>
    <w:rsid w:val="00E133B7"/>
    <w:rsid w:val="00E14BAC"/>
    <w:rsid w:val="00E14D24"/>
    <w:rsid w:val="00E14D34"/>
    <w:rsid w:val="00E14ECB"/>
    <w:rsid w:val="00E14F9C"/>
    <w:rsid w:val="00E1528E"/>
    <w:rsid w:val="00E1557A"/>
    <w:rsid w:val="00E15A18"/>
    <w:rsid w:val="00E15E9A"/>
    <w:rsid w:val="00E164C6"/>
    <w:rsid w:val="00E16501"/>
    <w:rsid w:val="00E16892"/>
    <w:rsid w:val="00E175C3"/>
    <w:rsid w:val="00E1789B"/>
    <w:rsid w:val="00E17A02"/>
    <w:rsid w:val="00E20418"/>
    <w:rsid w:val="00E210C4"/>
    <w:rsid w:val="00E2280D"/>
    <w:rsid w:val="00E23220"/>
    <w:rsid w:val="00E23C49"/>
    <w:rsid w:val="00E2463F"/>
    <w:rsid w:val="00E248B8"/>
    <w:rsid w:val="00E24BE7"/>
    <w:rsid w:val="00E24C1D"/>
    <w:rsid w:val="00E24E63"/>
    <w:rsid w:val="00E25152"/>
    <w:rsid w:val="00E256B6"/>
    <w:rsid w:val="00E2575A"/>
    <w:rsid w:val="00E2578B"/>
    <w:rsid w:val="00E259F9"/>
    <w:rsid w:val="00E261BE"/>
    <w:rsid w:val="00E264D7"/>
    <w:rsid w:val="00E26A1E"/>
    <w:rsid w:val="00E27662"/>
    <w:rsid w:val="00E306CE"/>
    <w:rsid w:val="00E30705"/>
    <w:rsid w:val="00E30A82"/>
    <w:rsid w:val="00E31BD0"/>
    <w:rsid w:val="00E31C84"/>
    <w:rsid w:val="00E31C88"/>
    <w:rsid w:val="00E32228"/>
    <w:rsid w:val="00E326BF"/>
    <w:rsid w:val="00E33205"/>
    <w:rsid w:val="00E33681"/>
    <w:rsid w:val="00E34630"/>
    <w:rsid w:val="00E34F31"/>
    <w:rsid w:val="00E34F89"/>
    <w:rsid w:val="00E350AB"/>
    <w:rsid w:val="00E35448"/>
    <w:rsid w:val="00E37BFA"/>
    <w:rsid w:val="00E4002E"/>
    <w:rsid w:val="00E40838"/>
    <w:rsid w:val="00E413AF"/>
    <w:rsid w:val="00E413F7"/>
    <w:rsid w:val="00E41975"/>
    <w:rsid w:val="00E41E40"/>
    <w:rsid w:val="00E42431"/>
    <w:rsid w:val="00E4247C"/>
    <w:rsid w:val="00E42530"/>
    <w:rsid w:val="00E4263C"/>
    <w:rsid w:val="00E42866"/>
    <w:rsid w:val="00E42C31"/>
    <w:rsid w:val="00E43C50"/>
    <w:rsid w:val="00E446AC"/>
    <w:rsid w:val="00E44FFB"/>
    <w:rsid w:val="00E45D22"/>
    <w:rsid w:val="00E46FBD"/>
    <w:rsid w:val="00E46FF6"/>
    <w:rsid w:val="00E471F5"/>
    <w:rsid w:val="00E479CD"/>
    <w:rsid w:val="00E47A95"/>
    <w:rsid w:val="00E5180F"/>
    <w:rsid w:val="00E52E78"/>
    <w:rsid w:val="00E5342C"/>
    <w:rsid w:val="00E53891"/>
    <w:rsid w:val="00E53966"/>
    <w:rsid w:val="00E53FA5"/>
    <w:rsid w:val="00E54108"/>
    <w:rsid w:val="00E54116"/>
    <w:rsid w:val="00E54602"/>
    <w:rsid w:val="00E54FC9"/>
    <w:rsid w:val="00E555C2"/>
    <w:rsid w:val="00E55C56"/>
    <w:rsid w:val="00E55FC3"/>
    <w:rsid w:val="00E56DE2"/>
    <w:rsid w:val="00E56F09"/>
    <w:rsid w:val="00E57BBC"/>
    <w:rsid w:val="00E610E8"/>
    <w:rsid w:val="00E615BB"/>
    <w:rsid w:val="00E61C39"/>
    <w:rsid w:val="00E632AB"/>
    <w:rsid w:val="00E63716"/>
    <w:rsid w:val="00E6445F"/>
    <w:rsid w:val="00E6509D"/>
    <w:rsid w:val="00E65914"/>
    <w:rsid w:val="00E65BDB"/>
    <w:rsid w:val="00E6670B"/>
    <w:rsid w:val="00E679C1"/>
    <w:rsid w:val="00E6CDCD"/>
    <w:rsid w:val="00E711E6"/>
    <w:rsid w:val="00E71360"/>
    <w:rsid w:val="00E717AD"/>
    <w:rsid w:val="00E720DF"/>
    <w:rsid w:val="00E72319"/>
    <w:rsid w:val="00E72326"/>
    <w:rsid w:val="00E72CE7"/>
    <w:rsid w:val="00E73096"/>
    <w:rsid w:val="00E73F01"/>
    <w:rsid w:val="00E758C4"/>
    <w:rsid w:val="00E758CB"/>
    <w:rsid w:val="00E760B2"/>
    <w:rsid w:val="00E768F9"/>
    <w:rsid w:val="00E76B92"/>
    <w:rsid w:val="00E76F97"/>
    <w:rsid w:val="00E7711C"/>
    <w:rsid w:val="00E77376"/>
    <w:rsid w:val="00E77578"/>
    <w:rsid w:val="00E800BE"/>
    <w:rsid w:val="00E809F2"/>
    <w:rsid w:val="00E80C4C"/>
    <w:rsid w:val="00E80D50"/>
    <w:rsid w:val="00E81CA8"/>
    <w:rsid w:val="00E833E3"/>
    <w:rsid w:val="00E83627"/>
    <w:rsid w:val="00E8435F"/>
    <w:rsid w:val="00E8472A"/>
    <w:rsid w:val="00E84F64"/>
    <w:rsid w:val="00E8534F"/>
    <w:rsid w:val="00E8544F"/>
    <w:rsid w:val="00E855F5"/>
    <w:rsid w:val="00E85EFC"/>
    <w:rsid w:val="00E861E8"/>
    <w:rsid w:val="00E86366"/>
    <w:rsid w:val="00E863AC"/>
    <w:rsid w:val="00E86B1B"/>
    <w:rsid w:val="00E86D5C"/>
    <w:rsid w:val="00E86DE2"/>
    <w:rsid w:val="00E86E3C"/>
    <w:rsid w:val="00E8767F"/>
    <w:rsid w:val="00E877E3"/>
    <w:rsid w:val="00E87A71"/>
    <w:rsid w:val="00E9101D"/>
    <w:rsid w:val="00E915E2"/>
    <w:rsid w:val="00E916AF"/>
    <w:rsid w:val="00E91C20"/>
    <w:rsid w:val="00E920A7"/>
    <w:rsid w:val="00E92477"/>
    <w:rsid w:val="00E924D2"/>
    <w:rsid w:val="00E932E5"/>
    <w:rsid w:val="00E934D8"/>
    <w:rsid w:val="00E9355C"/>
    <w:rsid w:val="00E94318"/>
    <w:rsid w:val="00E94832"/>
    <w:rsid w:val="00E94B57"/>
    <w:rsid w:val="00E94BA7"/>
    <w:rsid w:val="00E95457"/>
    <w:rsid w:val="00E9581B"/>
    <w:rsid w:val="00E95A16"/>
    <w:rsid w:val="00E964A8"/>
    <w:rsid w:val="00E96686"/>
    <w:rsid w:val="00E969AC"/>
    <w:rsid w:val="00E96A9B"/>
    <w:rsid w:val="00E96C83"/>
    <w:rsid w:val="00E9721E"/>
    <w:rsid w:val="00E9726D"/>
    <w:rsid w:val="00E9753D"/>
    <w:rsid w:val="00E97A78"/>
    <w:rsid w:val="00EA0278"/>
    <w:rsid w:val="00EA1100"/>
    <w:rsid w:val="00EA13FA"/>
    <w:rsid w:val="00EA1F38"/>
    <w:rsid w:val="00EA203C"/>
    <w:rsid w:val="00EA211C"/>
    <w:rsid w:val="00EA25C0"/>
    <w:rsid w:val="00EA2B35"/>
    <w:rsid w:val="00EA2B44"/>
    <w:rsid w:val="00EA2B83"/>
    <w:rsid w:val="00EA3043"/>
    <w:rsid w:val="00EA6274"/>
    <w:rsid w:val="00EA7A4A"/>
    <w:rsid w:val="00EA7D97"/>
    <w:rsid w:val="00EB1002"/>
    <w:rsid w:val="00EB15F9"/>
    <w:rsid w:val="00EB19E6"/>
    <w:rsid w:val="00EB1BD3"/>
    <w:rsid w:val="00EB1E20"/>
    <w:rsid w:val="00EB2397"/>
    <w:rsid w:val="00EB23CC"/>
    <w:rsid w:val="00EB24F1"/>
    <w:rsid w:val="00EB30C2"/>
    <w:rsid w:val="00EB3EDF"/>
    <w:rsid w:val="00EB4FCF"/>
    <w:rsid w:val="00EB5206"/>
    <w:rsid w:val="00EB54EB"/>
    <w:rsid w:val="00EB5A0E"/>
    <w:rsid w:val="00EB6353"/>
    <w:rsid w:val="00EB67F7"/>
    <w:rsid w:val="00EB7252"/>
    <w:rsid w:val="00EB7FB7"/>
    <w:rsid w:val="00EC0007"/>
    <w:rsid w:val="00EC01E8"/>
    <w:rsid w:val="00EC0496"/>
    <w:rsid w:val="00EC067E"/>
    <w:rsid w:val="00EC0EBD"/>
    <w:rsid w:val="00EC0FC9"/>
    <w:rsid w:val="00EC139B"/>
    <w:rsid w:val="00EC13D0"/>
    <w:rsid w:val="00EC20DD"/>
    <w:rsid w:val="00EC22D5"/>
    <w:rsid w:val="00EC3074"/>
    <w:rsid w:val="00EC30E1"/>
    <w:rsid w:val="00EC3477"/>
    <w:rsid w:val="00EC34CE"/>
    <w:rsid w:val="00EC34CF"/>
    <w:rsid w:val="00EC46A9"/>
    <w:rsid w:val="00EC4E03"/>
    <w:rsid w:val="00EC5208"/>
    <w:rsid w:val="00EC59FE"/>
    <w:rsid w:val="00EC6406"/>
    <w:rsid w:val="00EC650B"/>
    <w:rsid w:val="00EC671C"/>
    <w:rsid w:val="00EC6B87"/>
    <w:rsid w:val="00EC6F41"/>
    <w:rsid w:val="00EC717E"/>
    <w:rsid w:val="00EC73A6"/>
    <w:rsid w:val="00ED0453"/>
    <w:rsid w:val="00ED0901"/>
    <w:rsid w:val="00ED0F2F"/>
    <w:rsid w:val="00ED12B3"/>
    <w:rsid w:val="00ED17FD"/>
    <w:rsid w:val="00ED1C84"/>
    <w:rsid w:val="00ED3BD7"/>
    <w:rsid w:val="00ED3FC5"/>
    <w:rsid w:val="00ED4BDB"/>
    <w:rsid w:val="00ED5007"/>
    <w:rsid w:val="00ED505E"/>
    <w:rsid w:val="00ED521E"/>
    <w:rsid w:val="00ED6636"/>
    <w:rsid w:val="00ED6822"/>
    <w:rsid w:val="00ED75A7"/>
    <w:rsid w:val="00ED7638"/>
    <w:rsid w:val="00ED78D6"/>
    <w:rsid w:val="00ED798F"/>
    <w:rsid w:val="00ED7B4D"/>
    <w:rsid w:val="00EE02F5"/>
    <w:rsid w:val="00EE0600"/>
    <w:rsid w:val="00EE106C"/>
    <w:rsid w:val="00EE12FB"/>
    <w:rsid w:val="00EE135E"/>
    <w:rsid w:val="00EE235C"/>
    <w:rsid w:val="00EE245E"/>
    <w:rsid w:val="00EE26DE"/>
    <w:rsid w:val="00EE335C"/>
    <w:rsid w:val="00EE3855"/>
    <w:rsid w:val="00EE3AFB"/>
    <w:rsid w:val="00EE4A60"/>
    <w:rsid w:val="00EE631C"/>
    <w:rsid w:val="00EE6336"/>
    <w:rsid w:val="00EE6F83"/>
    <w:rsid w:val="00EE6FC4"/>
    <w:rsid w:val="00EE738F"/>
    <w:rsid w:val="00EE74A7"/>
    <w:rsid w:val="00EE75A9"/>
    <w:rsid w:val="00EE764D"/>
    <w:rsid w:val="00EE797B"/>
    <w:rsid w:val="00EF0307"/>
    <w:rsid w:val="00EF11A7"/>
    <w:rsid w:val="00EF209C"/>
    <w:rsid w:val="00EF2D5B"/>
    <w:rsid w:val="00EF2F87"/>
    <w:rsid w:val="00EF3351"/>
    <w:rsid w:val="00EF3671"/>
    <w:rsid w:val="00EF39EB"/>
    <w:rsid w:val="00EF4692"/>
    <w:rsid w:val="00EF5219"/>
    <w:rsid w:val="00EF536F"/>
    <w:rsid w:val="00EF5804"/>
    <w:rsid w:val="00EF6158"/>
    <w:rsid w:val="00EF635A"/>
    <w:rsid w:val="00EF72BA"/>
    <w:rsid w:val="00EF79AD"/>
    <w:rsid w:val="00F00F35"/>
    <w:rsid w:val="00F01132"/>
    <w:rsid w:val="00F01537"/>
    <w:rsid w:val="00F019D4"/>
    <w:rsid w:val="00F026FF"/>
    <w:rsid w:val="00F02905"/>
    <w:rsid w:val="00F02984"/>
    <w:rsid w:val="00F02CE9"/>
    <w:rsid w:val="00F02E17"/>
    <w:rsid w:val="00F02F2E"/>
    <w:rsid w:val="00F0388A"/>
    <w:rsid w:val="00F03F65"/>
    <w:rsid w:val="00F04335"/>
    <w:rsid w:val="00F049FC"/>
    <w:rsid w:val="00F0523D"/>
    <w:rsid w:val="00F05650"/>
    <w:rsid w:val="00F0589B"/>
    <w:rsid w:val="00F06B3F"/>
    <w:rsid w:val="00F06E5F"/>
    <w:rsid w:val="00F07184"/>
    <w:rsid w:val="00F075F7"/>
    <w:rsid w:val="00F10242"/>
    <w:rsid w:val="00F1067B"/>
    <w:rsid w:val="00F106CB"/>
    <w:rsid w:val="00F10CAF"/>
    <w:rsid w:val="00F11443"/>
    <w:rsid w:val="00F12445"/>
    <w:rsid w:val="00F126E8"/>
    <w:rsid w:val="00F12D25"/>
    <w:rsid w:val="00F138AF"/>
    <w:rsid w:val="00F151B8"/>
    <w:rsid w:val="00F15452"/>
    <w:rsid w:val="00F15532"/>
    <w:rsid w:val="00F15548"/>
    <w:rsid w:val="00F155A6"/>
    <w:rsid w:val="00F1560C"/>
    <w:rsid w:val="00F15772"/>
    <w:rsid w:val="00F15ADA"/>
    <w:rsid w:val="00F15D16"/>
    <w:rsid w:val="00F164AD"/>
    <w:rsid w:val="00F165F9"/>
    <w:rsid w:val="00F1672C"/>
    <w:rsid w:val="00F168D9"/>
    <w:rsid w:val="00F16972"/>
    <w:rsid w:val="00F16F72"/>
    <w:rsid w:val="00F172AC"/>
    <w:rsid w:val="00F179A0"/>
    <w:rsid w:val="00F17BCC"/>
    <w:rsid w:val="00F20629"/>
    <w:rsid w:val="00F20B28"/>
    <w:rsid w:val="00F20C86"/>
    <w:rsid w:val="00F21163"/>
    <w:rsid w:val="00F21550"/>
    <w:rsid w:val="00F21967"/>
    <w:rsid w:val="00F21D3A"/>
    <w:rsid w:val="00F21D5B"/>
    <w:rsid w:val="00F21EE8"/>
    <w:rsid w:val="00F2249F"/>
    <w:rsid w:val="00F22B25"/>
    <w:rsid w:val="00F25A8B"/>
    <w:rsid w:val="00F26D38"/>
    <w:rsid w:val="00F26E75"/>
    <w:rsid w:val="00F2719B"/>
    <w:rsid w:val="00F27243"/>
    <w:rsid w:val="00F27DCE"/>
    <w:rsid w:val="00F305CD"/>
    <w:rsid w:val="00F30DB7"/>
    <w:rsid w:val="00F314E7"/>
    <w:rsid w:val="00F319C2"/>
    <w:rsid w:val="00F32197"/>
    <w:rsid w:val="00F3241B"/>
    <w:rsid w:val="00F32524"/>
    <w:rsid w:val="00F325C3"/>
    <w:rsid w:val="00F32843"/>
    <w:rsid w:val="00F32A74"/>
    <w:rsid w:val="00F32E45"/>
    <w:rsid w:val="00F33E50"/>
    <w:rsid w:val="00F34C69"/>
    <w:rsid w:val="00F34CAB"/>
    <w:rsid w:val="00F34DF0"/>
    <w:rsid w:val="00F34E97"/>
    <w:rsid w:val="00F357BA"/>
    <w:rsid w:val="00F35919"/>
    <w:rsid w:val="00F35CCD"/>
    <w:rsid w:val="00F35FFA"/>
    <w:rsid w:val="00F367E4"/>
    <w:rsid w:val="00F36982"/>
    <w:rsid w:val="00F36C45"/>
    <w:rsid w:val="00F3703A"/>
    <w:rsid w:val="00F374FF"/>
    <w:rsid w:val="00F37C94"/>
    <w:rsid w:val="00F37F49"/>
    <w:rsid w:val="00F40295"/>
    <w:rsid w:val="00F4086C"/>
    <w:rsid w:val="00F40D78"/>
    <w:rsid w:val="00F413AE"/>
    <w:rsid w:val="00F420BB"/>
    <w:rsid w:val="00F42403"/>
    <w:rsid w:val="00F4284B"/>
    <w:rsid w:val="00F42A7C"/>
    <w:rsid w:val="00F42B09"/>
    <w:rsid w:val="00F43689"/>
    <w:rsid w:val="00F43992"/>
    <w:rsid w:val="00F4469C"/>
    <w:rsid w:val="00F447DD"/>
    <w:rsid w:val="00F45FDD"/>
    <w:rsid w:val="00F473D7"/>
    <w:rsid w:val="00F4783B"/>
    <w:rsid w:val="00F50E40"/>
    <w:rsid w:val="00F511B4"/>
    <w:rsid w:val="00F51688"/>
    <w:rsid w:val="00F51AB6"/>
    <w:rsid w:val="00F525BD"/>
    <w:rsid w:val="00F5263C"/>
    <w:rsid w:val="00F52EEA"/>
    <w:rsid w:val="00F5391A"/>
    <w:rsid w:val="00F539F7"/>
    <w:rsid w:val="00F53F52"/>
    <w:rsid w:val="00F54632"/>
    <w:rsid w:val="00F56AEC"/>
    <w:rsid w:val="00F57384"/>
    <w:rsid w:val="00F57538"/>
    <w:rsid w:val="00F60ECE"/>
    <w:rsid w:val="00F61C81"/>
    <w:rsid w:val="00F626CC"/>
    <w:rsid w:val="00F62853"/>
    <w:rsid w:val="00F639A7"/>
    <w:rsid w:val="00F639E2"/>
    <w:rsid w:val="00F640A6"/>
    <w:rsid w:val="00F642F5"/>
    <w:rsid w:val="00F648A5"/>
    <w:rsid w:val="00F648EE"/>
    <w:rsid w:val="00F65481"/>
    <w:rsid w:val="00F65CA9"/>
    <w:rsid w:val="00F65F8B"/>
    <w:rsid w:val="00F67D10"/>
    <w:rsid w:val="00F67F9C"/>
    <w:rsid w:val="00F70A3E"/>
    <w:rsid w:val="00F71746"/>
    <w:rsid w:val="00F7189E"/>
    <w:rsid w:val="00F7242C"/>
    <w:rsid w:val="00F72AF6"/>
    <w:rsid w:val="00F72F96"/>
    <w:rsid w:val="00F73C7A"/>
    <w:rsid w:val="00F73F2A"/>
    <w:rsid w:val="00F7401A"/>
    <w:rsid w:val="00F741EF"/>
    <w:rsid w:val="00F748B7"/>
    <w:rsid w:val="00F74A93"/>
    <w:rsid w:val="00F750D0"/>
    <w:rsid w:val="00F759C1"/>
    <w:rsid w:val="00F778C1"/>
    <w:rsid w:val="00F77954"/>
    <w:rsid w:val="00F8048F"/>
    <w:rsid w:val="00F80A78"/>
    <w:rsid w:val="00F80F07"/>
    <w:rsid w:val="00F815D3"/>
    <w:rsid w:val="00F81606"/>
    <w:rsid w:val="00F818F1"/>
    <w:rsid w:val="00F82036"/>
    <w:rsid w:val="00F82139"/>
    <w:rsid w:val="00F82DB2"/>
    <w:rsid w:val="00F831CC"/>
    <w:rsid w:val="00F837A4"/>
    <w:rsid w:val="00F8392C"/>
    <w:rsid w:val="00F83D3A"/>
    <w:rsid w:val="00F844CB"/>
    <w:rsid w:val="00F84DA3"/>
    <w:rsid w:val="00F857BC"/>
    <w:rsid w:val="00F86580"/>
    <w:rsid w:val="00F8695B"/>
    <w:rsid w:val="00F907E3"/>
    <w:rsid w:val="00F90908"/>
    <w:rsid w:val="00F90BC1"/>
    <w:rsid w:val="00F90FCC"/>
    <w:rsid w:val="00F9146E"/>
    <w:rsid w:val="00F920C4"/>
    <w:rsid w:val="00F92AD3"/>
    <w:rsid w:val="00F92C8C"/>
    <w:rsid w:val="00F93685"/>
    <w:rsid w:val="00F936A4"/>
    <w:rsid w:val="00F93757"/>
    <w:rsid w:val="00F94371"/>
    <w:rsid w:val="00F949CC"/>
    <w:rsid w:val="00F95CF7"/>
    <w:rsid w:val="00F95F17"/>
    <w:rsid w:val="00F96F74"/>
    <w:rsid w:val="00FA0EB3"/>
    <w:rsid w:val="00FA10E6"/>
    <w:rsid w:val="00FA11CB"/>
    <w:rsid w:val="00FA1298"/>
    <w:rsid w:val="00FA1989"/>
    <w:rsid w:val="00FA1CFB"/>
    <w:rsid w:val="00FA249F"/>
    <w:rsid w:val="00FA2D45"/>
    <w:rsid w:val="00FA4397"/>
    <w:rsid w:val="00FA4AD3"/>
    <w:rsid w:val="00FA4F17"/>
    <w:rsid w:val="00FA56F6"/>
    <w:rsid w:val="00FA5D9A"/>
    <w:rsid w:val="00FA6588"/>
    <w:rsid w:val="00FA6D0B"/>
    <w:rsid w:val="00FA788E"/>
    <w:rsid w:val="00FA7AF8"/>
    <w:rsid w:val="00FA7BAF"/>
    <w:rsid w:val="00FA7DF2"/>
    <w:rsid w:val="00FB075E"/>
    <w:rsid w:val="00FB087F"/>
    <w:rsid w:val="00FB24C3"/>
    <w:rsid w:val="00FB2569"/>
    <w:rsid w:val="00FB287E"/>
    <w:rsid w:val="00FB2976"/>
    <w:rsid w:val="00FB40D0"/>
    <w:rsid w:val="00FB45D7"/>
    <w:rsid w:val="00FB4CB9"/>
    <w:rsid w:val="00FB519C"/>
    <w:rsid w:val="00FB5B58"/>
    <w:rsid w:val="00FB5D50"/>
    <w:rsid w:val="00FB66E8"/>
    <w:rsid w:val="00FB6E23"/>
    <w:rsid w:val="00FB7329"/>
    <w:rsid w:val="00FB74D4"/>
    <w:rsid w:val="00FB7735"/>
    <w:rsid w:val="00FB7879"/>
    <w:rsid w:val="00FB7E55"/>
    <w:rsid w:val="00FC01F7"/>
    <w:rsid w:val="00FC03DC"/>
    <w:rsid w:val="00FC0B72"/>
    <w:rsid w:val="00FC1680"/>
    <w:rsid w:val="00FC1807"/>
    <w:rsid w:val="00FC1827"/>
    <w:rsid w:val="00FC1A91"/>
    <w:rsid w:val="00FC1AE1"/>
    <w:rsid w:val="00FC1F5B"/>
    <w:rsid w:val="00FC2002"/>
    <w:rsid w:val="00FC2111"/>
    <w:rsid w:val="00FC327A"/>
    <w:rsid w:val="00FC34B0"/>
    <w:rsid w:val="00FC3A41"/>
    <w:rsid w:val="00FC45C2"/>
    <w:rsid w:val="00FC47F1"/>
    <w:rsid w:val="00FC482A"/>
    <w:rsid w:val="00FC4CB0"/>
    <w:rsid w:val="00FC4D8B"/>
    <w:rsid w:val="00FC50D2"/>
    <w:rsid w:val="00FC53BA"/>
    <w:rsid w:val="00FC6642"/>
    <w:rsid w:val="00FC66DE"/>
    <w:rsid w:val="00FC6856"/>
    <w:rsid w:val="00FC7942"/>
    <w:rsid w:val="00FC7B69"/>
    <w:rsid w:val="00FD1B5F"/>
    <w:rsid w:val="00FD21F0"/>
    <w:rsid w:val="00FD233D"/>
    <w:rsid w:val="00FD359A"/>
    <w:rsid w:val="00FD395E"/>
    <w:rsid w:val="00FD3EE5"/>
    <w:rsid w:val="00FD410F"/>
    <w:rsid w:val="00FD439F"/>
    <w:rsid w:val="00FD45AF"/>
    <w:rsid w:val="00FD4693"/>
    <w:rsid w:val="00FD52E9"/>
    <w:rsid w:val="00FD5627"/>
    <w:rsid w:val="00FD5DB1"/>
    <w:rsid w:val="00FD6B12"/>
    <w:rsid w:val="00FE0332"/>
    <w:rsid w:val="00FE079A"/>
    <w:rsid w:val="00FE1839"/>
    <w:rsid w:val="00FE1B78"/>
    <w:rsid w:val="00FE2BD3"/>
    <w:rsid w:val="00FE2C3D"/>
    <w:rsid w:val="00FE2C51"/>
    <w:rsid w:val="00FE313E"/>
    <w:rsid w:val="00FE3539"/>
    <w:rsid w:val="00FE3B22"/>
    <w:rsid w:val="00FE4A7C"/>
    <w:rsid w:val="00FE4B53"/>
    <w:rsid w:val="00FE4DC7"/>
    <w:rsid w:val="00FE66B1"/>
    <w:rsid w:val="00FE7523"/>
    <w:rsid w:val="00FE7556"/>
    <w:rsid w:val="00FE7FE2"/>
    <w:rsid w:val="00FF0D69"/>
    <w:rsid w:val="00FF14DD"/>
    <w:rsid w:val="00FF2675"/>
    <w:rsid w:val="00FF336A"/>
    <w:rsid w:val="00FF3419"/>
    <w:rsid w:val="00FF3A87"/>
    <w:rsid w:val="00FF4A59"/>
    <w:rsid w:val="00FF4BD1"/>
    <w:rsid w:val="00FF50D1"/>
    <w:rsid w:val="00FF52D7"/>
    <w:rsid w:val="00FF5640"/>
    <w:rsid w:val="00FF56A1"/>
    <w:rsid w:val="00FF5A16"/>
    <w:rsid w:val="00FF5D8A"/>
    <w:rsid w:val="00FF7881"/>
    <w:rsid w:val="00FF7E93"/>
    <w:rsid w:val="00FF7EB9"/>
    <w:rsid w:val="011D63BF"/>
    <w:rsid w:val="0121ACB0"/>
    <w:rsid w:val="0127E9C9"/>
    <w:rsid w:val="013AE169"/>
    <w:rsid w:val="01478942"/>
    <w:rsid w:val="016A2849"/>
    <w:rsid w:val="0199429B"/>
    <w:rsid w:val="01AF0F71"/>
    <w:rsid w:val="01B86B3F"/>
    <w:rsid w:val="01CBFA65"/>
    <w:rsid w:val="01E5214C"/>
    <w:rsid w:val="01E5CC9F"/>
    <w:rsid w:val="01F4C9D1"/>
    <w:rsid w:val="0208ABC4"/>
    <w:rsid w:val="0229C9C9"/>
    <w:rsid w:val="02476605"/>
    <w:rsid w:val="0250BB17"/>
    <w:rsid w:val="02584822"/>
    <w:rsid w:val="026E2139"/>
    <w:rsid w:val="0280BAB6"/>
    <w:rsid w:val="02C48CFE"/>
    <w:rsid w:val="02E22F6F"/>
    <w:rsid w:val="02EF7F1D"/>
    <w:rsid w:val="02FA681A"/>
    <w:rsid w:val="0305F8AA"/>
    <w:rsid w:val="03511136"/>
    <w:rsid w:val="035CAE31"/>
    <w:rsid w:val="03A315AD"/>
    <w:rsid w:val="03A76BE1"/>
    <w:rsid w:val="03ADA4C5"/>
    <w:rsid w:val="03BA30AA"/>
    <w:rsid w:val="03CBC28E"/>
    <w:rsid w:val="03FCDF51"/>
    <w:rsid w:val="0408AD99"/>
    <w:rsid w:val="043E51A2"/>
    <w:rsid w:val="043F1BC2"/>
    <w:rsid w:val="04A1C90B"/>
    <w:rsid w:val="04A6BB76"/>
    <w:rsid w:val="04B9F77F"/>
    <w:rsid w:val="04C8154D"/>
    <w:rsid w:val="04E743BB"/>
    <w:rsid w:val="04FE5BEA"/>
    <w:rsid w:val="04FFAE8A"/>
    <w:rsid w:val="0527A0D5"/>
    <w:rsid w:val="053A8F4C"/>
    <w:rsid w:val="05433C42"/>
    <w:rsid w:val="056D8F8A"/>
    <w:rsid w:val="057A0C17"/>
    <w:rsid w:val="0584B622"/>
    <w:rsid w:val="0598B9C0"/>
    <w:rsid w:val="05A63F2B"/>
    <w:rsid w:val="05C9621D"/>
    <w:rsid w:val="05CC6201"/>
    <w:rsid w:val="0635F957"/>
    <w:rsid w:val="06548C3C"/>
    <w:rsid w:val="065DED10"/>
    <w:rsid w:val="067205C8"/>
    <w:rsid w:val="06911879"/>
    <w:rsid w:val="0699AA07"/>
    <w:rsid w:val="06A27A00"/>
    <w:rsid w:val="06A333C4"/>
    <w:rsid w:val="06BC78AA"/>
    <w:rsid w:val="06E12D28"/>
    <w:rsid w:val="0713281D"/>
    <w:rsid w:val="071E02C3"/>
    <w:rsid w:val="0740587E"/>
    <w:rsid w:val="074B6B7B"/>
    <w:rsid w:val="07539325"/>
    <w:rsid w:val="07603631"/>
    <w:rsid w:val="0791EF63"/>
    <w:rsid w:val="07E30B6A"/>
    <w:rsid w:val="0807443D"/>
    <w:rsid w:val="080A891D"/>
    <w:rsid w:val="081CFA33"/>
    <w:rsid w:val="08287F59"/>
    <w:rsid w:val="0841BB39"/>
    <w:rsid w:val="084D271B"/>
    <w:rsid w:val="085CEF4A"/>
    <w:rsid w:val="087DFDB7"/>
    <w:rsid w:val="08997268"/>
    <w:rsid w:val="089BA070"/>
    <w:rsid w:val="089BFEDF"/>
    <w:rsid w:val="08A8C2AE"/>
    <w:rsid w:val="08B59949"/>
    <w:rsid w:val="08CA28DF"/>
    <w:rsid w:val="08E73D6C"/>
    <w:rsid w:val="090DAFF7"/>
    <w:rsid w:val="090EC8C1"/>
    <w:rsid w:val="09170ACF"/>
    <w:rsid w:val="095F8AEA"/>
    <w:rsid w:val="0991C727"/>
    <w:rsid w:val="099691ED"/>
    <w:rsid w:val="09B3339B"/>
    <w:rsid w:val="09B8CA94"/>
    <w:rsid w:val="09C3FFF7"/>
    <w:rsid w:val="09D36184"/>
    <w:rsid w:val="09D6CBE8"/>
    <w:rsid w:val="09E4667A"/>
    <w:rsid w:val="09FFE257"/>
    <w:rsid w:val="0A0F45D2"/>
    <w:rsid w:val="0A241AB8"/>
    <w:rsid w:val="0A34C2EA"/>
    <w:rsid w:val="0A464EDF"/>
    <w:rsid w:val="0A572B26"/>
    <w:rsid w:val="0A86A453"/>
    <w:rsid w:val="0A883A4B"/>
    <w:rsid w:val="0A9E6AEF"/>
    <w:rsid w:val="0AAD6D89"/>
    <w:rsid w:val="0ABCCE11"/>
    <w:rsid w:val="0AD1F259"/>
    <w:rsid w:val="0ADE9F2A"/>
    <w:rsid w:val="0B1E4BCE"/>
    <w:rsid w:val="0B5A2957"/>
    <w:rsid w:val="0BFADDD1"/>
    <w:rsid w:val="0BFFDE1C"/>
    <w:rsid w:val="0C18CCFA"/>
    <w:rsid w:val="0C240AAC"/>
    <w:rsid w:val="0C3C6809"/>
    <w:rsid w:val="0C41F449"/>
    <w:rsid w:val="0C4C0137"/>
    <w:rsid w:val="0C63E887"/>
    <w:rsid w:val="0C78770F"/>
    <w:rsid w:val="0C7C6C3A"/>
    <w:rsid w:val="0C839E88"/>
    <w:rsid w:val="0C905701"/>
    <w:rsid w:val="0CADD80A"/>
    <w:rsid w:val="0CC0D4B5"/>
    <w:rsid w:val="0CE0D689"/>
    <w:rsid w:val="0CEAD1A7"/>
    <w:rsid w:val="0CF91ADB"/>
    <w:rsid w:val="0D0392D8"/>
    <w:rsid w:val="0D3268E6"/>
    <w:rsid w:val="0D416E51"/>
    <w:rsid w:val="0D479166"/>
    <w:rsid w:val="0D48B5A7"/>
    <w:rsid w:val="0D827404"/>
    <w:rsid w:val="0D87715F"/>
    <w:rsid w:val="0D9F9F0C"/>
    <w:rsid w:val="0DC56BAF"/>
    <w:rsid w:val="0DC6A4D1"/>
    <w:rsid w:val="0DC7E3CA"/>
    <w:rsid w:val="0DCD1EED"/>
    <w:rsid w:val="0E0C58D1"/>
    <w:rsid w:val="0E0D59C7"/>
    <w:rsid w:val="0E194AAB"/>
    <w:rsid w:val="0E30B333"/>
    <w:rsid w:val="0E49830A"/>
    <w:rsid w:val="0E54B833"/>
    <w:rsid w:val="0E5B66EA"/>
    <w:rsid w:val="0E892230"/>
    <w:rsid w:val="0E8E6216"/>
    <w:rsid w:val="0ED3B6EA"/>
    <w:rsid w:val="0EFE2F61"/>
    <w:rsid w:val="0F0236D4"/>
    <w:rsid w:val="0F18DD4B"/>
    <w:rsid w:val="0F232D5E"/>
    <w:rsid w:val="0F41F827"/>
    <w:rsid w:val="0F4D2787"/>
    <w:rsid w:val="0F5A9DB4"/>
    <w:rsid w:val="0F5C58CB"/>
    <w:rsid w:val="0F837C2C"/>
    <w:rsid w:val="0F8F62E0"/>
    <w:rsid w:val="0FA37B0F"/>
    <w:rsid w:val="0FACDE45"/>
    <w:rsid w:val="0FB399DB"/>
    <w:rsid w:val="0FC4C8DF"/>
    <w:rsid w:val="100C96EE"/>
    <w:rsid w:val="1025BF4B"/>
    <w:rsid w:val="102DF980"/>
    <w:rsid w:val="1036BD50"/>
    <w:rsid w:val="10533F83"/>
    <w:rsid w:val="10974A1C"/>
    <w:rsid w:val="10B3704D"/>
    <w:rsid w:val="10D6D884"/>
    <w:rsid w:val="1103D59E"/>
    <w:rsid w:val="112BDE17"/>
    <w:rsid w:val="113BD729"/>
    <w:rsid w:val="115E72B2"/>
    <w:rsid w:val="11938B6B"/>
    <w:rsid w:val="119CC299"/>
    <w:rsid w:val="11AA6689"/>
    <w:rsid w:val="11D455CD"/>
    <w:rsid w:val="11E07A3E"/>
    <w:rsid w:val="11EE00ED"/>
    <w:rsid w:val="12075285"/>
    <w:rsid w:val="1237D005"/>
    <w:rsid w:val="126C0F45"/>
    <w:rsid w:val="12874E6A"/>
    <w:rsid w:val="12A60020"/>
    <w:rsid w:val="12B6F86A"/>
    <w:rsid w:val="12F6FA75"/>
    <w:rsid w:val="13021EB2"/>
    <w:rsid w:val="13091917"/>
    <w:rsid w:val="1314A43D"/>
    <w:rsid w:val="13376073"/>
    <w:rsid w:val="133774B5"/>
    <w:rsid w:val="135C0CC3"/>
    <w:rsid w:val="13653B3C"/>
    <w:rsid w:val="1371428A"/>
    <w:rsid w:val="139B4770"/>
    <w:rsid w:val="13A7709F"/>
    <w:rsid w:val="13B24780"/>
    <w:rsid w:val="13D2FE45"/>
    <w:rsid w:val="13E8C27B"/>
    <w:rsid w:val="141713EC"/>
    <w:rsid w:val="141A5AB1"/>
    <w:rsid w:val="14272DA5"/>
    <w:rsid w:val="143A064E"/>
    <w:rsid w:val="144B8247"/>
    <w:rsid w:val="145602FE"/>
    <w:rsid w:val="148E9750"/>
    <w:rsid w:val="14A246BC"/>
    <w:rsid w:val="14B5AE0F"/>
    <w:rsid w:val="14C08EAB"/>
    <w:rsid w:val="14D6CE4F"/>
    <w:rsid w:val="14DE6ECB"/>
    <w:rsid w:val="14F33D8B"/>
    <w:rsid w:val="14F57C60"/>
    <w:rsid w:val="14F9EE1F"/>
    <w:rsid w:val="1510D5BE"/>
    <w:rsid w:val="15138150"/>
    <w:rsid w:val="1544D0AA"/>
    <w:rsid w:val="155B4CD9"/>
    <w:rsid w:val="1566D7F3"/>
    <w:rsid w:val="15672797"/>
    <w:rsid w:val="158AFC88"/>
    <w:rsid w:val="15B4E12B"/>
    <w:rsid w:val="15BEBC8C"/>
    <w:rsid w:val="15BFD69D"/>
    <w:rsid w:val="15DB317F"/>
    <w:rsid w:val="15DBEDB1"/>
    <w:rsid w:val="15E23611"/>
    <w:rsid w:val="15F0B4D9"/>
    <w:rsid w:val="15FDFA2E"/>
    <w:rsid w:val="162A5D92"/>
    <w:rsid w:val="16375C25"/>
    <w:rsid w:val="164A2D7A"/>
    <w:rsid w:val="164C69B7"/>
    <w:rsid w:val="16522C34"/>
    <w:rsid w:val="165447E8"/>
    <w:rsid w:val="1659CD5C"/>
    <w:rsid w:val="1675BB68"/>
    <w:rsid w:val="167A4561"/>
    <w:rsid w:val="167BD872"/>
    <w:rsid w:val="1694EA04"/>
    <w:rsid w:val="16A0F2C8"/>
    <w:rsid w:val="16B3013C"/>
    <w:rsid w:val="16B4D2BC"/>
    <w:rsid w:val="16B83A4B"/>
    <w:rsid w:val="16C1FDA7"/>
    <w:rsid w:val="16CFB26B"/>
    <w:rsid w:val="1705531D"/>
    <w:rsid w:val="170CE1E4"/>
    <w:rsid w:val="1720D10D"/>
    <w:rsid w:val="17286F16"/>
    <w:rsid w:val="172C6CC2"/>
    <w:rsid w:val="172D55A1"/>
    <w:rsid w:val="17390216"/>
    <w:rsid w:val="17464263"/>
    <w:rsid w:val="1750B18C"/>
    <w:rsid w:val="1750DE08"/>
    <w:rsid w:val="179A164C"/>
    <w:rsid w:val="17B3C40C"/>
    <w:rsid w:val="17DB0FEC"/>
    <w:rsid w:val="17F5AE40"/>
    <w:rsid w:val="17FE4886"/>
    <w:rsid w:val="1800E745"/>
    <w:rsid w:val="1805CF46"/>
    <w:rsid w:val="180EF03D"/>
    <w:rsid w:val="1830BFCB"/>
    <w:rsid w:val="18764DF2"/>
    <w:rsid w:val="18C1D138"/>
    <w:rsid w:val="18CAA9A9"/>
    <w:rsid w:val="192B4FC1"/>
    <w:rsid w:val="19438219"/>
    <w:rsid w:val="1947F921"/>
    <w:rsid w:val="1967363D"/>
    <w:rsid w:val="196D9783"/>
    <w:rsid w:val="1984C3C1"/>
    <w:rsid w:val="19A3BDE6"/>
    <w:rsid w:val="19B6D6A3"/>
    <w:rsid w:val="19E1F21D"/>
    <w:rsid w:val="19EAED05"/>
    <w:rsid w:val="19FDEC3B"/>
    <w:rsid w:val="1A0A88F4"/>
    <w:rsid w:val="1A189D44"/>
    <w:rsid w:val="1A225308"/>
    <w:rsid w:val="1A25D939"/>
    <w:rsid w:val="1A4BA439"/>
    <w:rsid w:val="1A4CD76B"/>
    <w:rsid w:val="1A648D87"/>
    <w:rsid w:val="1A794398"/>
    <w:rsid w:val="1A930A92"/>
    <w:rsid w:val="1A992A9D"/>
    <w:rsid w:val="1AA403A0"/>
    <w:rsid w:val="1AAB156E"/>
    <w:rsid w:val="1ABD6843"/>
    <w:rsid w:val="1AC9EE5F"/>
    <w:rsid w:val="1AD4659E"/>
    <w:rsid w:val="1AE3A135"/>
    <w:rsid w:val="1AEB1780"/>
    <w:rsid w:val="1AF81B59"/>
    <w:rsid w:val="1B0A23CF"/>
    <w:rsid w:val="1B0C1EE1"/>
    <w:rsid w:val="1B0C5A04"/>
    <w:rsid w:val="1B0EC904"/>
    <w:rsid w:val="1B2F4A1E"/>
    <w:rsid w:val="1B33AD12"/>
    <w:rsid w:val="1B519662"/>
    <w:rsid w:val="1BAF97FB"/>
    <w:rsid w:val="1BB3CDD9"/>
    <w:rsid w:val="1BB79865"/>
    <w:rsid w:val="1BC32E35"/>
    <w:rsid w:val="1C02A86C"/>
    <w:rsid w:val="1C08798E"/>
    <w:rsid w:val="1C1A486B"/>
    <w:rsid w:val="1C2D9824"/>
    <w:rsid w:val="1C3462ED"/>
    <w:rsid w:val="1C4CA31B"/>
    <w:rsid w:val="1C4E65CA"/>
    <w:rsid w:val="1C641014"/>
    <w:rsid w:val="1C678F20"/>
    <w:rsid w:val="1C816701"/>
    <w:rsid w:val="1C8D9E36"/>
    <w:rsid w:val="1C97759B"/>
    <w:rsid w:val="1CB890F5"/>
    <w:rsid w:val="1D1B0A85"/>
    <w:rsid w:val="1D95894E"/>
    <w:rsid w:val="1DA94CEF"/>
    <w:rsid w:val="1DF69D45"/>
    <w:rsid w:val="1E0C1DC6"/>
    <w:rsid w:val="1E176B80"/>
    <w:rsid w:val="1E2DD6F3"/>
    <w:rsid w:val="1E328318"/>
    <w:rsid w:val="1E6287D9"/>
    <w:rsid w:val="1E6DA37E"/>
    <w:rsid w:val="1EB35A49"/>
    <w:rsid w:val="1EB9A436"/>
    <w:rsid w:val="1ED79904"/>
    <w:rsid w:val="1EE39F43"/>
    <w:rsid w:val="1EF59CDF"/>
    <w:rsid w:val="1EF62F82"/>
    <w:rsid w:val="1EFDCC43"/>
    <w:rsid w:val="1F3C0510"/>
    <w:rsid w:val="1F4CA296"/>
    <w:rsid w:val="1F609200"/>
    <w:rsid w:val="1F6ED093"/>
    <w:rsid w:val="1F9BB0D6"/>
    <w:rsid w:val="1F9D2765"/>
    <w:rsid w:val="1FB28B97"/>
    <w:rsid w:val="1FBDEE1C"/>
    <w:rsid w:val="202C61D6"/>
    <w:rsid w:val="20500CC9"/>
    <w:rsid w:val="209752A9"/>
    <w:rsid w:val="20AF5712"/>
    <w:rsid w:val="20BE952D"/>
    <w:rsid w:val="20CC3AFA"/>
    <w:rsid w:val="20E4FD4D"/>
    <w:rsid w:val="20F7E5DC"/>
    <w:rsid w:val="210E1D33"/>
    <w:rsid w:val="2119564D"/>
    <w:rsid w:val="21280D11"/>
    <w:rsid w:val="213E2A9E"/>
    <w:rsid w:val="213E4016"/>
    <w:rsid w:val="213FD81A"/>
    <w:rsid w:val="215D4B8C"/>
    <w:rsid w:val="21722452"/>
    <w:rsid w:val="2182D017"/>
    <w:rsid w:val="219EDCD7"/>
    <w:rsid w:val="21A38EC4"/>
    <w:rsid w:val="21ACF348"/>
    <w:rsid w:val="21B05041"/>
    <w:rsid w:val="21C72BDF"/>
    <w:rsid w:val="21CFAE38"/>
    <w:rsid w:val="21F5A96F"/>
    <w:rsid w:val="21F826E5"/>
    <w:rsid w:val="2206EFD1"/>
    <w:rsid w:val="22143E76"/>
    <w:rsid w:val="22338C9C"/>
    <w:rsid w:val="2271205B"/>
    <w:rsid w:val="2271694B"/>
    <w:rsid w:val="2280FF84"/>
    <w:rsid w:val="22AEABE3"/>
    <w:rsid w:val="22BA6855"/>
    <w:rsid w:val="22BB269E"/>
    <w:rsid w:val="22CC8CF7"/>
    <w:rsid w:val="22E0EED5"/>
    <w:rsid w:val="22E12533"/>
    <w:rsid w:val="22EBC500"/>
    <w:rsid w:val="23140CF7"/>
    <w:rsid w:val="2327302B"/>
    <w:rsid w:val="232E7D22"/>
    <w:rsid w:val="23846DD1"/>
    <w:rsid w:val="23936DEC"/>
    <w:rsid w:val="23A24BDE"/>
    <w:rsid w:val="23A376F9"/>
    <w:rsid w:val="23E7528E"/>
    <w:rsid w:val="23FF5E49"/>
    <w:rsid w:val="240D9F5A"/>
    <w:rsid w:val="246B9311"/>
    <w:rsid w:val="24703A0C"/>
    <w:rsid w:val="24780221"/>
    <w:rsid w:val="24990C8D"/>
    <w:rsid w:val="249BF405"/>
    <w:rsid w:val="24B1A526"/>
    <w:rsid w:val="24C62AA5"/>
    <w:rsid w:val="250B7CC8"/>
    <w:rsid w:val="2516A3ED"/>
    <w:rsid w:val="251AC5F0"/>
    <w:rsid w:val="2539034E"/>
    <w:rsid w:val="25439BB1"/>
    <w:rsid w:val="25547417"/>
    <w:rsid w:val="2578DEA1"/>
    <w:rsid w:val="25956D75"/>
    <w:rsid w:val="259ADCD9"/>
    <w:rsid w:val="25C2B120"/>
    <w:rsid w:val="25EA02F0"/>
    <w:rsid w:val="25EDA373"/>
    <w:rsid w:val="25F1C9FD"/>
    <w:rsid w:val="25F64222"/>
    <w:rsid w:val="260C0A6D"/>
    <w:rsid w:val="260E8636"/>
    <w:rsid w:val="261B1B73"/>
    <w:rsid w:val="262D5ECC"/>
    <w:rsid w:val="26534391"/>
    <w:rsid w:val="265D79A0"/>
    <w:rsid w:val="265F7B3F"/>
    <w:rsid w:val="266A0FC6"/>
    <w:rsid w:val="269C368F"/>
    <w:rsid w:val="26AB7A45"/>
    <w:rsid w:val="26C89C99"/>
    <w:rsid w:val="26E713BB"/>
    <w:rsid w:val="26FCAC24"/>
    <w:rsid w:val="26FFA85E"/>
    <w:rsid w:val="270CDE29"/>
    <w:rsid w:val="273EE038"/>
    <w:rsid w:val="2768309C"/>
    <w:rsid w:val="276A8C1C"/>
    <w:rsid w:val="277FDE93"/>
    <w:rsid w:val="27887377"/>
    <w:rsid w:val="278DA463"/>
    <w:rsid w:val="27910A37"/>
    <w:rsid w:val="2795CF62"/>
    <w:rsid w:val="27B47B75"/>
    <w:rsid w:val="27D95BB7"/>
    <w:rsid w:val="27F53E52"/>
    <w:rsid w:val="27FA9DFC"/>
    <w:rsid w:val="280B0F85"/>
    <w:rsid w:val="281111F0"/>
    <w:rsid w:val="2827FC13"/>
    <w:rsid w:val="286BCAF8"/>
    <w:rsid w:val="28870445"/>
    <w:rsid w:val="28D519D6"/>
    <w:rsid w:val="28EECD34"/>
    <w:rsid w:val="28F3A540"/>
    <w:rsid w:val="28FB8FF6"/>
    <w:rsid w:val="290C0516"/>
    <w:rsid w:val="2910B54F"/>
    <w:rsid w:val="292CB713"/>
    <w:rsid w:val="296D94C3"/>
    <w:rsid w:val="29E135E1"/>
    <w:rsid w:val="2A1250F7"/>
    <w:rsid w:val="2A198580"/>
    <w:rsid w:val="2A270386"/>
    <w:rsid w:val="2A2AFD61"/>
    <w:rsid w:val="2A30F87A"/>
    <w:rsid w:val="2A3B187A"/>
    <w:rsid w:val="2A6EF117"/>
    <w:rsid w:val="2A7555A1"/>
    <w:rsid w:val="2A7D8EC2"/>
    <w:rsid w:val="2A98D14B"/>
    <w:rsid w:val="2A9FC718"/>
    <w:rsid w:val="2AB0D5DE"/>
    <w:rsid w:val="2AE08233"/>
    <w:rsid w:val="2AFEE60C"/>
    <w:rsid w:val="2B102EA6"/>
    <w:rsid w:val="2B48B2B2"/>
    <w:rsid w:val="2B4F59B7"/>
    <w:rsid w:val="2B57386A"/>
    <w:rsid w:val="2B66BFDF"/>
    <w:rsid w:val="2B7C37DC"/>
    <w:rsid w:val="2BA77D31"/>
    <w:rsid w:val="2BB62B24"/>
    <w:rsid w:val="2BBA8081"/>
    <w:rsid w:val="2BBFE230"/>
    <w:rsid w:val="2BDC685B"/>
    <w:rsid w:val="2BE9E0B3"/>
    <w:rsid w:val="2BF16745"/>
    <w:rsid w:val="2BF3DD34"/>
    <w:rsid w:val="2C0187BE"/>
    <w:rsid w:val="2C2D64A4"/>
    <w:rsid w:val="2C2FAD52"/>
    <w:rsid w:val="2C70D5A2"/>
    <w:rsid w:val="2C83629A"/>
    <w:rsid w:val="2CA91CEE"/>
    <w:rsid w:val="2D14E10F"/>
    <w:rsid w:val="2D30B21A"/>
    <w:rsid w:val="2D331DE4"/>
    <w:rsid w:val="2D52B86B"/>
    <w:rsid w:val="2D62F02B"/>
    <w:rsid w:val="2D9864E6"/>
    <w:rsid w:val="2DA7AC63"/>
    <w:rsid w:val="2DAD22E3"/>
    <w:rsid w:val="2DB10590"/>
    <w:rsid w:val="2DBE83A3"/>
    <w:rsid w:val="2DC01AE5"/>
    <w:rsid w:val="2DC4228C"/>
    <w:rsid w:val="2DDAE7CA"/>
    <w:rsid w:val="2DE620F4"/>
    <w:rsid w:val="2DF74D80"/>
    <w:rsid w:val="2E07BB3D"/>
    <w:rsid w:val="2E1E71D6"/>
    <w:rsid w:val="2E275BDF"/>
    <w:rsid w:val="2E452D19"/>
    <w:rsid w:val="2E560B83"/>
    <w:rsid w:val="2E6FE2A0"/>
    <w:rsid w:val="2EA9E64E"/>
    <w:rsid w:val="2EB3C886"/>
    <w:rsid w:val="2EB56A08"/>
    <w:rsid w:val="2EC18962"/>
    <w:rsid w:val="2EC97E3F"/>
    <w:rsid w:val="2EE48213"/>
    <w:rsid w:val="2EFA8BF4"/>
    <w:rsid w:val="2F40D3C3"/>
    <w:rsid w:val="2F5CAE1A"/>
    <w:rsid w:val="2F710BB2"/>
    <w:rsid w:val="2F76B82B"/>
    <w:rsid w:val="2F7C270B"/>
    <w:rsid w:val="2F861B87"/>
    <w:rsid w:val="2FC67466"/>
    <w:rsid w:val="2FE0FD7A"/>
    <w:rsid w:val="30253FAE"/>
    <w:rsid w:val="302D3869"/>
    <w:rsid w:val="30604B6F"/>
    <w:rsid w:val="306203EA"/>
    <w:rsid w:val="306B66C9"/>
    <w:rsid w:val="306D909F"/>
    <w:rsid w:val="30896296"/>
    <w:rsid w:val="309965A7"/>
    <w:rsid w:val="309D57EA"/>
    <w:rsid w:val="30A926DD"/>
    <w:rsid w:val="30E01D3F"/>
    <w:rsid w:val="30FBE8D4"/>
    <w:rsid w:val="30FC7CC5"/>
    <w:rsid w:val="310B4CD9"/>
    <w:rsid w:val="310F97DD"/>
    <w:rsid w:val="31221FAC"/>
    <w:rsid w:val="314D0B0E"/>
    <w:rsid w:val="315CA870"/>
    <w:rsid w:val="317680BA"/>
    <w:rsid w:val="3192F3CE"/>
    <w:rsid w:val="31BD5702"/>
    <w:rsid w:val="31D5E705"/>
    <w:rsid w:val="31E5E2F9"/>
    <w:rsid w:val="31F07542"/>
    <w:rsid w:val="31F3C7B6"/>
    <w:rsid w:val="32138F5F"/>
    <w:rsid w:val="32139E75"/>
    <w:rsid w:val="3214ED1C"/>
    <w:rsid w:val="32174E05"/>
    <w:rsid w:val="3218FAE9"/>
    <w:rsid w:val="325CA4C2"/>
    <w:rsid w:val="32962B49"/>
    <w:rsid w:val="329E862D"/>
    <w:rsid w:val="32BF6632"/>
    <w:rsid w:val="32F59116"/>
    <w:rsid w:val="32FD6DF1"/>
    <w:rsid w:val="331DCEF7"/>
    <w:rsid w:val="33304925"/>
    <w:rsid w:val="333F16B7"/>
    <w:rsid w:val="33624A4F"/>
    <w:rsid w:val="3385C48A"/>
    <w:rsid w:val="33AF4D7A"/>
    <w:rsid w:val="33CDF831"/>
    <w:rsid w:val="33DAEEB5"/>
    <w:rsid w:val="344AA00A"/>
    <w:rsid w:val="3454FE06"/>
    <w:rsid w:val="3455EBA5"/>
    <w:rsid w:val="347789F8"/>
    <w:rsid w:val="3481B4B1"/>
    <w:rsid w:val="34DD0642"/>
    <w:rsid w:val="35014D75"/>
    <w:rsid w:val="3510E633"/>
    <w:rsid w:val="35133610"/>
    <w:rsid w:val="351D83BB"/>
    <w:rsid w:val="35210D7F"/>
    <w:rsid w:val="352194EB"/>
    <w:rsid w:val="3526042A"/>
    <w:rsid w:val="3530F38E"/>
    <w:rsid w:val="353411C7"/>
    <w:rsid w:val="354E3F83"/>
    <w:rsid w:val="3572CF4E"/>
    <w:rsid w:val="35901B7D"/>
    <w:rsid w:val="35964B92"/>
    <w:rsid w:val="359F8FEC"/>
    <w:rsid w:val="35A00440"/>
    <w:rsid w:val="35D6AF57"/>
    <w:rsid w:val="35DAA8AA"/>
    <w:rsid w:val="35E7A371"/>
    <w:rsid w:val="3612867B"/>
    <w:rsid w:val="36552938"/>
    <w:rsid w:val="36682FBC"/>
    <w:rsid w:val="367162AE"/>
    <w:rsid w:val="368B10B7"/>
    <w:rsid w:val="369416E4"/>
    <w:rsid w:val="369A0A03"/>
    <w:rsid w:val="36B15F22"/>
    <w:rsid w:val="36D62FDC"/>
    <w:rsid w:val="36D75EC3"/>
    <w:rsid w:val="36E100EC"/>
    <w:rsid w:val="36E5A11F"/>
    <w:rsid w:val="36E70082"/>
    <w:rsid w:val="36FE2274"/>
    <w:rsid w:val="3708C804"/>
    <w:rsid w:val="372AEF79"/>
    <w:rsid w:val="374914C2"/>
    <w:rsid w:val="374DA3E0"/>
    <w:rsid w:val="3762C299"/>
    <w:rsid w:val="3777343F"/>
    <w:rsid w:val="377F284C"/>
    <w:rsid w:val="3790FE39"/>
    <w:rsid w:val="379B4F9E"/>
    <w:rsid w:val="37D371B3"/>
    <w:rsid w:val="37D59AFF"/>
    <w:rsid w:val="37DA3D10"/>
    <w:rsid w:val="3800D3AA"/>
    <w:rsid w:val="3805AD2D"/>
    <w:rsid w:val="3805D283"/>
    <w:rsid w:val="380C72DF"/>
    <w:rsid w:val="384320FF"/>
    <w:rsid w:val="384449B0"/>
    <w:rsid w:val="3857A31E"/>
    <w:rsid w:val="38D2BF29"/>
    <w:rsid w:val="38E6C8C3"/>
    <w:rsid w:val="38F8FAAF"/>
    <w:rsid w:val="3906E61F"/>
    <w:rsid w:val="390DCC68"/>
    <w:rsid w:val="3919BDAA"/>
    <w:rsid w:val="392FD620"/>
    <w:rsid w:val="393B3CE4"/>
    <w:rsid w:val="3943A10C"/>
    <w:rsid w:val="39513163"/>
    <w:rsid w:val="39620FCD"/>
    <w:rsid w:val="39793EEE"/>
    <w:rsid w:val="398ACAD6"/>
    <w:rsid w:val="398FCD46"/>
    <w:rsid w:val="399C5206"/>
    <w:rsid w:val="39A11855"/>
    <w:rsid w:val="39A8E7C8"/>
    <w:rsid w:val="39CEFE7F"/>
    <w:rsid w:val="3A06E8C3"/>
    <w:rsid w:val="3A1AE6E2"/>
    <w:rsid w:val="3A21E3D9"/>
    <w:rsid w:val="3A2968ED"/>
    <w:rsid w:val="3A311576"/>
    <w:rsid w:val="3A53F256"/>
    <w:rsid w:val="3A5C6FDE"/>
    <w:rsid w:val="3A62C102"/>
    <w:rsid w:val="3A7F3F9F"/>
    <w:rsid w:val="3AB519EC"/>
    <w:rsid w:val="3AB7231E"/>
    <w:rsid w:val="3AD0E535"/>
    <w:rsid w:val="3AEF76D9"/>
    <w:rsid w:val="3AFF0829"/>
    <w:rsid w:val="3B415F00"/>
    <w:rsid w:val="3B876323"/>
    <w:rsid w:val="3BC5F364"/>
    <w:rsid w:val="3BD376DE"/>
    <w:rsid w:val="3BE60FC4"/>
    <w:rsid w:val="3BE62164"/>
    <w:rsid w:val="3BEED861"/>
    <w:rsid w:val="3BF1BAAB"/>
    <w:rsid w:val="3BF4EC32"/>
    <w:rsid w:val="3C11A50A"/>
    <w:rsid w:val="3C13E73F"/>
    <w:rsid w:val="3C254CEA"/>
    <w:rsid w:val="3C4C109B"/>
    <w:rsid w:val="3C4DD269"/>
    <w:rsid w:val="3C5AEBFD"/>
    <w:rsid w:val="3C5E1945"/>
    <w:rsid w:val="3C6592B7"/>
    <w:rsid w:val="3C76005B"/>
    <w:rsid w:val="3C860472"/>
    <w:rsid w:val="3C8A5046"/>
    <w:rsid w:val="3C93D6B4"/>
    <w:rsid w:val="3C9709A3"/>
    <w:rsid w:val="3C9EF8C5"/>
    <w:rsid w:val="3CB68151"/>
    <w:rsid w:val="3CB71F20"/>
    <w:rsid w:val="3CCD3696"/>
    <w:rsid w:val="3CCFD74A"/>
    <w:rsid w:val="3CDC96FA"/>
    <w:rsid w:val="3CDCE3CE"/>
    <w:rsid w:val="3CE8AD1F"/>
    <w:rsid w:val="3CF125E2"/>
    <w:rsid w:val="3D034E56"/>
    <w:rsid w:val="3D0CD39D"/>
    <w:rsid w:val="3D13F47B"/>
    <w:rsid w:val="3D219BDD"/>
    <w:rsid w:val="3D2FD1AC"/>
    <w:rsid w:val="3D302A6C"/>
    <w:rsid w:val="3D3B2B9D"/>
    <w:rsid w:val="3D4B5B89"/>
    <w:rsid w:val="3D5D3673"/>
    <w:rsid w:val="3D61C3C5"/>
    <w:rsid w:val="3D72C26C"/>
    <w:rsid w:val="3D7C786E"/>
    <w:rsid w:val="3D8256CD"/>
    <w:rsid w:val="3D84A04E"/>
    <w:rsid w:val="3DA9E361"/>
    <w:rsid w:val="3DB80B25"/>
    <w:rsid w:val="3DD5932C"/>
    <w:rsid w:val="3E1AED32"/>
    <w:rsid w:val="3E1C5893"/>
    <w:rsid w:val="3E1C8824"/>
    <w:rsid w:val="3E1D77E0"/>
    <w:rsid w:val="3E1D7D02"/>
    <w:rsid w:val="3E266DB0"/>
    <w:rsid w:val="3E3C120C"/>
    <w:rsid w:val="3E4DC39F"/>
    <w:rsid w:val="3E5BC452"/>
    <w:rsid w:val="3E62F1CF"/>
    <w:rsid w:val="3E7EC04F"/>
    <w:rsid w:val="3EAF708F"/>
    <w:rsid w:val="3EB49735"/>
    <w:rsid w:val="3EB675AB"/>
    <w:rsid w:val="3EDCA8B0"/>
    <w:rsid w:val="3EF5694F"/>
    <w:rsid w:val="3F0B7F3E"/>
    <w:rsid w:val="3F312FAC"/>
    <w:rsid w:val="3F3AB366"/>
    <w:rsid w:val="3F54F873"/>
    <w:rsid w:val="3F8E19CB"/>
    <w:rsid w:val="3FA4D453"/>
    <w:rsid w:val="3FBCCC0C"/>
    <w:rsid w:val="3FD0A3F4"/>
    <w:rsid w:val="3FD1E199"/>
    <w:rsid w:val="3FEB3309"/>
    <w:rsid w:val="4015FAED"/>
    <w:rsid w:val="4019A6F3"/>
    <w:rsid w:val="40387BA2"/>
    <w:rsid w:val="4067768B"/>
    <w:rsid w:val="406FC9B1"/>
    <w:rsid w:val="407F0E67"/>
    <w:rsid w:val="40818F74"/>
    <w:rsid w:val="4086C3FC"/>
    <w:rsid w:val="40977C98"/>
    <w:rsid w:val="40996487"/>
    <w:rsid w:val="4099BD81"/>
    <w:rsid w:val="40A199FA"/>
    <w:rsid w:val="40CA2602"/>
    <w:rsid w:val="40D22458"/>
    <w:rsid w:val="40E7F941"/>
    <w:rsid w:val="4109494A"/>
    <w:rsid w:val="410FDE08"/>
    <w:rsid w:val="413CE4A3"/>
    <w:rsid w:val="4146FEB7"/>
    <w:rsid w:val="417EB004"/>
    <w:rsid w:val="417F8EF4"/>
    <w:rsid w:val="418501BE"/>
    <w:rsid w:val="419E43C2"/>
    <w:rsid w:val="41D32B6E"/>
    <w:rsid w:val="41F10D25"/>
    <w:rsid w:val="41FC6639"/>
    <w:rsid w:val="421EEC54"/>
    <w:rsid w:val="42595A0F"/>
    <w:rsid w:val="42934221"/>
    <w:rsid w:val="42B90F0A"/>
    <w:rsid w:val="42C2F0EA"/>
    <w:rsid w:val="42D02669"/>
    <w:rsid w:val="42D4B6B0"/>
    <w:rsid w:val="430F2470"/>
    <w:rsid w:val="4320AA91"/>
    <w:rsid w:val="432D8A67"/>
    <w:rsid w:val="433FFAFC"/>
    <w:rsid w:val="43404F30"/>
    <w:rsid w:val="4350A234"/>
    <w:rsid w:val="436C0D08"/>
    <w:rsid w:val="436D588B"/>
    <w:rsid w:val="4386B35A"/>
    <w:rsid w:val="4393935D"/>
    <w:rsid w:val="439C9C70"/>
    <w:rsid w:val="43CBCDC4"/>
    <w:rsid w:val="4427BED7"/>
    <w:rsid w:val="443871CF"/>
    <w:rsid w:val="444668D2"/>
    <w:rsid w:val="44484617"/>
    <w:rsid w:val="448AECBA"/>
    <w:rsid w:val="448F9E21"/>
    <w:rsid w:val="449BCC80"/>
    <w:rsid w:val="44AFF90B"/>
    <w:rsid w:val="44B81BEF"/>
    <w:rsid w:val="44D2ECCE"/>
    <w:rsid w:val="44E4B2CB"/>
    <w:rsid w:val="44E7D796"/>
    <w:rsid w:val="44ECF607"/>
    <w:rsid w:val="450D943A"/>
    <w:rsid w:val="452352F2"/>
    <w:rsid w:val="4524DBE7"/>
    <w:rsid w:val="454F8274"/>
    <w:rsid w:val="45513F6E"/>
    <w:rsid w:val="4569A0A4"/>
    <w:rsid w:val="45B8585E"/>
    <w:rsid w:val="45CB4560"/>
    <w:rsid w:val="45E5A2C3"/>
    <w:rsid w:val="45FA0366"/>
    <w:rsid w:val="45FC1653"/>
    <w:rsid w:val="4605724D"/>
    <w:rsid w:val="460AB83B"/>
    <w:rsid w:val="460D3CA5"/>
    <w:rsid w:val="4623C5ED"/>
    <w:rsid w:val="4635ACE6"/>
    <w:rsid w:val="465519FD"/>
    <w:rsid w:val="46692B8D"/>
    <w:rsid w:val="4688C668"/>
    <w:rsid w:val="46B48499"/>
    <w:rsid w:val="4718BD85"/>
    <w:rsid w:val="474A6B2C"/>
    <w:rsid w:val="476775D9"/>
    <w:rsid w:val="47A318B9"/>
    <w:rsid w:val="47C55735"/>
    <w:rsid w:val="47E79A56"/>
    <w:rsid w:val="48010534"/>
    <w:rsid w:val="4825049E"/>
    <w:rsid w:val="48754978"/>
    <w:rsid w:val="4875A506"/>
    <w:rsid w:val="487BB119"/>
    <w:rsid w:val="488A2810"/>
    <w:rsid w:val="48C18748"/>
    <w:rsid w:val="4904BA89"/>
    <w:rsid w:val="491C1340"/>
    <w:rsid w:val="49328E3C"/>
    <w:rsid w:val="4938E83F"/>
    <w:rsid w:val="4948592A"/>
    <w:rsid w:val="49509208"/>
    <w:rsid w:val="4971AC48"/>
    <w:rsid w:val="4978C637"/>
    <w:rsid w:val="498A3F14"/>
    <w:rsid w:val="4993AC0D"/>
    <w:rsid w:val="49970D24"/>
    <w:rsid w:val="49B87D9C"/>
    <w:rsid w:val="49C3395E"/>
    <w:rsid w:val="49D17AC0"/>
    <w:rsid w:val="49DF42E5"/>
    <w:rsid w:val="49E271C9"/>
    <w:rsid w:val="49EF9D23"/>
    <w:rsid w:val="4A54703F"/>
    <w:rsid w:val="4A620511"/>
    <w:rsid w:val="4A645D05"/>
    <w:rsid w:val="4A6FB673"/>
    <w:rsid w:val="4A7C2B59"/>
    <w:rsid w:val="4A7D082D"/>
    <w:rsid w:val="4A9DD922"/>
    <w:rsid w:val="4A9F169B"/>
    <w:rsid w:val="4ABA46A3"/>
    <w:rsid w:val="4AC5467B"/>
    <w:rsid w:val="4AC6B839"/>
    <w:rsid w:val="4AE3C6E9"/>
    <w:rsid w:val="4AFCEF46"/>
    <w:rsid w:val="4B332CCF"/>
    <w:rsid w:val="4B33C52F"/>
    <w:rsid w:val="4B5C9C32"/>
    <w:rsid w:val="4B74AA28"/>
    <w:rsid w:val="4B8FBA6A"/>
    <w:rsid w:val="4B941D6B"/>
    <w:rsid w:val="4BB98C8E"/>
    <w:rsid w:val="4BCE7C6E"/>
    <w:rsid w:val="4BD10F9F"/>
    <w:rsid w:val="4BD5EBB0"/>
    <w:rsid w:val="4BDF7762"/>
    <w:rsid w:val="4C255E9A"/>
    <w:rsid w:val="4C25991F"/>
    <w:rsid w:val="4C52B6E4"/>
    <w:rsid w:val="4C5976E0"/>
    <w:rsid w:val="4C6A9DE6"/>
    <w:rsid w:val="4C6FFB1F"/>
    <w:rsid w:val="4C880FCD"/>
    <w:rsid w:val="4C91F137"/>
    <w:rsid w:val="4C932E02"/>
    <w:rsid w:val="4CAB3005"/>
    <w:rsid w:val="4CAD654D"/>
    <w:rsid w:val="4CCEF266"/>
    <w:rsid w:val="4CF1E296"/>
    <w:rsid w:val="4D438AD5"/>
    <w:rsid w:val="4D774B0A"/>
    <w:rsid w:val="4D8569BC"/>
    <w:rsid w:val="4DAD013D"/>
    <w:rsid w:val="4DB28E78"/>
    <w:rsid w:val="4DC05991"/>
    <w:rsid w:val="4DCB86BB"/>
    <w:rsid w:val="4DE78DCD"/>
    <w:rsid w:val="4DEF5D97"/>
    <w:rsid w:val="4E28289B"/>
    <w:rsid w:val="4E30E0E3"/>
    <w:rsid w:val="4E39C89D"/>
    <w:rsid w:val="4E67D194"/>
    <w:rsid w:val="4E68C069"/>
    <w:rsid w:val="4E859B32"/>
    <w:rsid w:val="4E9365DE"/>
    <w:rsid w:val="4EA4830F"/>
    <w:rsid w:val="4F370C94"/>
    <w:rsid w:val="4F3FCAD0"/>
    <w:rsid w:val="4F67571C"/>
    <w:rsid w:val="4F984E4C"/>
    <w:rsid w:val="4FA53080"/>
    <w:rsid w:val="4FC771CF"/>
    <w:rsid w:val="4FCB26D1"/>
    <w:rsid w:val="4FFB32F5"/>
    <w:rsid w:val="4FFDAAD9"/>
    <w:rsid w:val="4FFED756"/>
    <w:rsid w:val="5005615C"/>
    <w:rsid w:val="5007A7EF"/>
    <w:rsid w:val="501E3C01"/>
    <w:rsid w:val="502FB616"/>
    <w:rsid w:val="504BB407"/>
    <w:rsid w:val="5054EBDC"/>
    <w:rsid w:val="506A4A54"/>
    <w:rsid w:val="50747C79"/>
    <w:rsid w:val="508BB029"/>
    <w:rsid w:val="50AAFAFF"/>
    <w:rsid w:val="50C8EFBF"/>
    <w:rsid w:val="50C9B220"/>
    <w:rsid w:val="50D0C5B0"/>
    <w:rsid w:val="50D802C2"/>
    <w:rsid w:val="50F05DDD"/>
    <w:rsid w:val="51078062"/>
    <w:rsid w:val="51415EAF"/>
    <w:rsid w:val="514AE551"/>
    <w:rsid w:val="516FB804"/>
    <w:rsid w:val="517EA128"/>
    <w:rsid w:val="51872A7C"/>
    <w:rsid w:val="51957F0E"/>
    <w:rsid w:val="5205DE8D"/>
    <w:rsid w:val="52077CFC"/>
    <w:rsid w:val="5209D26E"/>
    <w:rsid w:val="521F8812"/>
    <w:rsid w:val="5226FE99"/>
    <w:rsid w:val="523118DC"/>
    <w:rsid w:val="5235D06C"/>
    <w:rsid w:val="52580637"/>
    <w:rsid w:val="525FF3BD"/>
    <w:rsid w:val="5268E29F"/>
    <w:rsid w:val="528621F1"/>
    <w:rsid w:val="52975E6E"/>
    <w:rsid w:val="52D22066"/>
    <w:rsid w:val="52E1425B"/>
    <w:rsid w:val="52E470B1"/>
    <w:rsid w:val="5318D55C"/>
    <w:rsid w:val="531E302F"/>
    <w:rsid w:val="5347B036"/>
    <w:rsid w:val="534902A2"/>
    <w:rsid w:val="53590C55"/>
    <w:rsid w:val="538134B3"/>
    <w:rsid w:val="5382FA20"/>
    <w:rsid w:val="53B29953"/>
    <w:rsid w:val="53CC78F5"/>
    <w:rsid w:val="53CFD807"/>
    <w:rsid w:val="53DB789D"/>
    <w:rsid w:val="5420541F"/>
    <w:rsid w:val="54276DEC"/>
    <w:rsid w:val="54483BC1"/>
    <w:rsid w:val="549CE567"/>
    <w:rsid w:val="54A73541"/>
    <w:rsid w:val="54C1EDD7"/>
    <w:rsid w:val="54CEE60E"/>
    <w:rsid w:val="54F41084"/>
    <w:rsid w:val="54F7BACE"/>
    <w:rsid w:val="550D611F"/>
    <w:rsid w:val="552E57ED"/>
    <w:rsid w:val="5554AE39"/>
    <w:rsid w:val="558933D9"/>
    <w:rsid w:val="55AE3946"/>
    <w:rsid w:val="55B1F9A7"/>
    <w:rsid w:val="55E95A18"/>
    <w:rsid w:val="55F00252"/>
    <w:rsid w:val="56327418"/>
    <w:rsid w:val="5632B838"/>
    <w:rsid w:val="5652124B"/>
    <w:rsid w:val="56597BA4"/>
    <w:rsid w:val="5663AF95"/>
    <w:rsid w:val="569B9568"/>
    <w:rsid w:val="56BA8466"/>
    <w:rsid w:val="56C50090"/>
    <w:rsid w:val="56C7B4AC"/>
    <w:rsid w:val="56D0100B"/>
    <w:rsid w:val="56DDEC64"/>
    <w:rsid w:val="56E26099"/>
    <w:rsid w:val="5730FDE7"/>
    <w:rsid w:val="575F0EAE"/>
    <w:rsid w:val="57910A75"/>
    <w:rsid w:val="57935D84"/>
    <w:rsid w:val="57A7F9C6"/>
    <w:rsid w:val="57AF127C"/>
    <w:rsid w:val="57CB8241"/>
    <w:rsid w:val="57D3FA5A"/>
    <w:rsid w:val="57DE30D4"/>
    <w:rsid w:val="57E09ECC"/>
    <w:rsid w:val="57E3F7D0"/>
    <w:rsid w:val="5801C9DF"/>
    <w:rsid w:val="5834D5F3"/>
    <w:rsid w:val="5860D0F1"/>
    <w:rsid w:val="587055ED"/>
    <w:rsid w:val="587F2C67"/>
    <w:rsid w:val="5883DE99"/>
    <w:rsid w:val="58A3EA12"/>
    <w:rsid w:val="58A99545"/>
    <w:rsid w:val="58ACFF76"/>
    <w:rsid w:val="58C701FD"/>
    <w:rsid w:val="58CCCE48"/>
    <w:rsid w:val="5929AA5E"/>
    <w:rsid w:val="59368CA2"/>
    <w:rsid w:val="59705321"/>
    <w:rsid w:val="597FC831"/>
    <w:rsid w:val="598004B1"/>
    <w:rsid w:val="59A839A2"/>
    <w:rsid w:val="59ABE0BA"/>
    <w:rsid w:val="59B4207A"/>
    <w:rsid w:val="59BA5338"/>
    <w:rsid w:val="59D1EC8C"/>
    <w:rsid w:val="59DE9A89"/>
    <w:rsid w:val="5A106600"/>
    <w:rsid w:val="5A1E9AF5"/>
    <w:rsid w:val="5A2D5AAD"/>
    <w:rsid w:val="5A351843"/>
    <w:rsid w:val="5A3C9A4E"/>
    <w:rsid w:val="5A507CEF"/>
    <w:rsid w:val="5A71F20D"/>
    <w:rsid w:val="5A75A5A9"/>
    <w:rsid w:val="5A966149"/>
    <w:rsid w:val="5ACA6FF6"/>
    <w:rsid w:val="5AE47540"/>
    <w:rsid w:val="5AF53CB7"/>
    <w:rsid w:val="5AFFC48E"/>
    <w:rsid w:val="5B0E37F5"/>
    <w:rsid w:val="5B12CA43"/>
    <w:rsid w:val="5B183F8E"/>
    <w:rsid w:val="5B3646A8"/>
    <w:rsid w:val="5B3FFA80"/>
    <w:rsid w:val="5B5A53CA"/>
    <w:rsid w:val="5B6182FE"/>
    <w:rsid w:val="5B8B8AA6"/>
    <w:rsid w:val="5B9871B3"/>
    <w:rsid w:val="5BAF1225"/>
    <w:rsid w:val="5BB3DBF8"/>
    <w:rsid w:val="5BB54568"/>
    <w:rsid w:val="5BBA6B6B"/>
    <w:rsid w:val="5BBC2593"/>
    <w:rsid w:val="5BE497D3"/>
    <w:rsid w:val="5BE80804"/>
    <w:rsid w:val="5BEC49D5"/>
    <w:rsid w:val="5BEC4D50"/>
    <w:rsid w:val="5C03ADF3"/>
    <w:rsid w:val="5C12A0F3"/>
    <w:rsid w:val="5C194661"/>
    <w:rsid w:val="5C47D77A"/>
    <w:rsid w:val="5C4CCFE4"/>
    <w:rsid w:val="5C8D15F5"/>
    <w:rsid w:val="5C9B94EF"/>
    <w:rsid w:val="5CDD89B8"/>
    <w:rsid w:val="5CDE949E"/>
    <w:rsid w:val="5CF28573"/>
    <w:rsid w:val="5CF34920"/>
    <w:rsid w:val="5D1C4550"/>
    <w:rsid w:val="5D350E3B"/>
    <w:rsid w:val="5D3BB26F"/>
    <w:rsid w:val="5D42D847"/>
    <w:rsid w:val="5D4DFF1C"/>
    <w:rsid w:val="5D526177"/>
    <w:rsid w:val="5D806DBE"/>
    <w:rsid w:val="5D83AE96"/>
    <w:rsid w:val="5D884F30"/>
    <w:rsid w:val="5D8C8243"/>
    <w:rsid w:val="5D9D14BF"/>
    <w:rsid w:val="5DB580BB"/>
    <w:rsid w:val="5DFB9FE5"/>
    <w:rsid w:val="5DFBA5B8"/>
    <w:rsid w:val="5E01CB85"/>
    <w:rsid w:val="5E2581EF"/>
    <w:rsid w:val="5E2D46DF"/>
    <w:rsid w:val="5E3DD4FF"/>
    <w:rsid w:val="5E533E6C"/>
    <w:rsid w:val="5E54916F"/>
    <w:rsid w:val="5E58C479"/>
    <w:rsid w:val="5E638B66"/>
    <w:rsid w:val="5E957A4A"/>
    <w:rsid w:val="5EBA7D4D"/>
    <w:rsid w:val="5ED14707"/>
    <w:rsid w:val="5EDD9DE0"/>
    <w:rsid w:val="5EDE912A"/>
    <w:rsid w:val="5EF04F4A"/>
    <w:rsid w:val="5F07C558"/>
    <w:rsid w:val="5F0FCBA8"/>
    <w:rsid w:val="5F16F15B"/>
    <w:rsid w:val="5F19A17D"/>
    <w:rsid w:val="5F254E68"/>
    <w:rsid w:val="5F386106"/>
    <w:rsid w:val="5F38E520"/>
    <w:rsid w:val="5F604580"/>
    <w:rsid w:val="5F6D3231"/>
    <w:rsid w:val="5F7B65BF"/>
    <w:rsid w:val="5F82E425"/>
    <w:rsid w:val="5FD5A4EA"/>
    <w:rsid w:val="5FEA9066"/>
    <w:rsid w:val="60188069"/>
    <w:rsid w:val="60525960"/>
    <w:rsid w:val="6065C0AD"/>
    <w:rsid w:val="60787D58"/>
    <w:rsid w:val="607CE382"/>
    <w:rsid w:val="6088EB88"/>
    <w:rsid w:val="60A26FA7"/>
    <w:rsid w:val="60C4048D"/>
    <w:rsid w:val="6105F0F4"/>
    <w:rsid w:val="611BA71B"/>
    <w:rsid w:val="611D9387"/>
    <w:rsid w:val="612B62C6"/>
    <w:rsid w:val="6162A0A7"/>
    <w:rsid w:val="6180A1CB"/>
    <w:rsid w:val="6180C699"/>
    <w:rsid w:val="619C5016"/>
    <w:rsid w:val="61A2EC7B"/>
    <w:rsid w:val="61B6E196"/>
    <w:rsid w:val="61DB4D44"/>
    <w:rsid w:val="61F668C7"/>
    <w:rsid w:val="61F7BEEA"/>
    <w:rsid w:val="62014F8E"/>
    <w:rsid w:val="6217A4D4"/>
    <w:rsid w:val="621EC1E6"/>
    <w:rsid w:val="62311CEB"/>
    <w:rsid w:val="6234DA42"/>
    <w:rsid w:val="6252F3B8"/>
    <w:rsid w:val="62645A42"/>
    <w:rsid w:val="6271698B"/>
    <w:rsid w:val="627B5738"/>
    <w:rsid w:val="6292FD3B"/>
    <w:rsid w:val="62A1C155"/>
    <w:rsid w:val="62DCAE7A"/>
    <w:rsid w:val="62E65DBA"/>
    <w:rsid w:val="6321165B"/>
    <w:rsid w:val="632A0DA8"/>
    <w:rsid w:val="634D0985"/>
    <w:rsid w:val="636143F3"/>
    <w:rsid w:val="637FAA9F"/>
    <w:rsid w:val="638837F5"/>
    <w:rsid w:val="639C88C5"/>
    <w:rsid w:val="639CEE6C"/>
    <w:rsid w:val="63B34432"/>
    <w:rsid w:val="63C82AF1"/>
    <w:rsid w:val="63CB1D46"/>
    <w:rsid w:val="63E194B3"/>
    <w:rsid w:val="63E58816"/>
    <w:rsid w:val="63E8EB79"/>
    <w:rsid w:val="6413C264"/>
    <w:rsid w:val="6416D065"/>
    <w:rsid w:val="6421AF45"/>
    <w:rsid w:val="6424BCD0"/>
    <w:rsid w:val="64414268"/>
    <w:rsid w:val="6449DB2B"/>
    <w:rsid w:val="644DEA57"/>
    <w:rsid w:val="64535BF5"/>
    <w:rsid w:val="64581538"/>
    <w:rsid w:val="64650131"/>
    <w:rsid w:val="6469EA55"/>
    <w:rsid w:val="6473436C"/>
    <w:rsid w:val="64778982"/>
    <w:rsid w:val="647824CB"/>
    <w:rsid w:val="64785DFF"/>
    <w:rsid w:val="647A5067"/>
    <w:rsid w:val="64892237"/>
    <w:rsid w:val="6497D51C"/>
    <w:rsid w:val="649B7E9A"/>
    <w:rsid w:val="64D53F07"/>
    <w:rsid w:val="64EC827E"/>
    <w:rsid w:val="650C0036"/>
    <w:rsid w:val="653D347D"/>
    <w:rsid w:val="65401DA4"/>
    <w:rsid w:val="65491B45"/>
    <w:rsid w:val="655A5E56"/>
    <w:rsid w:val="656557C7"/>
    <w:rsid w:val="6596277A"/>
    <w:rsid w:val="65AF7812"/>
    <w:rsid w:val="65B11BFE"/>
    <w:rsid w:val="65BFDF65"/>
    <w:rsid w:val="65C039BA"/>
    <w:rsid w:val="65CAC145"/>
    <w:rsid w:val="65D6F487"/>
    <w:rsid w:val="65D905CB"/>
    <w:rsid w:val="65DEEEC5"/>
    <w:rsid w:val="65EAA1C1"/>
    <w:rsid w:val="663281BF"/>
    <w:rsid w:val="66427735"/>
    <w:rsid w:val="665735E9"/>
    <w:rsid w:val="667A5B10"/>
    <w:rsid w:val="66A0B799"/>
    <w:rsid w:val="66A49809"/>
    <w:rsid w:val="66B45CFD"/>
    <w:rsid w:val="66DD9F3C"/>
    <w:rsid w:val="66E9AD70"/>
    <w:rsid w:val="670A36AD"/>
    <w:rsid w:val="67261351"/>
    <w:rsid w:val="672852A6"/>
    <w:rsid w:val="673AC217"/>
    <w:rsid w:val="674C54E7"/>
    <w:rsid w:val="6761FCF3"/>
    <w:rsid w:val="6793A058"/>
    <w:rsid w:val="67D376A3"/>
    <w:rsid w:val="67F7A30A"/>
    <w:rsid w:val="680A9CFA"/>
    <w:rsid w:val="683299E2"/>
    <w:rsid w:val="683598E2"/>
    <w:rsid w:val="68640C10"/>
    <w:rsid w:val="6865D876"/>
    <w:rsid w:val="68693BEF"/>
    <w:rsid w:val="688195BA"/>
    <w:rsid w:val="68844480"/>
    <w:rsid w:val="68A95EC1"/>
    <w:rsid w:val="68D3CAA9"/>
    <w:rsid w:val="68F1A325"/>
    <w:rsid w:val="690A9A40"/>
    <w:rsid w:val="6918D6DB"/>
    <w:rsid w:val="69211D88"/>
    <w:rsid w:val="69282A68"/>
    <w:rsid w:val="692BA1E2"/>
    <w:rsid w:val="6932EA1A"/>
    <w:rsid w:val="6933D584"/>
    <w:rsid w:val="69886E45"/>
    <w:rsid w:val="698CDEE0"/>
    <w:rsid w:val="698FAC51"/>
    <w:rsid w:val="699031E6"/>
    <w:rsid w:val="6994078A"/>
    <w:rsid w:val="69BC9704"/>
    <w:rsid w:val="69D1144C"/>
    <w:rsid w:val="69E4233F"/>
    <w:rsid w:val="69EB9070"/>
    <w:rsid w:val="6A201325"/>
    <w:rsid w:val="6A3A664D"/>
    <w:rsid w:val="6A4CEA5F"/>
    <w:rsid w:val="6A927704"/>
    <w:rsid w:val="6AAD8103"/>
    <w:rsid w:val="6AB28B59"/>
    <w:rsid w:val="6ABE8462"/>
    <w:rsid w:val="6ABEBE21"/>
    <w:rsid w:val="6AC6452A"/>
    <w:rsid w:val="6ACBC6EE"/>
    <w:rsid w:val="6AE8C613"/>
    <w:rsid w:val="6B0F2A67"/>
    <w:rsid w:val="6B126A5E"/>
    <w:rsid w:val="6B21BEDB"/>
    <w:rsid w:val="6B262873"/>
    <w:rsid w:val="6B2B44C5"/>
    <w:rsid w:val="6B4747D1"/>
    <w:rsid w:val="6B6F396E"/>
    <w:rsid w:val="6B72D3E2"/>
    <w:rsid w:val="6B7C5743"/>
    <w:rsid w:val="6BAE70B1"/>
    <w:rsid w:val="6BCCFFB5"/>
    <w:rsid w:val="6BCFCF6D"/>
    <w:rsid w:val="6BF4A0C1"/>
    <w:rsid w:val="6C04D253"/>
    <w:rsid w:val="6C0DC8C8"/>
    <w:rsid w:val="6C3CB560"/>
    <w:rsid w:val="6C4EC565"/>
    <w:rsid w:val="6C5A30C5"/>
    <w:rsid w:val="6C7ABBC6"/>
    <w:rsid w:val="6C8AC7FA"/>
    <w:rsid w:val="6C9D61FD"/>
    <w:rsid w:val="6CA8FC70"/>
    <w:rsid w:val="6CBA6F8A"/>
    <w:rsid w:val="6CD55E98"/>
    <w:rsid w:val="6CE2BD28"/>
    <w:rsid w:val="6CF759C5"/>
    <w:rsid w:val="6D22A80F"/>
    <w:rsid w:val="6D27BD72"/>
    <w:rsid w:val="6D369884"/>
    <w:rsid w:val="6D3870A9"/>
    <w:rsid w:val="6D40B254"/>
    <w:rsid w:val="6D440C99"/>
    <w:rsid w:val="6D584D1B"/>
    <w:rsid w:val="6D830CBF"/>
    <w:rsid w:val="6D92CA91"/>
    <w:rsid w:val="6DA6C527"/>
    <w:rsid w:val="6DB33C29"/>
    <w:rsid w:val="6DC690DA"/>
    <w:rsid w:val="6DCDEDC4"/>
    <w:rsid w:val="6DDAB315"/>
    <w:rsid w:val="6DDC7F9C"/>
    <w:rsid w:val="6E0390A6"/>
    <w:rsid w:val="6E0CC555"/>
    <w:rsid w:val="6E124367"/>
    <w:rsid w:val="6E1A6144"/>
    <w:rsid w:val="6E202208"/>
    <w:rsid w:val="6E64A0F3"/>
    <w:rsid w:val="6E999D3B"/>
    <w:rsid w:val="6EBCD58F"/>
    <w:rsid w:val="6EBEFD7F"/>
    <w:rsid w:val="6EBF0E92"/>
    <w:rsid w:val="6ECE388E"/>
    <w:rsid w:val="6F10CFE9"/>
    <w:rsid w:val="6F1705DC"/>
    <w:rsid w:val="6F2B7813"/>
    <w:rsid w:val="6F6D132D"/>
    <w:rsid w:val="6F7A1C9D"/>
    <w:rsid w:val="6F8BB12A"/>
    <w:rsid w:val="6F995553"/>
    <w:rsid w:val="6FA2CA0C"/>
    <w:rsid w:val="6FC21126"/>
    <w:rsid w:val="6FC500F9"/>
    <w:rsid w:val="6FCCEA33"/>
    <w:rsid w:val="6FF099A4"/>
    <w:rsid w:val="7004BC59"/>
    <w:rsid w:val="70152D6B"/>
    <w:rsid w:val="701AC2C0"/>
    <w:rsid w:val="701E132A"/>
    <w:rsid w:val="703C7850"/>
    <w:rsid w:val="705510E9"/>
    <w:rsid w:val="705A849E"/>
    <w:rsid w:val="705EDB02"/>
    <w:rsid w:val="706FD7F8"/>
    <w:rsid w:val="70706445"/>
    <w:rsid w:val="70A8CC62"/>
    <w:rsid w:val="70BAAD81"/>
    <w:rsid w:val="70D5179D"/>
    <w:rsid w:val="70DF12F5"/>
    <w:rsid w:val="70E23455"/>
    <w:rsid w:val="712540F0"/>
    <w:rsid w:val="7148C2C9"/>
    <w:rsid w:val="71645133"/>
    <w:rsid w:val="716C65B7"/>
    <w:rsid w:val="71F6AF54"/>
    <w:rsid w:val="721C5004"/>
    <w:rsid w:val="723D5585"/>
    <w:rsid w:val="723FB073"/>
    <w:rsid w:val="724B9CAC"/>
    <w:rsid w:val="725E54D0"/>
    <w:rsid w:val="726BF231"/>
    <w:rsid w:val="72A9CDAA"/>
    <w:rsid w:val="72C583F8"/>
    <w:rsid w:val="72DBD4F3"/>
    <w:rsid w:val="72F68D4E"/>
    <w:rsid w:val="730F1209"/>
    <w:rsid w:val="73219D0B"/>
    <w:rsid w:val="7327D7A8"/>
    <w:rsid w:val="732B192F"/>
    <w:rsid w:val="734D127A"/>
    <w:rsid w:val="737B675C"/>
    <w:rsid w:val="7389387B"/>
    <w:rsid w:val="73995198"/>
    <w:rsid w:val="739D2F15"/>
    <w:rsid w:val="73C194E8"/>
    <w:rsid w:val="73D925E6"/>
    <w:rsid w:val="740CC7CE"/>
    <w:rsid w:val="74195BA5"/>
    <w:rsid w:val="742CFFDF"/>
    <w:rsid w:val="7437FAE9"/>
    <w:rsid w:val="7462BB6D"/>
    <w:rsid w:val="74662269"/>
    <w:rsid w:val="747FB99F"/>
    <w:rsid w:val="74B731A1"/>
    <w:rsid w:val="74D5AFFE"/>
    <w:rsid w:val="751A8230"/>
    <w:rsid w:val="7523DC2F"/>
    <w:rsid w:val="752D6AF6"/>
    <w:rsid w:val="7553C1E8"/>
    <w:rsid w:val="7559D446"/>
    <w:rsid w:val="7566369F"/>
    <w:rsid w:val="756FBB30"/>
    <w:rsid w:val="7571BDC0"/>
    <w:rsid w:val="7572B6C2"/>
    <w:rsid w:val="75A4D2CA"/>
    <w:rsid w:val="75AFE034"/>
    <w:rsid w:val="75B08A2C"/>
    <w:rsid w:val="75ED2E08"/>
    <w:rsid w:val="75F1B29D"/>
    <w:rsid w:val="75F38C93"/>
    <w:rsid w:val="75FF2689"/>
    <w:rsid w:val="760CA2B8"/>
    <w:rsid w:val="76411305"/>
    <w:rsid w:val="76453F88"/>
    <w:rsid w:val="7646B2CB"/>
    <w:rsid w:val="765E0601"/>
    <w:rsid w:val="7667B895"/>
    <w:rsid w:val="767C284D"/>
    <w:rsid w:val="76859669"/>
    <w:rsid w:val="76978C75"/>
    <w:rsid w:val="76A5D2B2"/>
    <w:rsid w:val="76B6DB13"/>
    <w:rsid w:val="76CC09AB"/>
    <w:rsid w:val="76E65630"/>
    <w:rsid w:val="76F098F2"/>
    <w:rsid w:val="76F29168"/>
    <w:rsid w:val="772BC83C"/>
    <w:rsid w:val="774E5649"/>
    <w:rsid w:val="775B6BA2"/>
    <w:rsid w:val="775BC53E"/>
    <w:rsid w:val="775E01D6"/>
    <w:rsid w:val="776FDDE1"/>
    <w:rsid w:val="778F5AE3"/>
    <w:rsid w:val="77A34108"/>
    <w:rsid w:val="77ADDBF1"/>
    <w:rsid w:val="77B10890"/>
    <w:rsid w:val="77D8A8B2"/>
    <w:rsid w:val="77E2832C"/>
    <w:rsid w:val="77FC9C15"/>
    <w:rsid w:val="78147128"/>
    <w:rsid w:val="781C9FA4"/>
    <w:rsid w:val="781F3A93"/>
    <w:rsid w:val="7821F173"/>
    <w:rsid w:val="782F9FE7"/>
    <w:rsid w:val="782FB007"/>
    <w:rsid w:val="783305C7"/>
    <w:rsid w:val="787291A0"/>
    <w:rsid w:val="7880D931"/>
    <w:rsid w:val="788C32D7"/>
    <w:rsid w:val="78B1E36A"/>
    <w:rsid w:val="78C20B58"/>
    <w:rsid w:val="78D7FDCF"/>
    <w:rsid w:val="7930C1B1"/>
    <w:rsid w:val="79343A61"/>
    <w:rsid w:val="79384393"/>
    <w:rsid w:val="7942BA61"/>
    <w:rsid w:val="798565B7"/>
    <w:rsid w:val="79ADE0C5"/>
    <w:rsid w:val="79B98973"/>
    <w:rsid w:val="79F1EF7F"/>
    <w:rsid w:val="7A2822D4"/>
    <w:rsid w:val="7A50DB55"/>
    <w:rsid w:val="7A9FAA3F"/>
    <w:rsid w:val="7AAB6A75"/>
    <w:rsid w:val="7AAF9B18"/>
    <w:rsid w:val="7AC91852"/>
    <w:rsid w:val="7AEFE65F"/>
    <w:rsid w:val="7AFA17B3"/>
    <w:rsid w:val="7B01DBEA"/>
    <w:rsid w:val="7B056886"/>
    <w:rsid w:val="7B316EFB"/>
    <w:rsid w:val="7B58BF6F"/>
    <w:rsid w:val="7B7CFEA7"/>
    <w:rsid w:val="7BB3172C"/>
    <w:rsid w:val="7BB5BFAA"/>
    <w:rsid w:val="7BCBA3F3"/>
    <w:rsid w:val="7BCD5C3B"/>
    <w:rsid w:val="7BE19B80"/>
    <w:rsid w:val="7BF33138"/>
    <w:rsid w:val="7BF4609A"/>
    <w:rsid w:val="7C3811C4"/>
    <w:rsid w:val="7C4919CA"/>
    <w:rsid w:val="7C518D55"/>
    <w:rsid w:val="7C5C6EF1"/>
    <w:rsid w:val="7C80D510"/>
    <w:rsid w:val="7C91FAAE"/>
    <w:rsid w:val="7CB403A6"/>
    <w:rsid w:val="7CB5F8F4"/>
    <w:rsid w:val="7CD8788A"/>
    <w:rsid w:val="7D0AEC59"/>
    <w:rsid w:val="7D3DEF2E"/>
    <w:rsid w:val="7D50F165"/>
    <w:rsid w:val="7D5927CC"/>
    <w:rsid w:val="7D5A78B5"/>
    <w:rsid w:val="7D679423"/>
    <w:rsid w:val="7D750D35"/>
    <w:rsid w:val="7D8254F9"/>
    <w:rsid w:val="7D9865FB"/>
    <w:rsid w:val="7DFAEA7B"/>
    <w:rsid w:val="7E249975"/>
    <w:rsid w:val="7E25DC6E"/>
    <w:rsid w:val="7E304850"/>
    <w:rsid w:val="7E43FD38"/>
    <w:rsid w:val="7E44D20D"/>
    <w:rsid w:val="7E500685"/>
    <w:rsid w:val="7E83D4F9"/>
    <w:rsid w:val="7E9B62C2"/>
    <w:rsid w:val="7E9E83FF"/>
    <w:rsid w:val="7EB3F00C"/>
    <w:rsid w:val="7EBEF2AE"/>
    <w:rsid w:val="7EE2827A"/>
    <w:rsid w:val="7EF99BF2"/>
    <w:rsid w:val="7EFC9326"/>
    <w:rsid w:val="7F04FE2F"/>
    <w:rsid w:val="7F32235B"/>
    <w:rsid w:val="7F3396A3"/>
    <w:rsid w:val="7F72E84D"/>
    <w:rsid w:val="7F785946"/>
    <w:rsid w:val="7F7A2BAC"/>
    <w:rsid w:val="7FAA8EAC"/>
    <w:rsid w:val="7FAC127C"/>
    <w:rsid w:val="7FB7B0A9"/>
    <w:rsid w:val="7FBC3CC8"/>
    <w:rsid w:val="7FCE57E7"/>
    <w:rsid w:val="7FD7894A"/>
    <w:rsid w:val="7FDAD236"/>
    <w:rsid w:val="7FDBD94E"/>
    <w:rsid w:val="7FF77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6C364"/>
  <w15:chartTrackingRefBased/>
  <w15:docId w15:val="{DAE0FB5C-207D-4F9E-8565-74017424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DA3"/>
  </w:style>
  <w:style w:type="paragraph" w:styleId="Heading1">
    <w:name w:val="heading 1"/>
    <w:basedOn w:val="Normal"/>
    <w:next w:val="Normal"/>
    <w:link w:val="Heading1Char"/>
    <w:uiPriority w:val="9"/>
    <w:qFormat/>
    <w:rsid w:val="00554B72"/>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97595E"/>
    <w:pPr>
      <w:keepNext/>
      <w:keepLines/>
      <w:pBdr>
        <w:bottom w:val="single" w:sz="8" w:space="1" w:color="000000" w:themeColor="text1"/>
      </w:pBdr>
      <w:spacing w:after="200" w:line="276" w:lineRule="auto"/>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semiHidden/>
    <w:unhideWhenUsed/>
    <w:qFormat/>
    <w:rsid w:val="008907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paragraph" w:styleId="ListParagraph">
    <w:name w:val="List Paragraph"/>
    <w:aliases w:val="Normal bullet 2,Bullet list,List Paragraph1,Numbered List,1st level - Bullet List Paragraph,Lettre d'introduction,Paragrafo elenco,Bullet List,FooterText,numbered,Paragraphe de liste1,Bulletr List Paragraph,Bullet 1,Numbered Para 1,Dot p"/>
    <w:basedOn w:val="Normal"/>
    <w:link w:val="ListParagraphChar"/>
    <w:uiPriority w:val="34"/>
    <w:qFormat/>
    <w:pPr>
      <w:ind w:left="720"/>
      <w:contextualSpacing/>
    </w:pPr>
  </w:style>
  <w:style w:type="paragraph" w:customStyle="1" w:styleId="Bodytext">
    <w:name w:val="Bodytext"/>
    <w:basedOn w:val="Normal"/>
    <w:link w:val="BodytextZchn"/>
    <w:qFormat/>
    <w:rsid w:val="0CADD80A"/>
    <w:pPr>
      <w:spacing w:after="0"/>
    </w:pPr>
    <w:rPr>
      <w:rFonts w:ascii="Arial" w:eastAsia="Times New Roman" w:hAnsi="Arial" w:cs="Times New Roman"/>
      <w:lang w:val="en-US" w:eastAsia="de-DE"/>
    </w:rPr>
  </w:style>
  <w:style w:type="character" w:customStyle="1" w:styleId="BodytextZchn">
    <w:name w:val="Bodytext Zchn"/>
    <w:basedOn w:val="DefaultParagraphFont"/>
    <w:link w:val="Bodytext"/>
    <w:rsid w:val="0CADD80A"/>
    <w:rPr>
      <w:rFonts w:ascii="Arial" w:eastAsia="Times New Roman" w:hAnsi="Arial" w:cs="Times New Roman"/>
      <w:lang w:val="en-US" w:eastAsia="de-DE"/>
    </w:rPr>
  </w:style>
  <w:style w:type="character" w:styleId="CommentReference">
    <w:name w:val="annotation reference"/>
    <w:basedOn w:val="DefaultParagraphFont"/>
    <w:uiPriority w:val="99"/>
    <w:semiHidden/>
    <w:unhideWhenUsed/>
    <w:rsid w:val="007C343E"/>
    <w:rPr>
      <w:sz w:val="16"/>
      <w:szCs w:val="16"/>
    </w:rPr>
  </w:style>
  <w:style w:type="paragraph" w:styleId="CommentText">
    <w:name w:val="annotation text"/>
    <w:basedOn w:val="Normal"/>
    <w:link w:val="CommentTextChar"/>
    <w:uiPriority w:val="99"/>
    <w:unhideWhenUsed/>
    <w:rsid w:val="007C343E"/>
    <w:pPr>
      <w:spacing w:line="240" w:lineRule="auto"/>
    </w:pPr>
    <w:rPr>
      <w:sz w:val="20"/>
      <w:szCs w:val="20"/>
    </w:rPr>
  </w:style>
  <w:style w:type="character" w:customStyle="1" w:styleId="CommentTextChar">
    <w:name w:val="Comment Text Char"/>
    <w:basedOn w:val="DefaultParagraphFont"/>
    <w:link w:val="CommentText"/>
    <w:uiPriority w:val="99"/>
    <w:rsid w:val="007C343E"/>
    <w:rPr>
      <w:sz w:val="20"/>
      <w:szCs w:val="20"/>
    </w:rPr>
  </w:style>
  <w:style w:type="paragraph" w:styleId="CommentSubject">
    <w:name w:val="annotation subject"/>
    <w:basedOn w:val="CommentText"/>
    <w:next w:val="CommentText"/>
    <w:link w:val="CommentSubjectChar"/>
    <w:uiPriority w:val="99"/>
    <w:semiHidden/>
    <w:unhideWhenUsed/>
    <w:rsid w:val="007C343E"/>
    <w:rPr>
      <w:b/>
      <w:bCs/>
    </w:rPr>
  </w:style>
  <w:style w:type="character" w:customStyle="1" w:styleId="CommentSubjectChar">
    <w:name w:val="Comment Subject Char"/>
    <w:basedOn w:val="CommentTextChar"/>
    <w:link w:val="CommentSubject"/>
    <w:uiPriority w:val="99"/>
    <w:semiHidden/>
    <w:rsid w:val="007C343E"/>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8F6DC7"/>
    <w:pPr>
      <w:spacing w:after="0" w:line="240" w:lineRule="auto"/>
    </w:pPr>
  </w:style>
  <w:style w:type="paragraph" w:styleId="Header">
    <w:name w:val="header"/>
    <w:basedOn w:val="Normal"/>
    <w:link w:val="HeaderChar"/>
    <w:uiPriority w:val="99"/>
    <w:unhideWhenUsed/>
    <w:rsid w:val="003D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8DF"/>
  </w:style>
  <w:style w:type="paragraph" w:styleId="Footer">
    <w:name w:val="footer"/>
    <w:basedOn w:val="Normal"/>
    <w:link w:val="FooterChar"/>
    <w:uiPriority w:val="99"/>
    <w:unhideWhenUsed/>
    <w:rsid w:val="003D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8DF"/>
  </w:style>
  <w:style w:type="character" w:styleId="Mention">
    <w:name w:val="Mention"/>
    <w:basedOn w:val="DefaultParagraphFont"/>
    <w:uiPriority w:val="99"/>
    <w:unhideWhenUsed/>
    <w:rsid w:val="00E861E8"/>
    <w:rPr>
      <w:color w:val="2B579A"/>
      <w:shd w:val="clear" w:color="auto" w:fill="E1DFDD"/>
    </w:rPr>
  </w:style>
  <w:style w:type="character" w:styleId="UnresolvedMention">
    <w:name w:val="Unresolved Mention"/>
    <w:basedOn w:val="DefaultParagraphFont"/>
    <w:uiPriority w:val="99"/>
    <w:semiHidden/>
    <w:unhideWhenUsed/>
    <w:rsid w:val="008475CC"/>
    <w:rPr>
      <w:color w:val="605E5C"/>
      <w:shd w:val="clear" w:color="auto" w:fill="E1DFDD"/>
    </w:rPr>
  </w:style>
  <w:style w:type="character" w:customStyle="1" w:styleId="Heading2Char">
    <w:name w:val="Heading 2 Char"/>
    <w:basedOn w:val="DefaultParagraphFont"/>
    <w:link w:val="Heading2"/>
    <w:uiPriority w:val="9"/>
    <w:rsid w:val="0097595E"/>
    <w:rPr>
      <w:rFonts w:ascii="Calibri" w:eastAsiaTheme="majorEastAsia" w:hAnsi="Calibri" w:cstheme="majorBidi"/>
      <w:b/>
      <w:bCs/>
      <w:color w:val="000000" w:themeColor="text1"/>
      <w:szCs w:val="26"/>
    </w:rPr>
  </w:style>
  <w:style w:type="character" w:styleId="FollowedHyperlink">
    <w:name w:val="FollowedHyperlink"/>
    <w:basedOn w:val="DefaultParagraphFont"/>
    <w:uiPriority w:val="99"/>
    <w:semiHidden/>
    <w:unhideWhenUsed/>
    <w:rsid w:val="00D14A53"/>
    <w:rPr>
      <w:color w:val="954F72" w:themeColor="followedHyperlink"/>
      <w:u w:val="single"/>
    </w:rPr>
  </w:style>
  <w:style w:type="character" w:customStyle="1" w:styleId="Heading3Char">
    <w:name w:val="Heading 3 Char"/>
    <w:basedOn w:val="DefaultParagraphFont"/>
    <w:link w:val="Heading3"/>
    <w:uiPriority w:val="9"/>
    <w:semiHidden/>
    <w:rsid w:val="00890721"/>
    <w:rPr>
      <w:rFonts w:asciiTheme="majorHAnsi" w:eastAsiaTheme="majorEastAsia" w:hAnsiTheme="majorHAnsi" w:cstheme="majorBidi"/>
      <w:color w:val="1F3763" w:themeColor="accent1" w:themeShade="7F"/>
      <w:sz w:val="24"/>
      <w:szCs w:val="24"/>
    </w:rPr>
  </w:style>
  <w:style w:type="paragraph" w:customStyle="1" w:styleId="BodyCopy">
    <w:name w:val="Body Copy"/>
    <w:basedOn w:val="Normal"/>
    <w:rsid w:val="00547276"/>
    <w:pPr>
      <w:spacing w:after="0" w:line="240" w:lineRule="auto"/>
    </w:pPr>
    <w:rPr>
      <w:rFonts w:ascii="Cambria" w:hAnsi="Cambria" w:cs="Calibri"/>
      <w:sz w:val="18"/>
      <w:szCs w:val="18"/>
    </w:rPr>
  </w:style>
  <w:style w:type="character" w:customStyle="1" w:styleId="normaltextrun">
    <w:name w:val="normaltextrun"/>
    <w:basedOn w:val="DefaultParagraphFont"/>
    <w:rsid w:val="001B497D"/>
  </w:style>
  <w:style w:type="paragraph" w:customStyle="1" w:styleId="paragraph">
    <w:name w:val="paragraph"/>
    <w:basedOn w:val="Normal"/>
    <w:rsid w:val="00690365"/>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C34AAF"/>
  </w:style>
  <w:style w:type="paragraph" w:styleId="FootnoteText">
    <w:name w:val="footnote text"/>
    <w:basedOn w:val="Normal"/>
    <w:link w:val="FootnoteTextChar"/>
    <w:uiPriority w:val="99"/>
    <w:semiHidden/>
    <w:unhideWhenUsed/>
    <w:rsid w:val="00116F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FB3"/>
    <w:rPr>
      <w:sz w:val="20"/>
      <w:szCs w:val="20"/>
    </w:rPr>
  </w:style>
  <w:style w:type="character" w:styleId="FootnoteReference">
    <w:name w:val="footnote reference"/>
    <w:basedOn w:val="DefaultParagraphFont"/>
    <w:uiPriority w:val="99"/>
    <w:semiHidden/>
    <w:unhideWhenUsed/>
    <w:rsid w:val="00116FB3"/>
    <w:rPr>
      <w:vertAlign w:val="superscript"/>
    </w:rPr>
  </w:style>
  <w:style w:type="paragraph" w:styleId="NormalWeb">
    <w:name w:val="Normal (Web)"/>
    <w:basedOn w:val="Normal"/>
    <w:uiPriority w:val="99"/>
    <w:semiHidden/>
    <w:unhideWhenUsed/>
    <w:rsid w:val="004868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410B"/>
    <w:rPr>
      <w:b/>
      <w:bCs/>
    </w:rPr>
  </w:style>
  <w:style w:type="character" w:customStyle="1" w:styleId="findhit">
    <w:name w:val="findhit"/>
    <w:basedOn w:val="DefaultParagraphFont"/>
    <w:rsid w:val="001173A9"/>
  </w:style>
  <w:style w:type="character" w:customStyle="1" w:styleId="ListParagraphChar">
    <w:name w:val="List Paragraph Char"/>
    <w:aliases w:val="Normal bullet 2 Char,Bullet list Char,List Paragraph1 Char,Numbered List Char,1st level - Bullet List Paragraph Char,Lettre d'introduction Char,Paragrafo elenco Char,Bullet List Char,FooterText Char,numbered Char,Bullet 1 Char"/>
    <w:link w:val="ListParagraph"/>
    <w:uiPriority w:val="34"/>
    <w:qFormat/>
    <w:locked/>
    <w:rsid w:val="00816E7D"/>
  </w:style>
  <w:style w:type="character" w:customStyle="1" w:styleId="Heading1Char">
    <w:name w:val="Heading 1 Char"/>
    <w:basedOn w:val="DefaultParagraphFont"/>
    <w:link w:val="Heading1"/>
    <w:uiPriority w:val="9"/>
    <w:rsid w:val="00554B72"/>
    <w:rPr>
      <w:rFonts w:ascii="Arial" w:eastAsiaTheme="majorEastAsia" w:hAnsi="Arial" w:cstheme="majorBidi"/>
      <w:b/>
      <w:sz w:val="28"/>
      <w:szCs w:val="32"/>
    </w:rPr>
  </w:style>
  <w:style w:type="character" w:customStyle="1" w:styleId="wacimagecontainer">
    <w:name w:val="wacimagecontainer"/>
    <w:basedOn w:val="DefaultParagraphFont"/>
    <w:rsid w:val="001C506E"/>
  </w:style>
  <w:style w:type="paragraph" w:customStyle="1" w:styleId="xmsonormal">
    <w:name w:val="x_msonormal"/>
    <w:basedOn w:val="Normal"/>
    <w:rsid w:val="00B46AB0"/>
    <w:pPr>
      <w:spacing w:after="0" w:line="240" w:lineRule="auto"/>
    </w:pPr>
    <w:rPr>
      <w:rFonts w:ascii="Calibri" w:hAnsi="Calibri" w:cs="Calibri"/>
      <w:lang w:eastAsia="en-GB"/>
    </w:rPr>
  </w:style>
  <w:style w:type="character" w:customStyle="1" w:styleId="fontsizexxlarge">
    <w:name w:val="fontsizexxlarge"/>
    <w:basedOn w:val="DefaultParagraphFont"/>
    <w:rsid w:val="001116D5"/>
  </w:style>
  <w:style w:type="character" w:customStyle="1" w:styleId="fontsizemedium">
    <w:name w:val="fontsizemedium"/>
    <w:basedOn w:val="DefaultParagraphFont"/>
    <w:rsid w:val="001116D5"/>
  </w:style>
  <w:style w:type="paragraph" w:customStyle="1" w:styleId="SiemensLogo">
    <w:name w:val="Siemens Logo"/>
    <w:rsid w:val="009B0393"/>
    <w:pPr>
      <w:spacing w:after="0" w:line="240" w:lineRule="auto"/>
    </w:pPr>
    <w:rPr>
      <w:rFonts w:ascii="Arial" w:eastAsia="Times New Roman" w:hAnsi="Arial" w:cs="Times New Roman"/>
      <w:noProof/>
      <w:szCs w:val="20"/>
      <w:lang w:val="en-US" w:eastAsia="de-DE"/>
    </w:rPr>
  </w:style>
  <w:style w:type="paragraph" w:customStyle="1" w:styleId="Footer1">
    <w:name w:val="Footer1"/>
    <w:rsid w:val="009B0393"/>
    <w:pPr>
      <w:spacing w:after="0" w:line="240" w:lineRule="auto"/>
    </w:pPr>
    <w:rPr>
      <w:rFonts w:ascii="Arial" w:eastAsia="Times New Roman" w:hAnsi="Arial" w:cs="Times New Roman"/>
      <w:noProof/>
      <w:sz w:val="16"/>
      <w:szCs w:val="16"/>
      <w:lang w:val="en-US" w:eastAsia="de-DE"/>
    </w:rPr>
  </w:style>
  <w:style w:type="paragraph" w:customStyle="1" w:styleId="Footer1Z1">
    <w:name w:val="Footer1Z1"/>
    <w:basedOn w:val="Footer1"/>
    <w:rsid w:val="009B0393"/>
    <w:rPr>
      <w:b/>
    </w:rPr>
  </w:style>
  <w:style w:type="paragraph" w:customStyle="1" w:styleId="Footer2">
    <w:name w:val="Footer2"/>
    <w:rsid w:val="009B0393"/>
    <w:pPr>
      <w:spacing w:after="0" w:line="240" w:lineRule="auto"/>
    </w:pPr>
    <w:rPr>
      <w:rFonts w:ascii="Arial" w:eastAsia="Times New Roman" w:hAnsi="Arial" w:cs="Times New Roman"/>
      <w:noProof/>
      <w:sz w:val="16"/>
      <w:szCs w:val="16"/>
      <w:lang w:val="en-US" w:eastAsia="de-DE"/>
    </w:rPr>
  </w:style>
  <w:style w:type="paragraph" w:customStyle="1" w:styleId="ReferenceNumber">
    <w:name w:val="Reference Number"/>
    <w:qFormat/>
    <w:rsid w:val="009B0393"/>
    <w:pPr>
      <w:spacing w:after="0" w:line="240" w:lineRule="auto"/>
    </w:pPr>
    <w:rPr>
      <w:rFonts w:ascii="Arial" w:eastAsia="Times New Roman" w:hAnsi="Arial" w:cs="Times New Roman"/>
      <w:noProof/>
      <w:sz w:val="16"/>
      <w:szCs w:val="16"/>
      <w:lang w:val="de-DE" w:eastAsia="de-DE"/>
    </w:rPr>
  </w:style>
  <w:style w:type="paragraph" w:customStyle="1" w:styleId="NameSector">
    <w:name w:val="Name Sector"/>
    <w:basedOn w:val="SiemensLogo"/>
    <w:rsid w:val="009B0393"/>
    <w:pPr>
      <w:spacing w:after="110"/>
    </w:pPr>
    <w:rPr>
      <w:b/>
      <w:sz w:val="20"/>
    </w:rPr>
  </w:style>
  <w:style w:type="paragraph" w:customStyle="1" w:styleId="PressSign">
    <w:name w:val="Press Sign"/>
    <w:basedOn w:val="SiemensLogo"/>
    <w:rsid w:val="009B0393"/>
    <w:pPr>
      <w:spacing w:after="40"/>
      <w:ind w:left="-57"/>
    </w:pPr>
    <w:rPr>
      <w:color w:val="A6A6A6"/>
      <w:sz w:val="62"/>
    </w:rPr>
  </w:style>
  <w:style w:type="paragraph" w:customStyle="1" w:styleId="Datum1">
    <w:name w:val="Datum1"/>
    <w:basedOn w:val="Bodytext"/>
    <w:rsid w:val="009B0393"/>
    <w:pPr>
      <w:spacing w:before="110" w:line="240" w:lineRule="auto"/>
    </w:pPr>
    <w:rPr>
      <w:sz w:val="20"/>
      <w:szCs w:val="20"/>
    </w:rPr>
  </w:style>
  <w:style w:type="paragraph" w:customStyle="1" w:styleId="BulletsListing">
    <w:name w:val="Bullets Listing"/>
    <w:basedOn w:val="Bodytext"/>
    <w:qFormat/>
    <w:rsid w:val="009B0393"/>
    <w:pPr>
      <w:numPr>
        <w:numId w:val="23"/>
      </w:numPr>
      <w:spacing w:line="360" w:lineRule="auto"/>
    </w:pPr>
    <w:rPr>
      <w:b/>
      <w:szCs w:val="20"/>
    </w:rPr>
  </w:style>
  <w:style w:type="paragraph" w:customStyle="1" w:styleId="NameDivision">
    <w:name w:val="Name Division"/>
    <w:basedOn w:val="SiemensLogo"/>
    <w:rsid w:val="009B0393"/>
    <w:pPr>
      <w:spacing w:before="110"/>
    </w:pPr>
    <w:rPr>
      <w:sz w:val="20"/>
    </w:rPr>
  </w:style>
  <w:style w:type="paragraph" w:customStyle="1" w:styleId="Disclaimer">
    <w:name w:val="Disclaimer"/>
    <w:basedOn w:val="Bodytext"/>
    <w:qFormat/>
    <w:rsid w:val="009B0393"/>
    <w:pPr>
      <w:keepLines/>
      <w:spacing w:line="360" w:lineRule="auto"/>
    </w:pPr>
    <w:rPr>
      <w:sz w:val="16"/>
      <w:szCs w:val="20"/>
    </w:rPr>
  </w:style>
  <w:style w:type="paragraph" w:customStyle="1" w:styleId="Headline">
    <w:name w:val="Headline"/>
    <w:next w:val="Bodytext"/>
    <w:qFormat/>
    <w:rsid w:val="009B0393"/>
    <w:pPr>
      <w:spacing w:after="0" w:line="240" w:lineRule="auto"/>
    </w:pPr>
    <w:rPr>
      <w:rFonts w:ascii="Arial" w:eastAsia="Times New Roman" w:hAnsi="Arial" w:cs="Times New Roman"/>
      <w:sz w:val="40"/>
      <w:szCs w:val="20"/>
      <w:lang w:val="en-US" w:eastAsia="de-DE"/>
    </w:rPr>
  </w:style>
  <w:style w:type="character" w:customStyle="1" w:styleId="ui-provider">
    <w:name w:val="ui-provider"/>
    <w:basedOn w:val="DefaultParagraphFont"/>
    <w:rsid w:val="009B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900">
      <w:bodyDiv w:val="1"/>
      <w:marLeft w:val="0"/>
      <w:marRight w:val="0"/>
      <w:marTop w:val="0"/>
      <w:marBottom w:val="0"/>
      <w:divBdr>
        <w:top w:val="none" w:sz="0" w:space="0" w:color="auto"/>
        <w:left w:val="none" w:sz="0" w:space="0" w:color="auto"/>
        <w:bottom w:val="none" w:sz="0" w:space="0" w:color="auto"/>
        <w:right w:val="none" w:sz="0" w:space="0" w:color="auto"/>
      </w:divBdr>
    </w:div>
    <w:div w:id="33778313">
      <w:bodyDiv w:val="1"/>
      <w:marLeft w:val="0"/>
      <w:marRight w:val="0"/>
      <w:marTop w:val="0"/>
      <w:marBottom w:val="0"/>
      <w:divBdr>
        <w:top w:val="none" w:sz="0" w:space="0" w:color="auto"/>
        <w:left w:val="none" w:sz="0" w:space="0" w:color="auto"/>
        <w:bottom w:val="none" w:sz="0" w:space="0" w:color="auto"/>
        <w:right w:val="none" w:sz="0" w:space="0" w:color="auto"/>
      </w:divBdr>
      <w:divsChild>
        <w:div w:id="135070286">
          <w:marLeft w:val="0"/>
          <w:marRight w:val="0"/>
          <w:marTop w:val="0"/>
          <w:marBottom w:val="0"/>
          <w:divBdr>
            <w:top w:val="none" w:sz="0" w:space="0" w:color="auto"/>
            <w:left w:val="none" w:sz="0" w:space="0" w:color="auto"/>
            <w:bottom w:val="none" w:sz="0" w:space="0" w:color="auto"/>
            <w:right w:val="none" w:sz="0" w:space="0" w:color="auto"/>
          </w:divBdr>
        </w:div>
        <w:div w:id="179898655">
          <w:marLeft w:val="0"/>
          <w:marRight w:val="0"/>
          <w:marTop w:val="0"/>
          <w:marBottom w:val="0"/>
          <w:divBdr>
            <w:top w:val="none" w:sz="0" w:space="0" w:color="auto"/>
            <w:left w:val="none" w:sz="0" w:space="0" w:color="auto"/>
            <w:bottom w:val="none" w:sz="0" w:space="0" w:color="auto"/>
            <w:right w:val="none" w:sz="0" w:space="0" w:color="auto"/>
          </w:divBdr>
        </w:div>
        <w:div w:id="1913612015">
          <w:marLeft w:val="0"/>
          <w:marRight w:val="0"/>
          <w:marTop w:val="0"/>
          <w:marBottom w:val="0"/>
          <w:divBdr>
            <w:top w:val="none" w:sz="0" w:space="0" w:color="auto"/>
            <w:left w:val="none" w:sz="0" w:space="0" w:color="auto"/>
            <w:bottom w:val="none" w:sz="0" w:space="0" w:color="auto"/>
            <w:right w:val="none" w:sz="0" w:space="0" w:color="auto"/>
          </w:divBdr>
        </w:div>
      </w:divsChild>
    </w:div>
    <w:div w:id="49883191">
      <w:bodyDiv w:val="1"/>
      <w:marLeft w:val="0"/>
      <w:marRight w:val="0"/>
      <w:marTop w:val="0"/>
      <w:marBottom w:val="0"/>
      <w:divBdr>
        <w:top w:val="none" w:sz="0" w:space="0" w:color="auto"/>
        <w:left w:val="none" w:sz="0" w:space="0" w:color="auto"/>
        <w:bottom w:val="none" w:sz="0" w:space="0" w:color="auto"/>
        <w:right w:val="none" w:sz="0" w:space="0" w:color="auto"/>
      </w:divBdr>
    </w:div>
    <w:div w:id="106240691">
      <w:bodyDiv w:val="1"/>
      <w:marLeft w:val="0"/>
      <w:marRight w:val="0"/>
      <w:marTop w:val="0"/>
      <w:marBottom w:val="0"/>
      <w:divBdr>
        <w:top w:val="none" w:sz="0" w:space="0" w:color="auto"/>
        <w:left w:val="none" w:sz="0" w:space="0" w:color="auto"/>
        <w:bottom w:val="none" w:sz="0" w:space="0" w:color="auto"/>
        <w:right w:val="none" w:sz="0" w:space="0" w:color="auto"/>
      </w:divBdr>
    </w:div>
    <w:div w:id="182398363">
      <w:bodyDiv w:val="1"/>
      <w:marLeft w:val="0"/>
      <w:marRight w:val="0"/>
      <w:marTop w:val="0"/>
      <w:marBottom w:val="0"/>
      <w:divBdr>
        <w:top w:val="none" w:sz="0" w:space="0" w:color="auto"/>
        <w:left w:val="none" w:sz="0" w:space="0" w:color="auto"/>
        <w:bottom w:val="none" w:sz="0" w:space="0" w:color="auto"/>
        <w:right w:val="none" w:sz="0" w:space="0" w:color="auto"/>
      </w:divBdr>
    </w:div>
    <w:div w:id="246768591">
      <w:bodyDiv w:val="1"/>
      <w:marLeft w:val="0"/>
      <w:marRight w:val="0"/>
      <w:marTop w:val="0"/>
      <w:marBottom w:val="0"/>
      <w:divBdr>
        <w:top w:val="none" w:sz="0" w:space="0" w:color="auto"/>
        <w:left w:val="none" w:sz="0" w:space="0" w:color="auto"/>
        <w:bottom w:val="none" w:sz="0" w:space="0" w:color="auto"/>
        <w:right w:val="none" w:sz="0" w:space="0" w:color="auto"/>
      </w:divBdr>
      <w:divsChild>
        <w:div w:id="178324847">
          <w:marLeft w:val="0"/>
          <w:marRight w:val="0"/>
          <w:marTop w:val="0"/>
          <w:marBottom w:val="0"/>
          <w:divBdr>
            <w:top w:val="none" w:sz="0" w:space="0" w:color="auto"/>
            <w:left w:val="none" w:sz="0" w:space="0" w:color="auto"/>
            <w:bottom w:val="none" w:sz="0" w:space="0" w:color="auto"/>
            <w:right w:val="none" w:sz="0" w:space="0" w:color="auto"/>
          </w:divBdr>
        </w:div>
        <w:div w:id="232741015">
          <w:marLeft w:val="0"/>
          <w:marRight w:val="0"/>
          <w:marTop w:val="0"/>
          <w:marBottom w:val="0"/>
          <w:divBdr>
            <w:top w:val="none" w:sz="0" w:space="0" w:color="auto"/>
            <w:left w:val="none" w:sz="0" w:space="0" w:color="auto"/>
            <w:bottom w:val="none" w:sz="0" w:space="0" w:color="auto"/>
            <w:right w:val="none" w:sz="0" w:space="0" w:color="auto"/>
          </w:divBdr>
        </w:div>
        <w:div w:id="724908463">
          <w:marLeft w:val="0"/>
          <w:marRight w:val="0"/>
          <w:marTop w:val="0"/>
          <w:marBottom w:val="0"/>
          <w:divBdr>
            <w:top w:val="none" w:sz="0" w:space="0" w:color="auto"/>
            <w:left w:val="none" w:sz="0" w:space="0" w:color="auto"/>
            <w:bottom w:val="none" w:sz="0" w:space="0" w:color="auto"/>
            <w:right w:val="none" w:sz="0" w:space="0" w:color="auto"/>
          </w:divBdr>
        </w:div>
        <w:div w:id="1780561974">
          <w:marLeft w:val="0"/>
          <w:marRight w:val="0"/>
          <w:marTop w:val="0"/>
          <w:marBottom w:val="0"/>
          <w:divBdr>
            <w:top w:val="none" w:sz="0" w:space="0" w:color="auto"/>
            <w:left w:val="none" w:sz="0" w:space="0" w:color="auto"/>
            <w:bottom w:val="none" w:sz="0" w:space="0" w:color="auto"/>
            <w:right w:val="none" w:sz="0" w:space="0" w:color="auto"/>
          </w:divBdr>
        </w:div>
      </w:divsChild>
    </w:div>
    <w:div w:id="406995251">
      <w:bodyDiv w:val="1"/>
      <w:marLeft w:val="0"/>
      <w:marRight w:val="0"/>
      <w:marTop w:val="0"/>
      <w:marBottom w:val="0"/>
      <w:divBdr>
        <w:top w:val="none" w:sz="0" w:space="0" w:color="auto"/>
        <w:left w:val="none" w:sz="0" w:space="0" w:color="auto"/>
        <w:bottom w:val="none" w:sz="0" w:space="0" w:color="auto"/>
        <w:right w:val="none" w:sz="0" w:space="0" w:color="auto"/>
      </w:divBdr>
    </w:div>
    <w:div w:id="429668147">
      <w:bodyDiv w:val="1"/>
      <w:marLeft w:val="0"/>
      <w:marRight w:val="0"/>
      <w:marTop w:val="0"/>
      <w:marBottom w:val="0"/>
      <w:divBdr>
        <w:top w:val="none" w:sz="0" w:space="0" w:color="auto"/>
        <w:left w:val="none" w:sz="0" w:space="0" w:color="auto"/>
        <w:bottom w:val="none" w:sz="0" w:space="0" w:color="auto"/>
        <w:right w:val="none" w:sz="0" w:space="0" w:color="auto"/>
      </w:divBdr>
      <w:divsChild>
        <w:div w:id="850415587">
          <w:marLeft w:val="0"/>
          <w:marRight w:val="0"/>
          <w:marTop w:val="0"/>
          <w:marBottom w:val="0"/>
          <w:divBdr>
            <w:top w:val="none" w:sz="0" w:space="0" w:color="auto"/>
            <w:left w:val="none" w:sz="0" w:space="0" w:color="auto"/>
            <w:bottom w:val="none" w:sz="0" w:space="0" w:color="auto"/>
            <w:right w:val="none" w:sz="0" w:space="0" w:color="auto"/>
          </w:divBdr>
        </w:div>
        <w:div w:id="1302418057">
          <w:marLeft w:val="0"/>
          <w:marRight w:val="0"/>
          <w:marTop w:val="0"/>
          <w:marBottom w:val="0"/>
          <w:divBdr>
            <w:top w:val="none" w:sz="0" w:space="0" w:color="auto"/>
            <w:left w:val="none" w:sz="0" w:space="0" w:color="auto"/>
            <w:bottom w:val="none" w:sz="0" w:space="0" w:color="auto"/>
            <w:right w:val="none" w:sz="0" w:space="0" w:color="auto"/>
          </w:divBdr>
        </w:div>
        <w:div w:id="1540431869">
          <w:marLeft w:val="0"/>
          <w:marRight w:val="0"/>
          <w:marTop w:val="0"/>
          <w:marBottom w:val="0"/>
          <w:divBdr>
            <w:top w:val="none" w:sz="0" w:space="0" w:color="auto"/>
            <w:left w:val="none" w:sz="0" w:space="0" w:color="auto"/>
            <w:bottom w:val="none" w:sz="0" w:space="0" w:color="auto"/>
            <w:right w:val="none" w:sz="0" w:space="0" w:color="auto"/>
          </w:divBdr>
        </w:div>
        <w:div w:id="1890065314">
          <w:marLeft w:val="0"/>
          <w:marRight w:val="0"/>
          <w:marTop w:val="0"/>
          <w:marBottom w:val="0"/>
          <w:divBdr>
            <w:top w:val="none" w:sz="0" w:space="0" w:color="auto"/>
            <w:left w:val="none" w:sz="0" w:space="0" w:color="auto"/>
            <w:bottom w:val="none" w:sz="0" w:space="0" w:color="auto"/>
            <w:right w:val="none" w:sz="0" w:space="0" w:color="auto"/>
          </w:divBdr>
        </w:div>
        <w:div w:id="2047096201">
          <w:marLeft w:val="0"/>
          <w:marRight w:val="0"/>
          <w:marTop w:val="0"/>
          <w:marBottom w:val="0"/>
          <w:divBdr>
            <w:top w:val="none" w:sz="0" w:space="0" w:color="auto"/>
            <w:left w:val="none" w:sz="0" w:space="0" w:color="auto"/>
            <w:bottom w:val="none" w:sz="0" w:space="0" w:color="auto"/>
            <w:right w:val="none" w:sz="0" w:space="0" w:color="auto"/>
          </w:divBdr>
        </w:div>
      </w:divsChild>
    </w:div>
    <w:div w:id="533464216">
      <w:bodyDiv w:val="1"/>
      <w:marLeft w:val="0"/>
      <w:marRight w:val="0"/>
      <w:marTop w:val="0"/>
      <w:marBottom w:val="0"/>
      <w:divBdr>
        <w:top w:val="none" w:sz="0" w:space="0" w:color="auto"/>
        <w:left w:val="none" w:sz="0" w:space="0" w:color="auto"/>
        <w:bottom w:val="none" w:sz="0" w:space="0" w:color="auto"/>
        <w:right w:val="none" w:sz="0" w:space="0" w:color="auto"/>
      </w:divBdr>
    </w:div>
    <w:div w:id="649946186">
      <w:bodyDiv w:val="1"/>
      <w:marLeft w:val="0"/>
      <w:marRight w:val="0"/>
      <w:marTop w:val="0"/>
      <w:marBottom w:val="0"/>
      <w:divBdr>
        <w:top w:val="none" w:sz="0" w:space="0" w:color="auto"/>
        <w:left w:val="none" w:sz="0" w:space="0" w:color="auto"/>
        <w:bottom w:val="none" w:sz="0" w:space="0" w:color="auto"/>
        <w:right w:val="none" w:sz="0" w:space="0" w:color="auto"/>
      </w:divBdr>
      <w:divsChild>
        <w:div w:id="949358308">
          <w:marLeft w:val="0"/>
          <w:marRight w:val="0"/>
          <w:marTop w:val="0"/>
          <w:marBottom w:val="0"/>
          <w:divBdr>
            <w:top w:val="none" w:sz="0" w:space="0" w:color="auto"/>
            <w:left w:val="none" w:sz="0" w:space="0" w:color="auto"/>
            <w:bottom w:val="none" w:sz="0" w:space="0" w:color="auto"/>
            <w:right w:val="none" w:sz="0" w:space="0" w:color="auto"/>
          </w:divBdr>
        </w:div>
        <w:div w:id="1001198877">
          <w:marLeft w:val="0"/>
          <w:marRight w:val="0"/>
          <w:marTop w:val="0"/>
          <w:marBottom w:val="0"/>
          <w:divBdr>
            <w:top w:val="none" w:sz="0" w:space="0" w:color="auto"/>
            <w:left w:val="none" w:sz="0" w:space="0" w:color="auto"/>
            <w:bottom w:val="none" w:sz="0" w:space="0" w:color="auto"/>
            <w:right w:val="none" w:sz="0" w:space="0" w:color="auto"/>
          </w:divBdr>
        </w:div>
        <w:div w:id="1449006860">
          <w:marLeft w:val="0"/>
          <w:marRight w:val="0"/>
          <w:marTop w:val="0"/>
          <w:marBottom w:val="0"/>
          <w:divBdr>
            <w:top w:val="none" w:sz="0" w:space="0" w:color="auto"/>
            <w:left w:val="none" w:sz="0" w:space="0" w:color="auto"/>
            <w:bottom w:val="none" w:sz="0" w:space="0" w:color="auto"/>
            <w:right w:val="none" w:sz="0" w:space="0" w:color="auto"/>
          </w:divBdr>
        </w:div>
        <w:div w:id="1499031924">
          <w:marLeft w:val="0"/>
          <w:marRight w:val="0"/>
          <w:marTop w:val="0"/>
          <w:marBottom w:val="0"/>
          <w:divBdr>
            <w:top w:val="none" w:sz="0" w:space="0" w:color="auto"/>
            <w:left w:val="none" w:sz="0" w:space="0" w:color="auto"/>
            <w:bottom w:val="none" w:sz="0" w:space="0" w:color="auto"/>
            <w:right w:val="none" w:sz="0" w:space="0" w:color="auto"/>
          </w:divBdr>
        </w:div>
        <w:div w:id="2006518359">
          <w:marLeft w:val="0"/>
          <w:marRight w:val="0"/>
          <w:marTop w:val="0"/>
          <w:marBottom w:val="0"/>
          <w:divBdr>
            <w:top w:val="none" w:sz="0" w:space="0" w:color="auto"/>
            <w:left w:val="none" w:sz="0" w:space="0" w:color="auto"/>
            <w:bottom w:val="none" w:sz="0" w:space="0" w:color="auto"/>
            <w:right w:val="none" w:sz="0" w:space="0" w:color="auto"/>
          </w:divBdr>
        </w:div>
      </w:divsChild>
    </w:div>
    <w:div w:id="668948341">
      <w:bodyDiv w:val="1"/>
      <w:marLeft w:val="0"/>
      <w:marRight w:val="0"/>
      <w:marTop w:val="0"/>
      <w:marBottom w:val="0"/>
      <w:divBdr>
        <w:top w:val="none" w:sz="0" w:space="0" w:color="auto"/>
        <w:left w:val="none" w:sz="0" w:space="0" w:color="auto"/>
        <w:bottom w:val="none" w:sz="0" w:space="0" w:color="auto"/>
        <w:right w:val="none" w:sz="0" w:space="0" w:color="auto"/>
      </w:divBdr>
    </w:div>
    <w:div w:id="701907814">
      <w:bodyDiv w:val="1"/>
      <w:marLeft w:val="0"/>
      <w:marRight w:val="0"/>
      <w:marTop w:val="0"/>
      <w:marBottom w:val="0"/>
      <w:divBdr>
        <w:top w:val="none" w:sz="0" w:space="0" w:color="auto"/>
        <w:left w:val="none" w:sz="0" w:space="0" w:color="auto"/>
        <w:bottom w:val="none" w:sz="0" w:space="0" w:color="auto"/>
        <w:right w:val="none" w:sz="0" w:space="0" w:color="auto"/>
      </w:divBdr>
    </w:div>
    <w:div w:id="742215797">
      <w:bodyDiv w:val="1"/>
      <w:marLeft w:val="0"/>
      <w:marRight w:val="0"/>
      <w:marTop w:val="0"/>
      <w:marBottom w:val="0"/>
      <w:divBdr>
        <w:top w:val="none" w:sz="0" w:space="0" w:color="auto"/>
        <w:left w:val="none" w:sz="0" w:space="0" w:color="auto"/>
        <w:bottom w:val="none" w:sz="0" w:space="0" w:color="auto"/>
        <w:right w:val="none" w:sz="0" w:space="0" w:color="auto"/>
      </w:divBdr>
    </w:div>
    <w:div w:id="761726408">
      <w:bodyDiv w:val="1"/>
      <w:marLeft w:val="0"/>
      <w:marRight w:val="0"/>
      <w:marTop w:val="0"/>
      <w:marBottom w:val="0"/>
      <w:divBdr>
        <w:top w:val="none" w:sz="0" w:space="0" w:color="auto"/>
        <w:left w:val="none" w:sz="0" w:space="0" w:color="auto"/>
        <w:bottom w:val="none" w:sz="0" w:space="0" w:color="auto"/>
        <w:right w:val="none" w:sz="0" w:space="0" w:color="auto"/>
      </w:divBdr>
    </w:div>
    <w:div w:id="844980703">
      <w:bodyDiv w:val="1"/>
      <w:marLeft w:val="0"/>
      <w:marRight w:val="0"/>
      <w:marTop w:val="0"/>
      <w:marBottom w:val="0"/>
      <w:divBdr>
        <w:top w:val="none" w:sz="0" w:space="0" w:color="auto"/>
        <w:left w:val="none" w:sz="0" w:space="0" w:color="auto"/>
        <w:bottom w:val="none" w:sz="0" w:space="0" w:color="auto"/>
        <w:right w:val="none" w:sz="0" w:space="0" w:color="auto"/>
      </w:divBdr>
      <w:divsChild>
        <w:div w:id="525681423">
          <w:marLeft w:val="0"/>
          <w:marRight w:val="0"/>
          <w:marTop w:val="0"/>
          <w:marBottom w:val="0"/>
          <w:divBdr>
            <w:top w:val="none" w:sz="0" w:space="0" w:color="auto"/>
            <w:left w:val="none" w:sz="0" w:space="0" w:color="auto"/>
            <w:bottom w:val="none" w:sz="0" w:space="0" w:color="auto"/>
            <w:right w:val="none" w:sz="0" w:space="0" w:color="auto"/>
          </w:divBdr>
        </w:div>
        <w:div w:id="938639154">
          <w:marLeft w:val="0"/>
          <w:marRight w:val="0"/>
          <w:marTop w:val="0"/>
          <w:marBottom w:val="0"/>
          <w:divBdr>
            <w:top w:val="none" w:sz="0" w:space="0" w:color="auto"/>
            <w:left w:val="none" w:sz="0" w:space="0" w:color="auto"/>
            <w:bottom w:val="none" w:sz="0" w:space="0" w:color="auto"/>
            <w:right w:val="none" w:sz="0" w:space="0" w:color="auto"/>
          </w:divBdr>
        </w:div>
      </w:divsChild>
    </w:div>
    <w:div w:id="871916764">
      <w:bodyDiv w:val="1"/>
      <w:marLeft w:val="0"/>
      <w:marRight w:val="0"/>
      <w:marTop w:val="0"/>
      <w:marBottom w:val="0"/>
      <w:divBdr>
        <w:top w:val="none" w:sz="0" w:space="0" w:color="auto"/>
        <w:left w:val="none" w:sz="0" w:space="0" w:color="auto"/>
        <w:bottom w:val="none" w:sz="0" w:space="0" w:color="auto"/>
        <w:right w:val="none" w:sz="0" w:space="0" w:color="auto"/>
      </w:divBdr>
    </w:div>
    <w:div w:id="876241645">
      <w:bodyDiv w:val="1"/>
      <w:marLeft w:val="0"/>
      <w:marRight w:val="0"/>
      <w:marTop w:val="0"/>
      <w:marBottom w:val="0"/>
      <w:divBdr>
        <w:top w:val="none" w:sz="0" w:space="0" w:color="auto"/>
        <w:left w:val="none" w:sz="0" w:space="0" w:color="auto"/>
        <w:bottom w:val="none" w:sz="0" w:space="0" w:color="auto"/>
        <w:right w:val="none" w:sz="0" w:space="0" w:color="auto"/>
      </w:divBdr>
    </w:div>
    <w:div w:id="954362664">
      <w:bodyDiv w:val="1"/>
      <w:marLeft w:val="0"/>
      <w:marRight w:val="0"/>
      <w:marTop w:val="0"/>
      <w:marBottom w:val="0"/>
      <w:divBdr>
        <w:top w:val="none" w:sz="0" w:space="0" w:color="auto"/>
        <w:left w:val="none" w:sz="0" w:space="0" w:color="auto"/>
        <w:bottom w:val="none" w:sz="0" w:space="0" w:color="auto"/>
        <w:right w:val="none" w:sz="0" w:space="0" w:color="auto"/>
      </w:divBdr>
    </w:div>
    <w:div w:id="966474826">
      <w:bodyDiv w:val="1"/>
      <w:marLeft w:val="0"/>
      <w:marRight w:val="0"/>
      <w:marTop w:val="0"/>
      <w:marBottom w:val="0"/>
      <w:divBdr>
        <w:top w:val="none" w:sz="0" w:space="0" w:color="auto"/>
        <w:left w:val="none" w:sz="0" w:space="0" w:color="auto"/>
        <w:bottom w:val="none" w:sz="0" w:space="0" w:color="auto"/>
        <w:right w:val="none" w:sz="0" w:space="0" w:color="auto"/>
      </w:divBdr>
    </w:div>
    <w:div w:id="1001590907">
      <w:bodyDiv w:val="1"/>
      <w:marLeft w:val="0"/>
      <w:marRight w:val="0"/>
      <w:marTop w:val="0"/>
      <w:marBottom w:val="0"/>
      <w:divBdr>
        <w:top w:val="none" w:sz="0" w:space="0" w:color="auto"/>
        <w:left w:val="none" w:sz="0" w:space="0" w:color="auto"/>
        <w:bottom w:val="none" w:sz="0" w:space="0" w:color="auto"/>
        <w:right w:val="none" w:sz="0" w:space="0" w:color="auto"/>
      </w:divBdr>
    </w:div>
    <w:div w:id="1014306718">
      <w:bodyDiv w:val="1"/>
      <w:marLeft w:val="0"/>
      <w:marRight w:val="0"/>
      <w:marTop w:val="0"/>
      <w:marBottom w:val="0"/>
      <w:divBdr>
        <w:top w:val="none" w:sz="0" w:space="0" w:color="auto"/>
        <w:left w:val="none" w:sz="0" w:space="0" w:color="auto"/>
        <w:bottom w:val="none" w:sz="0" w:space="0" w:color="auto"/>
        <w:right w:val="none" w:sz="0" w:space="0" w:color="auto"/>
      </w:divBdr>
    </w:div>
    <w:div w:id="1190148232">
      <w:bodyDiv w:val="1"/>
      <w:marLeft w:val="0"/>
      <w:marRight w:val="0"/>
      <w:marTop w:val="0"/>
      <w:marBottom w:val="0"/>
      <w:divBdr>
        <w:top w:val="none" w:sz="0" w:space="0" w:color="auto"/>
        <w:left w:val="none" w:sz="0" w:space="0" w:color="auto"/>
        <w:bottom w:val="none" w:sz="0" w:space="0" w:color="auto"/>
        <w:right w:val="none" w:sz="0" w:space="0" w:color="auto"/>
      </w:divBdr>
      <w:divsChild>
        <w:div w:id="175004827">
          <w:marLeft w:val="0"/>
          <w:marRight w:val="0"/>
          <w:marTop w:val="0"/>
          <w:marBottom w:val="0"/>
          <w:divBdr>
            <w:top w:val="none" w:sz="0" w:space="0" w:color="auto"/>
            <w:left w:val="none" w:sz="0" w:space="0" w:color="auto"/>
            <w:bottom w:val="none" w:sz="0" w:space="0" w:color="auto"/>
            <w:right w:val="none" w:sz="0" w:space="0" w:color="auto"/>
          </w:divBdr>
        </w:div>
        <w:div w:id="385378025">
          <w:marLeft w:val="0"/>
          <w:marRight w:val="0"/>
          <w:marTop w:val="0"/>
          <w:marBottom w:val="0"/>
          <w:divBdr>
            <w:top w:val="none" w:sz="0" w:space="0" w:color="auto"/>
            <w:left w:val="none" w:sz="0" w:space="0" w:color="auto"/>
            <w:bottom w:val="none" w:sz="0" w:space="0" w:color="auto"/>
            <w:right w:val="none" w:sz="0" w:space="0" w:color="auto"/>
          </w:divBdr>
        </w:div>
        <w:div w:id="529878672">
          <w:marLeft w:val="0"/>
          <w:marRight w:val="0"/>
          <w:marTop w:val="0"/>
          <w:marBottom w:val="0"/>
          <w:divBdr>
            <w:top w:val="none" w:sz="0" w:space="0" w:color="auto"/>
            <w:left w:val="none" w:sz="0" w:space="0" w:color="auto"/>
            <w:bottom w:val="none" w:sz="0" w:space="0" w:color="auto"/>
            <w:right w:val="none" w:sz="0" w:space="0" w:color="auto"/>
          </w:divBdr>
        </w:div>
      </w:divsChild>
    </w:div>
    <w:div w:id="1216815789">
      <w:bodyDiv w:val="1"/>
      <w:marLeft w:val="0"/>
      <w:marRight w:val="0"/>
      <w:marTop w:val="0"/>
      <w:marBottom w:val="0"/>
      <w:divBdr>
        <w:top w:val="none" w:sz="0" w:space="0" w:color="auto"/>
        <w:left w:val="none" w:sz="0" w:space="0" w:color="auto"/>
        <w:bottom w:val="none" w:sz="0" w:space="0" w:color="auto"/>
        <w:right w:val="none" w:sz="0" w:space="0" w:color="auto"/>
      </w:divBdr>
    </w:div>
    <w:div w:id="1224637076">
      <w:bodyDiv w:val="1"/>
      <w:marLeft w:val="0"/>
      <w:marRight w:val="0"/>
      <w:marTop w:val="0"/>
      <w:marBottom w:val="0"/>
      <w:divBdr>
        <w:top w:val="none" w:sz="0" w:space="0" w:color="auto"/>
        <w:left w:val="none" w:sz="0" w:space="0" w:color="auto"/>
        <w:bottom w:val="none" w:sz="0" w:space="0" w:color="auto"/>
        <w:right w:val="none" w:sz="0" w:space="0" w:color="auto"/>
      </w:divBdr>
    </w:div>
    <w:div w:id="1245871207">
      <w:bodyDiv w:val="1"/>
      <w:marLeft w:val="0"/>
      <w:marRight w:val="0"/>
      <w:marTop w:val="0"/>
      <w:marBottom w:val="0"/>
      <w:divBdr>
        <w:top w:val="none" w:sz="0" w:space="0" w:color="auto"/>
        <w:left w:val="none" w:sz="0" w:space="0" w:color="auto"/>
        <w:bottom w:val="none" w:sz="0" w:space="0" w:color="auto"/>
        <w:right w:val="none" w:sz="0" w:space="0" w:color="auto"/>
      </w:divBdr>
    </w:div>
    <w:div w:id="1276669165">
      <w:bodyDiv w:val="1"/>
      <w:marLeft w:val="0"/>
      <w:marRight w:val="0"/>
      <w:marTop w:val="0"/>
      <w:marBottom w:val="0"/>
      <w:divBdr>
        <w:top w:val="none" w:sz="0" w:space="0" w:color="auto"/>
        <w:left w:val="none" w:sz="0" w:space="0" w:color="auto"/>
        <w:bottom w:val="none" w:sz="0" w:space="0" w:color="auto"/>
        <w:right w:val="none" w:sz="0" w:space="0" w:color="auto"/>
      </w:divBdr>
      <w:divsChild>
        <w:div w:id="537544384">
          <w:marLeft w:val="0"/>
          <w:marRight w:val="0"/>
          <w:marTop w:val="0"/>
          <w:marBottom w:val="0"/>
          <w:divBdr>
            <w:top w:val="none" w:sz="0" w:space="0" w:color="auto"/>
            <w:left w:val="none" w:sz="0" w:space="0" w:color="auto"/>
            <w:bottom w:val="none" w:sz="0" w:space="0" w:color="auto"/>
            <w:right w:val="none" w:sz="0" w:space="0" w:color="auto"/>
          </w:divBdr>
          <w:divsChild>
            <w:div w:id="2091073661">
              <w:marLeft w:val="0"/>
              <w:marRight w:val="0"/>
              <w:marTop w:val="0"/>
              <w:marBottom w:val="0"/>
              <w:divBdr>
                <w:top w:val="none" w:sz="0" w:space="0" w:color="auto"/>
                <w:left w:val="none" w:sz="0" w:space="0" w:color="auto"/>
                <w:bottom w:val="none" w:sz="0" w:space="0" w:color="auto"/>
                <w:right w:val="none" w:sz="0" w:space="0" w:color="auto"/>
              </w:divBdr>
              <w:divsChild>
                <w:div w:id="2143886721">
                  <w:marLeft w:val="0"/>
                  <w:marRight w:val="0"/>
                  <w:marTop w:val="0"/>
                  <w:marBottom w:val="0"/>
                  <w:divBdr>
                    <w:top w:val="none" w:sz="0" w:space="0" w:color="auto"/>
                    <w:left w:val="none" w:sz="0" w:space="0" w:color="auto"/>
                    <w:bottom w:val="none" w:sz="0" w:space="0" w:color="auto"/>
                    <w:right w:val="none" w:sz="0" w:space="0" w:color="auto"/>
                  </w:divBdr>
                  <w:divsChild>
                    <w:div w:id="1000884666">
                      <w:marLeft w:val="0"/>
                      <w:marRight w:val="0"/>
                      <w:marTop w:val="0"/>
                      <w:marBottom w:val="0"/>
                      <w:divBdr>
                        <w:top w:val="none" w:sz="0" w:space="0" w:color="auto"/>
                        <w:left w:val="none" w:sz="0" w:space="0" w:color="auto"/>
                        <w:bottom w:val="none" w:sz="0" w:space="0" w:color="auto"/>
                        <w:right w:val="none" w:sz="0" w:space="0" w:color="auto"/>
                      </w:divBdr>
                      <w:divsChild>
                        <w:div w:id="3868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351">
          <w:marLeft w:val="0"/>
          <w:marRight w:val="0"/>
          <w:marTop w:val="0"/>
          <w:marBottom w:val="0"/>
          <w:divBdr>
            <w:top w:val="none" w:sz="0" w:space="0" w:color="auto"/>
            <w:left w:val="none" w:sz="0" w:space="0" w:color="auto"/>
            <w:bottom w:val="none" w:sz="0" w:space="0" w:color="auto"/>
            <w:right w:val="none" w:sz="0" w:space="0" w:color="auto"/>
          </w:divBdr>
          <w:divsChild>
            <w:div w:id="444470458">
              <w:marLeft w:val="0"/>
              <w:marRight w:val="0"/>
              <w:marTop w:val="0"/>
              <w:marBottom w:val="0"/>
              <w:divBdr>
                <w:top w:val="none" w:sz="0" w:space="0" w:color="auto"/>
                <w:left w:val="none" w:sz="0" w:space="0" w:color="auto"/>
                <w:bottom w:val="none" w:sz="0" w:space="0" w:color="auto"/>
                <w:right w:val="none" w:sz="0" w:space="0" w:color="auto"/>
              </w:divBdr>
            </w:div>
          </w:divsChild>
        </w:div>
        <w:div w:id="2100327070">
          <w:marLeft w:val="0"/>
          <w:marRight w:val="0"/>
          <w:marTop w:val="0"/>
          <w:marBottom w:val="0"/>
          <w:divBdr>
            <w:top w:val="none" w:sz="0" w:space="0" w:color="auto"/>
            <w:left w:val="none" w:sz="0" w:space="0" w:color="auto"/>
            <w:bottom w:val="none" w:sz="0" w:space="0" w:color="auto"/>
            <w:right w:val="none" w:sz="0" w:space="0" w:color="auto"/>
          </w:divBdr>
          <w:divsChild>
            <w:div w:id="4600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5043">
      <w:bodyDiv w:val="1"/>
      <w:marLeft w:val="0"/>
      <w:marRight w:val="0"/>
      <w:marTop w:val="0"/>
      <w:marBottom w:val="0"/>
      <w:divBdr>
        <w:top w:val="none" w:sz="0" w:space="0" w:color="auto"/>
        <w:left w:val="none" w:sz="0" w:space="0" w:color="auto"/>
        <w:bottom w:val="none" w:sz="0" w:space="0" w:color="auto"/>
        <w:right w:val="none" w:sz="0" w:space="0" w:color="auto"/>
      </w:divBdr>
      <w:divsChild>
        <w:div w:id="118837215">
          <w:marLeft w:val="446"/>
          <w:marRight w:val="0"/>
          <w:marTop w:val="0"/>
          <w:marBottom w:val="0"/>
          <w:divBdr>
            <w:top w:val="none" w:sz="0" w:space="0" w:color="auto"/>
            <w:left w:val="none" w:sz="0" w:space="0" w:color="auto"/>
            <w:bottom w:val="none" w:sz="0" w:space="0" w:color="auto"/>
            <w:right w:val="none" w:sz="0" w:space="0" w:color="auto"/>
          </w:divBdr>
        </w:div>
      </w:divsChild>
    </w:div>
    <w:div w:id="1327396891">
      <w:bodyDiv w:val="1"/>
      <w:marLeft w:val="0"/>
      <w:marRight w:val="0"/>
      <w:marTop w:val="0"/>
      <w:marBottom w:val="0"/>
      <w:divBdr>
        <w:top w:val="none" w:sz="0" w:space="0" w:color="auto"/>
        <w:left w:val="none" w:sz="0" w:space="0" w:color="auto"/>
        <w:bottom w:val="none" w:sz="0" w:space="0" w:color="auto"/>
        <w:right w:val="none" w:sz="0" w:space="0" w:color="auto"/>
      </w:divBdr>
    </w:div>
    <w:div w:id="1408839685">
      <w:bodyDiv w:val="1"/>
      <w:marLeft w:val="0"/>
      <w:marRight w:val="0"/>
      <w:marTop w:val="0"/>
      <w:marBottom w:val="0"/>
      <w:divBdr>
        <w:top w:val="none" w:sz="0" w:space="0" w:color="auto"/>
        <w:left w:val="none" w:sz="0" w:space="0" w:color="auto"/>
        <w:bottom w:val="none" w:sz="0" w:space="0" w:color="auto"/>
        <w:right w:val="none" w:sz="0" w:space="0" w:color="auto"/>
      </w:divBdr>
      <w:divsChild>
        <w:div w:id="92556762">
          <w:marLeft w:val="274"/>
          <w:marRight w:val="0"/>
          <w:marTop w:val="0"/>
          <w:marBottom w:val="0"/>
          <w:divBdr>
            <w:top w:val="none" w:sz="0" w:space="0" w:color="auto"/>
            <w:left w:val="none" w:sz="0" w:space="0" w:color="auto"/>
            <w:bottom w:val="none" w:sz="0" w:space="0" w:color="auto"/>
            <w:right w:val="none" w:sz="0" w:space="0" w:color="auto"/>
          </w:divBdr>
        </w:div>
      </w:divsChild>
    </w:div>
    <w:div w:id="1473403233">
      <w:bodyDiv w:val="1"/>
      <w:marLeft w:val="0"/>
      <w:marRight w:val="0"/>
      <w:marTop w:val="0"/>
      <w:marBottom w:val="0"/>
      <w:divBdr>
        <w:top w:val="none" w:sz="0" w:space="0" w:color="auto"/>
        <w:left w:val="none" w:sz="0" w:space="0" w:color="auto"/>
        <w:bottom w:val="none" w:sz="0" w:space="0" w:color="auto"/>
        <w:right w:val="none" w:sz="0" w:space="0" w:color="auto"/>
      </w:divBdr>
    </w:div>
    <w:div w:id="1491822937">
      <w:bodyDiv w:val="1"/>
      <w:marLeft w:val="0"/>
      <w:marRight w:val="0"/>
      <w:marTop w:val="0"/>
      <w:marBottom w:val="0"/>
      <w:divBdr>
        <w:top w:val="none" w:sz="0" w:space="0" w:color="auto"/>
        <w:left w:val="none" w:sz="0" w:space="0" w:color="auto"/>
        <w:bottom w:val="none" w:sz="0" w:space="0" w:color="auto"/>
        <w:right w:val="none" w:sz="0" w:space="0" w:color="auto"/>
      </w:divBdr>
    </w:div>
    <w:div w:id="1604990264">
      <w:bodyDiv w:val="1"/>
      <w:marLeft w:val="0"/>
      <w:marRight w:val="0"/>
      <w:marTop w:val="0"/>
      <w:marBottom w:val="0"/>
      <w:divBdr>
        <w:top w:val="none" w:sz="0" w:space="0" w:color="auto"/>
        <w:left w:val="none" w:sz="0" w:space="0" w:color="auto"/>
        <w:bottom w:val="none" w:sz="0" w:space="0" w:color="auto"/>
        <w:right w:val="none" w:sz="0" w:space="0" w:color="auto"/>
      </w:divBdr>
    </w:div>
    <w:div w:id="1667005599">
      <w:bodyDiv w:val="1"/>
      <w:marLeft w:val="0"/>
      <w:marRight w:val="0"/>
      <w:marTop w:val="0"/>
      <w:marBottom w:val="0"/>
      <w:divBdr>
        <w:top w:val="none" w:sz="0" w:space="0" w:color="auto"/>
        <w:left w:val="none" w:sz="0" w:space="0" w:color="auto"/>
        <w:bottom w:val="none" w:sz="0" w:space="0" w:color="auto"/>
        <w:right w:val="none" w:sz="0" w:space="0" w:color="auto"/>
      </w:divBdr>
    </w:div>
    <w:div w:id="1691491348">
      <w:bodyDiv w:val="1"/>
      <w:marLeft w:val="0"/>
      <w:marRight w:val="0"/>
      <w:marTop w:val="0"/>
      <w:marBottom w:val="0"/>
      <w:divBdr>
        <w:top w:val="none" w:sz="0" w:space="0" w:color="auto"/>
        <w:left w:val="none" w:sz="0" w:space="0" w:color="auto"/>
        <w:bottom w:val="none" w:sz="0" w:space="0" w:color="auto"/>
        <w:right w:val="none" w:sz="0" w:space="0" w:color="auto"/>
      </w:divBdr>
    </w:div>
    <w:div w:id="1729917121">
      <w:bodyDiv w:val="1"/>
      <w:marLeft w:val="0"/>
      <w:marRight w:val="0"/>
      <w:marTop w:val="0"/>
      <w:marBottom w:val="0"/>
      <w:divBdr>
        <w:top w:val="none" w:sz="0" w:space="0" w:color="auto"/>
        <w:left w:val="none" w:sz="0" w:space="0" w:color="auto"/>
        <w:bottom w:val="none" w:sz="0" w:space="0" w:color="auto"/>
        <w:right w:val="none" w:sz="0" w:space="0" w:color="auto"/>
      </w:divBdr>
    </w:div>
    <w:div w:id="1781488274">
      <w:bodyDiv w:val="1"/>
      <w:marLeft w:val="0"/>
      <w:marRight w:val="0"/>
      <w:marTop w:val="0"/>
      <w:marBottom w:val="0"/>
      <w:divBdr>
        <w:top w:val="none" w:sz="0" w:space="0" w:color="auto"/>
        <w:left w:val="none" w:sz="0" w:space="0" w:color="auto"/>
        <w:bottom w:val="none" w:sz="0" w:space="0" w:color="auto"/>
        <w:right w:val="none" w:sz="0" w:space="0" w:color="auto"/>
      </w:divBdr>
      <w:divsChild>
        <w:div w:id="76756081">
          <w:marLeft w:val="0"/>
          <w:marRight w:val="0"/>
          <w:marTop w:val="0"/>
          <w:marBottom w:val="0"/>
          <w:divBdr>
            <w:top w:val="none" w:sz="0" w:space="0" w:color="auto"/>
            <w:left w:val="none" w:sz="0" w:space="0" w:color="auto"/>
            <w:bottom w:val="none" w:sz="0" w:space="0" w:color="auto"/>
            <w:right w:val="none" w:sz="0" w:space="0" w:color="auto"/>
          </w:divBdr>
        </w:div>
        <w:div w:id="100074104">
          <w:marLeft w:val="0"/>
          <w:marRight w:val="0"/>
          <w:marTop w:val="0"/>
          <w:marBottom w:val="0"/>
          <w:divBdr>
            <w:top w:val="none" w:sz="0" w:space="0" w:color="auto"/>
            <w:left w:val="none" w:sz="0" w:space="0" w:color="auto"/>
            <w:bottom w:val="none" w:sz="0" w:space="0" w:color="auto"/>
            <w:right w:val="none" w:sz="0" w:space="0" w:color="auto"/>
          </w:divBdr>
        </w:div>
        <w:div w:id="144785168">
          <w:marLeft w:val="0"/>
          <w:marRight w:val="0"/>
          <w:marTop w:val="0"/>
          <w:marBottom w:val="0"/>
          <w:divBdr>
            <w:top w:val="none" w:sz="0" w:space="0" w:color="auto"/>
            <w:left w:val="none" w:sz="0" w:space="0" w:color="auto"/>
            <w:bottom w:val="none" w:sz="0" w:space="0" w:color="auto"/>
            <w:right w:val="none" w:sz="0" w:space="0" w:color="auto"/>
          </w:divBdr>
        </w:div>
        <w:div w:id="151065331">
          <w:marLeft w:val="0"/>
          <w:marRight w:val="0"/>
          <w:marTop w:val="0"/>
          <w:marBottom w:val="0"/>
          <w:divBdr>
            <w:top w:val="none" w:sz="0" w:space="0" w:color="auto"/>
            <w:left w:val="none" w:sz="0" w:space="0" w:color="auto"/>
            <w:bottom w:val="none" w:sz="0" w:space="0" w:color="auto"/>
            <w:right w:val="none" w:sz="0" w:space="0" w:color="auto"/>
          </w:divBdr>
        </w:div>
        <w:div w:id="273366869">
          <w:marLeft w:val="0"/>
          <w:marRight w:val="0"/>
          <w:marTop w:val="0"/>
          <w:marBottom w:val="0"/>
          <w:divBdr>
            <w:top w:val="none" w:sz="0" w:space="0" w:color="auto"/>
            <w:left w:val="none" w:sz="0" w:space="0" w:color="auto"/>
            <w:bottom w:val="none" w:sz="0" w:space="0" w:color="auto"/>
            <w:right w:val="none" w:sz="0" w:space="0" w:color="auto"/>
          </w:divBdr>
        </w:div>
        <w:div w:id="394624171">
          <w:marLeft w:val="0"/>
          <w:marRight w:val="0"/>
          <w:marTop w:val="0"/>
          <w:marBottom w:val="0"/>
          <w:divBdr>
            <w:top w:val="none" w:sz="0" w:space="0" w:color="auto"/>
            <w:left w:val="none" w:sz="0" w:space="0" w:color="auto"/>
            <w:bottom w:val="none" w:sz="0" w:space="0" w:color="auto"/>
            <w:right w:val="none" w:sz="0" w:space="0" w:color="auto"/>
          </w:divBdr>
        </w:div>
        <w:div w:id="463502301">
          <w:marLeft w:val="0"/>
          <w:marRight w:val="0"/>
          <w:marTop w:val="0"/>
          <w:marBottom w:val="0"/>
          <w:divBdr>
            <w:top w:val="none" w:sz="0" w:space="0" w:color="auto"/>
            <w:left w:val="none" w:sz="0" w:space="0" w:color="auto"/>
            <w:bottom w:val="none" w:sz="0" w:space="0" w:color="auto"/>
            <w:right w:val="none" w:sz="0" w:space="0" w:color="auto"/>
          </w:divBdr>
        </w:div>
        <w:div w:id="726536403">
          <w:marLeft w:val="0"/>
          <w:marRight w:val="0"/>
          <w:marTop w:val="0"/>
          <w:marBottom w:val="0"/>
          <w:divBdr>
            <w:top w:val="none" w:sz="0" w:space="0" w:color="auto"/>
            <w:left w:val="none" w:sz="0" w:space="0" w:color="auto"/>
            <w:bottom w:val="none" w:sz="0" w:space="0" w:color="auto"/>
            <w:right w:val="none" w:sz="0" w:space="0" w:color="auto"/>
          </w:divBdr>
        </w:div>
        <w:div w:id="740831554">
          <w:marLeft w:val="0"/>
          <w:marRight w:val="0"/>
          <w:marTop w:val="0"/>
          <w:marBottom w:val="0"/>
          <w:divBdr>
            <w:top w:val="none" w:sz="0" w:space="0" w:color="auto"/>
            <w:left w:val="none" w:sz="0" w:space="0" w:color="auto"/>
            <w:bottom w:val="none" w:sz="0" w:space="0" w:color="auto"/>
            <w:right w:val="none" w:sz="0" w:space="0" w:color="auto"/>
          </w:divBdr>
        </w:div>
        <w:div w:id="751002935">
          <w:marLeft w:val="0"/>
          <w:marRight w:val="0"/>
          <w:marTop w:val="0"/>
          <w:marBottom w:val="0"/>
          <w:divBdr>
            <w:top w:val="none" w:sz="0" w:space="0" w:color="auto"/>
            <w:left w:val="none" w:sz="0" w:space="0" w:color="auto"/>
            <w:bottom w:val="none" w:sz="0" w:space="0" w:color="auto"/>
            <w:right w:val="none" w:sz="0" w:space="0" w:color="auto"/>
          </w:divBdr>
        </w:div>
        <w:div w:id="1143546980">
          <w:marLeft w:val="0"/>
          <w:marRight w:val="0"/>
          <w:marTop w:val="0"/>
          <w:marBottom w:val="0"/>
          <w:divBdr>
            <w:top w:val="none" w:sz="0" w:space="0" w:color="auto"/>
            <w:left w:val="none" w:sz="0" w:space="0" w:color="auto"/>
            <w:bottom w:val="none" w:sz="0" w:space="0" w:color="auto"/>
            <w:right w:val="none" w:sz="0" w:space="0" w:color="auto"/>
          </w:divBdr>
        </w:div>
        <w:div w:id="1147237736">
          <w:marLeft w:val="0"/>
          <w:marRight w:val="0"/>
          <w:marTop w:val="0"/>
          <w:marBottom w:val="0"/>
          <w:divBdr>
            <w:top w:val="none" w:sz="0" w:space="0" w:color="auto"/>
            <w:left w:val="none" w:sz="0" w:space="0" w:color="auto"/>
            <w:bottom w:val="none" w:sz="0" w:space="0" w:color="auto"/>
            <w:right w:val="none" w:sz="0" w:space="0" w:color="auto"/>
          </w:divBdr>
        </w:div>
        <w:div w:id="1176772861">
          <w:marLeft w:val="0"/>
          <w:marRight w:val="0"/>
          <w:marTop w:val="0"/>
          <w:marBottom w:val="0"/>
          <w:divBdr>
            <w:top w:val="none" w:sz="0" w:space="0" w:color="auto"/>
            <w:left w:val="none" w:sz="0" w:space="0" w:color="auto"/>
            <w:bottom w:val="none" w:sz="0" w:space="0" w:color="auto"/>
            <w:right w:val="none" w:sz="0" w:space="0" w:color="auto"/>
          </w:divBdr>
        </w:div>
        <w:div w:id="1198740609">
          <w:marLeft w:val="0"/>
          <w:marRight w:val="0"/>
          <w:marTop w:val="0"/>
          <w:marBottom w:val="0"/>
          <w:divBdr>
            <w:top w:val="none" w:sz="0" w:space="0" w:color="auto"/>
            <w:left w:val="none" w:sz="0" w:space="0" w:color="auto"/>
            <w:bottom w:val="none" w:sz="0" w:space="0" w:color="auto"/>
            <w:right w:val="none" w:sz="0" w:space="0" w:color="auto"/>
          </w:divBdr>
        </w:div>
        <w:div w:id="1218778562">
          <w:marLeft w:val="0"/>
          <w:marRight w:val="0"/>
          <w:marTop w:val="0"/>
          <w:marBottom w:val="0"/>
          <w:divBdr>
            <w:top w:val="none" w:sz="0" w:space="0" w:color="auto"/>
            <w:left w:val="none" w:sz="0" w:space="0" w:color="auto"/>
            <w:bottom w:val="none" w:sz="0" w:space="0" w:color="auto"/>
            <w:right w:val="none" w:sz="0" w:space="0" w:color="auto"/>
          </w:divBdr>
        </w:div>
        <w:div w:id="1599368277">
          <w:marLeft w:val="0"/>
          <w:marRight w:val="0"/>
          <w:marTop w:val="0"/>
          <w:marBottom w:val="0"/>
          <w:divBdr>
            <w:top w:val="none" w:sz="0" w:space="0" w:color="auto"/>
            <w:left w:val="none" w:sz="0" w:space="0" w:color="auto"/>
            <w:bottom w:val="none" w:sz="0" w:space="0" w:color="auto"/>
            <w:right w:val="none" w:sz="0" w:space="0" w:color="auto"/>
          </w:divBdr>
        </w:div>
        <w:div w:id="1624775021">
          <w:marLeft w:val="0"/>
          <w:marRight w:val="0"/>
          <w:marTop w:val="0"/>
          <w:marBottom w:val="0"/>
          <w:divBdr>
            <w:top w:val="none" w:sz="0" w:space="0" w:color="auto"/>
            <w:left w:val="none" w:sz="0" w:space="0" w:color="auto"/>
            <w:bottom w:val="none" w:sz="0" w:space="0" w:color="auto"/>
            <w:right w:val="none" w:sz="0" w:space="0" w:color="auto"/>
          </w:divBdr>
        </w:div>
        <w:div w:id="1757507814">
          <w:marLeft w:val="0"/>
          <w:marRight w:val="0"/>
          <w:marTop w:val="0"/>
          <w:marBottom w:val="0"/>
          <w:divBdr>
            <w:top w:val="none" w:sz="0" w:space="0" w:color="auto"/>
            <w:left w:val="none" w:sz="0" w:space="0" w:color="auto"/>
            <w:bottom w:val="none" w:sz="0" w:space="0" w:color="auto"/>
            <w:right w:val="none" w:sz="0" w:space="0" w:color="auto"/>
          </w:divBdr>
        </w:div>
        <w:div w:id="1786197499">
          <w:marLeft w:val="0"/>
          <w:marRight w:val="0"/>
          <w:marTop w:val="0"/>
          <w:marBottom w:val="0"/>
          <w:divBdr>
            <w:top w:val="none" w:sz="0" w:space="0" w:color="auto"/>
            <w:left w:val="none" w:sz="0" w:space="0" w:color="auto"/>
            <w:bottom w:val="none" w:sz="0" w:space="0" w:color="auto"/>
            <w:right w:val="none" w:sz="0" w:space="0" w:color="auto"/>
          </w:divBdr>
        </w:div>
        <w:div w:id="1875344542">
          <w:marLeft w:val="0"/>
          <w:marRight w:val="0"/>
          <w:marTop w:val="0"/>
          <w:marBottom w:val="0"/>
          <w:divBdr>
            <w:top w:val="none" w:sz="0" w:space="0" w:color="auto"/>
            <w:left w:val="none" w:sz="0" w:space="0" w:color="auto"/>
            <w:bottom w:val="none" w:sz="0" w:space="0" w:color="auto"/>
            <w:right w:val="none" w:sz="0" w:space="0" w:color="auto"/>
          </w:divBdr>
        </w:div>
      </w:divsChild>
    </w:div>
    <w:div w:id="1834644890">
      <w:bodyDiv w:val="1"/>
      <w:marLeft w:val="0"/>
      <w:marRight w:val="0"/>
      <w:marTop w:val="0"/>
      <w:marBottom w:val="0"/>
      <w:divBdr>
        <w:top w:val="none" w:sz="0" w:space="0" w:color="auto"/>
        <w:left w:val="none" w:sz="0" w:space="0" w:color="auto"/>
        <w:bottom w:val="none" w:sz="0" w:space="0" w:color="auto"/>
        <w:right w:val="none" w:sz="0" w:space="0" w:color="auto"/>
      </w:divBdr>
    </w:div>
    <w:div w:id="1955401458">
      <w:bodyDiv w:val="1"/>
      <w:marLeft w:val="0"/>
      <w:marRight w:val="0"/>
      <w:marTop w:val="0"/>
      <w:marBottom w:val="0"/>
      <w:divBdr>
        <w:top w:val="none" w:sz="0" w:space="0" w:color="auto"/>
        <w:left w:val="none" w:sz="0" w:space="0" w:color="auto"/>
        <w:bottom w:val="none" w:sz="0" w:space="0" w:color="auto"/>
        <w:right w:val="none" w:sz="0" w:space="0" w:color="auto"/>
      </w:divBdr>
    </w:div>
    <w:div w:id="2047410500">
      <w:bodyDiv w:val="1"/>
      <w:marLeft w:val="0"/>
      <w:marRight w:val="0"/>
      <w:marTop w:val="0"/>
      <w:marBottom w:val="0"/>
      <w:divBdr>
        <w:top w:val="none" w:sz="0" w:space="0" w:color="auto"/>
        <w:left w:val="none" w:sz="0" w:space="0" w:color="auto"/>
        <w:bottom w:val="none" w:sz="0" w:space="0" w:color="auto"/>
        <w:right w:val="none" w:sz="0" w:space="0" w:color="auto"/>
      </w:divBdr>
      <w:divsChild>
        <w:div w:id="1894465430">
          <w:marLeft w:val="0"/>
          <w:marRight w:val="0"/>
          <w:marTop w:val="0"/>
          <w:marBottom w:val="0"/>
          <w:divBdr>
            <w:top w:val="single" w:sz="2" w:space="0" w:color="auto"/>
            <w:left w:val="single" w:sz="2" w:space="0" w:color="auto"/>
            <w:bottom w:val="single" w:sz="6" w:space="0" w:color="auto"/>
            <w:right w:val="single" w:sz="2" w:space="0" w:color="auto"/>
          </w:divBdr>
          <w:divsChild>
            <w:div w:id="1095445133">
              <w:marLeft w:val="0"/>
              <w:marRight w:val="0"/>
              <w:marTop w:val="100"/>
              <w:marBottom w:val="100"/>
              <w:divBdr>
                <w:top w:val="single" w:sz="2" w:space="0" w:color="D9D9E3"/>
                <w:left w:val="single" w:sz="2" w:space="0" w:color="D9D9E3"/>
                <w:bottom w:val="single" w:sz="2" w:space="0" w:color="D9D9E3"/>
                <w:right w:val="single" w:sz="2" w:space="0" w:color="D9D9E3"/>
              </w:divBdr>
              <w:divsChild>
                <w:div w:id="1341464823">
                  <w:marLeft w:val="0"/>
                  <w:marRight w:val="0"/>
                  <w:marTop w:val="0"/>
                  <w:marBottom w:val="0"/>
                  <w:divBdr>
                    <w:top w:val="single" w:sz="2" w:space="0" w:color="D9D9E3"/>
                    <w:left w:val="single" w:sz="2" w:space="0" w:color="D9D9E3"/>
                    <w:bottom w:val="single" w:sz="2" w:space="0" w:color="D9D9E3"/>
                    <w:right w:val="single" w:sz="2" w:space="0" w:color="D9D9E3"/>
                  </w:divBdr>
                  <w:divsChild>
                    <w:div w:id="2019430330">
                      <w:marLeft w:val="0"/>
                      <w:marRight w:val="0"/>
                      <w:marTop w:val="0"/>
                      <w:marBottom w:val="0"/>
                      <w:divBdr>
                        <w:top w:val="single" w:sz="2" w:space="0" w:color="D9D9E3"/>
                        <w:left w:val="single" w:sz="2" w:space="0" w:color="D9D9E3"/>
                        <w:bottom w:val="single" w:sz="2" w:space="0" w:color="D9D9E3"/>
                        <w:right w:val="single" w:sz="2" w:space="0" w:color="D9D9E3"/>
                      </w:divBdr>
                      <w:divsChild>
                        <w:div w:id="2104567293">
                          <w:marLeft w:val="0"/>
                          <w:marRight w:val="0"/>
                          <w:marTop w:val="0"/>
                          <w:marBottom w:val="0"/>
                          <w:divBdr>
                            <w:top w:val="single" w:sz="2" w:space="0" w:color="D9D9E3"/>
                            <w:left w:val="single" w:sz="2" w:space="0" w:color="D9D9E3"/>
                            <w:bottom w:val="single" w:sz="2" w:space="0" w:color="D9D9E3"/>
                            <w:right w:val="single" w:sz="2" w:space="0" w:color="D9D9E3"/>
                          </w:divBdr>
                          <w:divsChild>
                            <w:div w:id="1158225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2657533">
      <w:bodyDiv w:val="1"/>
      <w:marLeft w:val="0"/>
      <w:marRight w:val="0"/>
      <w:marTop w:val="0"/>
      <w:marBottom w:val="0"/>
      <w:divBdr>
        <w:top w:val="none" w:sz="0" w:space="0" w:color="auto"/>
        <w:left w:val="none" w:sz="0" w:space="0" w:color="auto"/>
        <w:bottom w:val="none" w:sz="0" w:space="0" w:color="auto"/>
        <w:right w:val="none" w:sz="0" w:space="0" w:color="auto"/>
      </w:divBdr>
    </w:div>
    <w:div w:id="2131625810">
      <w:bodyDiv w:val="1"/>
      <w:marLeft w:val="0"/>
      <w:marRight w:val="0"/>
      <w:marTop w:val="0"/>
      <w:marBottom w:val="0"/>
      <w:divBdr>
        <w:top w:val="none" w:sz="0" w:space="0" w:color="auto"/>
        <w:left w:val="none" w:sz="0" w:space="0" w:color="auto"/>
        <w:bottom w:val="none" w:sz="0" w:space="0" w:color="auto"/>
        <w:right w:val="none" w:sz="0" w:space="0" w:color="auto"/>
      </w:divBdr>
      <w:divsChild>
        <w:div w:id="26637127">
          <w:marLeft w:val="0"/>
          <w:marRight w:val="0"/>
          <w:marTop w:val="0"/>
          <w:marBottom w:val="0"/>
          <w:divBdr>
            <w:top w:val="none" w:sz="0" w:space="0" w:color="auto"/>
            <w:left w:val="none" w:sz="0" w:space="0" w:color="auto"/>
            <w:bottom w:val="none" w:sz="0" w:space="0" w:color="auto"/>
            <w:right w:val="none" w:sz="0" w:space="0" w:color="auto"/>
          </w:divBdr>
          <w:divsChild>
            <w:div w:id="117722872">
              <w:marLeft w:val="0"/>
              <w:marRight w:val="0"/>
              <w:marTop w:val="0"/>
              <w:marBottom w:val="0"/>
              <w:divBdr>
                <w:top w:val="none" w:sz="0" w:space="0" w:color="auto"/>
                <w:left w:val="none" w:sz="0" w:space="0" w:color="auto"/>
                <w:bottom w:val="none" w:sz="0" w:space="0" w:color="auto"/>
                <w:right w:val="none" w:sz="0" w:space="0" w:color="auto"/>
              </w:divBdr>
            </w:div>
            <w:div w:id="1444956816">
              <w:marLeft w:val="0"/>
              <w:marRight w:val="0"/>
              <w:marTop w:val="0"/>
              <w:marBottom w:val="0"/>
              <w:divBdr>
                <w:top w:val="none" w:sz="0" w:space="0" w:color="auto"/>
                <w:left w:val="none" w:sz="0" w:space="0" w:color="auto"/>
                <w:bottom w:val="none" w:sz="0" w:space="0" w:color="auto"/>
                <w:right w:val="none" w:sz="0" w:space="0" w:color="auto"/>
              </w:divBdr>
            </w:div>
          </w:divsChild>
        </w:div>
        <w:div w:id="141237969">
          <w:marLeft w:val="0"/>
          <w:marRight w:val="0"/>
          <w:marTop w:val="0"/>
          <w:marBottom w:val="0"/>
          <w:divBdr>
            <w:top w:val="none" w:sz="0" w:space="0" w:color="auto"/>
            <w:left w:val="none" w:sz="0" w:space="0" w:color="auto"/>
            <w:bottom w:val="none" w:sz="0" w:space="0" w:color="auto"/>
            <w:right w:val="none" w:sz="0" w:space="0" w:color="auto"/>
          </w:divBdr>
          <w:divsChild>
            <w:div w:id="861482164">
              <w:marLeft w:val="0"/>
              <w:marRight w:val="0"/>
              <w:marTop w:val="0"/>
              <w:marBottom w:val="0"/>
              <w:divBdr>
                <w:top w:val="none" w:sz="0" w:space="0" w:color="auto"/>
                <w:left w:val="none" w:sz="0" w:space="0" w:color="auto"/>
                <w:bottom w:val="none" w:sz="0" w:space="0" w:color="auto"/>
                <w:right w:val="none" w:sz="0" w:space="0" w:color="auto"/>
              </w:divBdr>
            </w:div>
          </w:divsChild>
        </w:div>
        <w:div w:id="205071886">
          <w:marLeft w:val="0"/>
          <w:marRight w:val="0"/>
          <w:marTop w:val="0"/>
          <w:marBottom w:val="0"/>
          <w:divBdr>
            <w:top w:val="none" w:sz="0" w:space="0" w:color="auto"/>
            <w:left w:val="none" w:sz="0" w:space="0" w:color="auto"/>
            <w:bottom w:val="none" w:sz="0" w:space="0" w:color="auto"/>
            <w:right w:val="none" w:sz="0" w:space="0" w:color="auto"/>
          </w:divBdr>
          <w:divsChild>
            <w:div w:id="110443574">
              <w:marLeft w:val="0"/>
              <w:marRight w:val="0"/>
              <w:marTop w:val="0"/>
              <w:marBottom w:val="0"/>
              <w:divBdr>
                <w:top w:val="none" w:sz="0" w:space="0" w:color="auto"/>
                <w:left w:val="none" w:sz="0" w:space="0" w:color="auto"/>
                <w:bottom w:val="none" w:sz="0" w:space="0" w:color="auto"/>
                <w:right w:val="none" w:sz="0" w:space="0" w:color="auto"/>
              </w:divBdr>
            </w:div>
          </w:divsChild>
        </w:div>
        <w:div w:id="391271464">
          <w:marLeft w:val="0"/>
          <w:marRight w:val="0"/>
          <w:marTop w:val="0"/>
          <w:marBottom w:val="0"/>
          <w:divBdr>
            <w:top w:val="none" w:sz="0" w:space="0" w:color="auto"/>
            <w:left w:val="none" w:sz="0" w:space="0" w:color="auto"/>
            <w:bottom w:val="none" w:sz="0" w:space="0" w:color="auto"/>
            <w:right w:val="none" w:sz="0" w:space="0" w:color="auto"/>
          </w:divBdr>
          <w:divsChild>
            <w:div w:id="173106621">
              <w:marLeft w:val="0"/>
              <w:marRight w:val="0"/>
              <w:marTop w:val="0"/>
              <w:marBottom w:val="0"/>
              <w:divBdr>
                <w:top w:val="none" w:sz="0" w:space="0" w:color="auto"/>
                <w:left w:val="none" w:sz="0" w:space="0" w:color="auto"/>
                <w:bottom w:val="none" w:sz="0" w:space="0" w:color="auto"/>
                <w:right w:val="none" w:sz="0" w:space="0" w:color="auto"/>
              </w:divBdr>
            </w:div>
            <w:div w:id="1491602845">
              <w:marLeft w:val="0"/>
              <w:marRight w:val="0"/>
              <w:marTop w:val="0"/>
              <w:marBottom w:val="0"/>
              <w:divBdr>
                <w:top w:val="none" w:sz="0" w:space="0" w:color="auto"/>
                <w:left w:val="none" w:sz="0" w:space="0" w:color="auto"/>
                <w:bottom w:val="none" w:sz="0" w:space="0" w:color="auto"/>
                <w:right w:val="none" w:sz="0" w:space="0" w:color="auto"/>
              </w:divBdr>
            </w:div>
          </w:divsChild>
        </w:div>
        <w:div w:id="430780137">
          <w:marLeft w:val="0"/>
          <w:marRight w:val="0"/>
          <w:marTop w:val="0"/>
          <w:marBottom w:val="0"/>
          <w:divBdr>
            <w:top w:val="none" w:sz="0" w:space="0" w:color="auto"/>
            <w:left w:val="none" w:sz="0" w:space="0" w:color="auto"/>
            <w:bottom w:val="none" w:sz="0" w:space="0" w:color="auto"/>
            <w:right w:val="none" w:sz="0" w:space="0" w:color="auto"/>
          </w:divBdr>
          <w:divsChild>
            <w:div w:id="758142409">
              <w:marLeft w:val="0"/>
              <w:marRight w:val="0"/>
              <w:marTop w:val="0"/>
              <w:marBottom w:val="0"/>
              <w:divBdr>
                <w:top w:val="none" w:sz="0" w:space="0" w:color="auto"/>
                <w:left w:val="none" w:sz="0" w:space="0" w:color="auto"/>
                <w:bottom w:val="none" w:sz="0" w:space="0" w:color="auto"/>
                <w:right w:val="none" w:sz="0" w:space="0" w:color="auto"/>
              </w:divBdr>
            </w:div>
          </w:divsChild>
        </w:div>
        <w:div w:id="450128415">
          <w:marLeft w:val="0"/>
          <w:marRight w:val="0"/>
          <w:marTop w:val="0"/>
          <w:marBottom w:val="0"/>
          <w:divBdr>
            <w:top w:val="none" w:sz="0" w:space="0" w:color="auto"/>
            <w:left w:val="none" w:sz="0" w:space="0" w:color="auto"/>
            <w:bottom w:val="none" w:sz="0" w:space="0" w:color="auto"/>
            <w:right w:val="none" w:sz="0" w:space="0" w:color="auto"/>
          </w:divBdr>
          <w:divsChild>
            <w:div w:id="1791438745">
              <w:marLeft w:val="0"/>
              <w:marRight w:val="0"/>
              <w:marTop w:val="0"/>
              <w:marBottom w:val="0"/>
              <w:divBdr>
                <w:top w:val="none" w:sz="0" w:space="0" w:color="auto"/>
                <w:left w:val="none" w:sz="0" w:space="0" w:color="auto"/>
                <w:bottom w:val="none" w:sz="0" w:space="0" w:color="auto"/>
                <w:right w:val="none" w:sz="0" w:space="0" w:color="auto"/>
              </w:divBdr>
            </w:div>
          </w:divsChild>
        </w:div>
        <w:div w:id="485778062">
          <w:marLeft w:val="0"/>
          <w:marRight w:val="0"/>
          <w:marTop w:val="0"/>
          <w:marBottom w:val="0"/>
          <w:divBdr>
            <w:top w:val="none" w:sz="0" w:space="0" w:color="auto"/>
            <w:left w:val="none" w:sz="0" w:space="0" w:color="auto"/>
            <w:bottom w:val="none" w:sz="0" w:space="0" w:color="auto"/>
            <w:right w:val="none" w:sz="0" w:space="0" w:color="auto"/>
          </w:divBdr>
          <w:divsChild>
            <w:div w:id="66459168">
              <w:marLeft w:val="0"/>
              <w:marRight w:val="0"/>
              <w:marTop w:val="0"/>
              <w:marBottom w:val="0"/>
              <w:divBdr>
                <w:top w:val="none" w:sz="0" w:space="0" w:color="auto"/>
                <w:left w:val="none" w:sz="0" w:space="0" w:color="auto"/>
                <w:bottom w:val="none" w:sz="0" w:space="0" w:color="auto"/>
                <w:right w:val="none" w:sz="0" w:space="0" w:color="auto"/>
              </w:divBdr>
            </w:div>
            <w:div w:id="557402028">
              <w:marLeft w:val="0"/>
              <w:marRight w:val="0"/>
              <w:marTop w:val="0"/>
              <w:marBottom w:val="0"/>
              <w:divBdr>
                <w:top w:val="none" w:sz="0" w:space="0" w:color="auto"/>
                <w:left w:val="none" w:sz="0" w:space="0" w:color="auto"/>
                <w:bottom w:val="none" w:sz="0" w:space="0" w:color="auto"/>
                <w:right w:val="none" w:sz="0" w:space="0" w:color="auto"/>
              </w:divBdr>
            </w:div>
          </w:divsChild>
        </w:div>
        <w:div w:id="539241666">
          <w:marLeft w:val="0"/>
          <w:marRight w:val="0"/>
          <w:marTop w:val="0"/>
          <w:marBottom w:val="0"/>
          <w:divBdr>
            <w:top w:val="none" w:sz="0" w:space="0" w:color="auto"/>
            <w:left w:val="none" w:sz="0" w:space="0" w:color="auto"/>
            <w:bottom w:val="none" w:sz="0" w:space="0" w:color="auto"/>
            <w:right w:val="none" w:sz="0" w:space="0" w:color="auto"/>
          </w:divBdr>
          <w:divsChild>
            <w:div w:id="338847225">
              <w:marLeft w:val="0"/>
              <w:marRight w:val="0"/>
              <w:marTop w:val="0"/>
              <w:marBottom w:val="0"/>
              <w:divBdr>
                <w:top w:val="none" w:sz="0" w:space="0" w:color="auto"/>
                <w:left w:val="none" w:sz="0" w:space="0" w:color="auto"/>
                <w:bottom w:val="none" w:sz="0" w:space="0" w:color="auto"/>
                <w:right w:val="none" w:sz="0" w:space="0" w:color="auto"/>
              </w:divBdr>
            </w:div>
            <w:div w:id="1520241018">
              <w:marLeft w:val="0"/>
              <w:marRight w:val="0"/>
              <w:marTop w:val="0"/>
              <w:marBottom w:val="0"/>
              <w:divBdr>
                <w:top w:val="none" w:sz="0" w:space="0" w:color="auto"/>
                <w:left w:val="none" w:sz="0" w:space="0" w:color="auto"/>
                <w:bottom w:val="none" w:sz="0" w:space="0" w:color="auto"/>
                <w:right w:val="none" w:sz="0" w:space="0" w:color="auto"/>
              </w:divBdr>
            </w:div>
          </w:divsChild>
        </w:div>
        <w:div w:id="579683458">
          <w:marLeft w:val="0"/>
          <w:marRight w:val="0"/>
          <w:marTop w:val="0"/>
          <w:marBottom w:val="0"/>
          <w:divBdr>
            <w:top w:val="none" w:sz="0" w:space="0" w:color="auto"/>
            <w:left w:val="none" w:sz="0" w:space="0" w:color="auto"/>
            <w:bottom w:val="none" w:sz="0" w:space="0" w:color="auto"/>
            <w:right w:val="none" w:sz="0" w:space="0" w:color="auto"/>
          </w:divBdr>
          <w:divsChild>
            <w:div w:id="245650047">
              <w:marLeft w:val="0"/>
              <w:marRight w:val="0"/>
              <w:marTop w:val="0"/>
              <w:marBottom w:val="0"/>
              <w:divBdr>
                <w:top w:val="none" w:sz="0" w:space="0" w:color="auto"/>
                <w:left w:val="none" w:sz="0" w:space="0" w:color="auto"/>
                <w:bottom w:val="none" w:sz="0" w:space="0" w:color="auto"/>
                <w:right w:val="none" w:sz="0" w:space="0" w:color="auto"/>
              </w:divBdr>
            </w:div>
            <w:div w:id="1104420413">
              <w:marLeft w:val="0"/>
              <w:marRight w:val="0"/>
              <w:marTop w:val="0"/>
              <w:marBottom w:val="0"/>
              <w:divBdr>
                <w:top w:val="none" w:sz="0" w:space="0" w:color="auto"/>
                <w:left w:val="none" w:sz="0" w:space="0" w:color="auto"/>
                <w:bottom w:val="none" w:sz="0" w:space="0" w:color="auto"/>
                <w:right w:val="none" w:sz="0" w:space="0" w:color="auto"/>
              </w:divBdr>
            </w:div>
          </w:divsChild>
        </w:div>
        <w:div w:id="618532561">
          <w:marLeft w:val="0"/>
          <w:marRight w:val="0"/>
          <w:marTop w:val="0"/>
          <w:marBottom w:val="0"/>
          <w:divBdr>
            <w:top w:val="none" w:sz="0" w:space="0" w:color="auto"/>
            <w:left w:val="none" w:sz="0" w:space="0" w:color="auto"/>
            <w:bottom w:val="none" w:sz="0" w:space="0" w:color="auto"/>
            <w:right w:val="none" w:sz="0" w:space="0" w:color="auto"/>
          </w:divBdr>
          <w:divsChild>
            <w:div w:id="363478508">
              <w:marLeft w:val="0"/>
              <w:marRight w:val="0"/>
              <w:marTop w:val="0"/>
              <w:marBottom w:val="0"/>
              <w:divBdr>
                <w:top w:val="none" w:sz="0" w:space="0" w:color="auto"/>
                <w:left w:val="none" w:sz="0" w:space="0" w:color="auto"/>
                <w:bottom w:val="none" w:sz="0" w:space="0" w:color="auto"/>
                <w:right w:val="none" w:sz="0" w:space="0" w:color="auto"/>
              </w:divBdr>
            </w:div>
            <w:div w:id="665520031">
              <w:marLeft w:val="0"/>
              <w:marRight w:val="0"/>
              <w:marTop w:val="0"/>
              <w:marBottom w:val="0"/>
              <w:divBdr>
                <w:top w:val="none" w:sz="0" w:space="0" w:color="auto"/>
                <w:left w:val="none" w:sz="0" w:space="0" w:color="auto"/>
                <w:bottom w:val="none" w:sz="0" w:space="0" w:color="auto"/>
                <w:right w:val="none" w:sz="0" w:space="0" w:color="auto"/>
              </w:divBdr>
            </w:div>
          </w:divsChild>
        </w:div>
        <w:div w:id="637690695">
          <w:marLeft w:val="0"/>
          <w:marRight w:val="0"/>
          <w:marTop w:val="0"/>
          <w:marBottom w:val="0"/>
          <w:divBdr>
            <w:top w:val="none" w:sz="0" w:space="0" w:color="auto"/>
            <w:left w:val="none" w:sz="0" w:space="0" w:color="auto"/>
            <w:bottom w:val="none" w:sz="0" w:space="0" w:color="auto"/>
            <w:right w:val="none" w:sz="0" w:space="0" w:color="auto"/>
          </w:divBdr>
          <w:divsChild>
            <w:div w:id="1260913365">
              <w:marLeft w:val="0"/>
              <w:marRight w:val="0"/>
              <w:marTop w:val="0"/>
              <w:marBottom w:val="0"/>
              <w:divBdr>
                <w:top w:val="none" w:sz="0" w:space="0" w:color="auto"/>
                <w:left w:val="none" w:sz="0" w:space="0" w:color="auto"/>
                <w:bottom w:val="none" w:sz="0" w:space="0" w:color="auto"/>
                <w:right w:val="none" w:sz="0" w:space="0" w:color="auto"/>
              </w:divBdr>
            </w:div>
            <w:div w:id="1958753635">
              <w:marLeft w:val="0"/>
              <w:marRight w:val="0"/>
              <w:marTop w:val="0"/>
              <w:marBottom w:val="0"/>
              <w:divBdr>
                <w:top w:val="none" w:sz="0" w:space="0" w:color="auto"/>
                <w:left w:val="none" w:sz="0" w:space="0" w:color="auto"/>
                <w:bottom w:val="none" w:sz="0" w:space="0" w:color="auto"/>
                <w:right w:val="none" w:sz="0" w:space="0" w:color="auto"/>
              </w:divBdr>
            </w:div>
          </w:divsChild>
        </w:div>
        <w:div w:id="711999350">
          <w:marLeft w:val="0"/>
          <w:marRight w:val="0"/>
          <w:marTop w:val="0"/>
          <w:marBottom w:val="0"/>
          <w:divBdr>
            <w:top w:val="none" w:sz="0" w:space="0" w:color="auto"/>
            <w:left w:val="none" w:sz="0" w:space="0" w:color="auto"/>
            <w:bottom w:val="none" w:sz="0" w:space="0" w:color="auto"/>
            <w:right w:val="none" w:sz="0" w:space="0" w:color="auto"/>
          </w:divBdr>
          <w:divsChild>
            <w:div w:id="425618948">
              <w:marLeft w:val="0"/>
              <w:marRight w:val="0"/>
              <w:marTop w:val="0"/>
              <w:marBottom w:val="0"/>
              <w:divBdr>
                <w:top w:val="none" w:sz="0" w:space="0" w:color="auto"/>
                <w:left w:val="none" w:sz="0" w:space="0" w:color="auto"/>
                <w:bottom w:val="none" w:sz="0" w:space="0" w:color="auto"/>
                <w:right w:val="none" w:sz="0" w:space="0" w:color="auto"/>
              </w:divBdr>
            </w:div>
          </w:divsChild>
        </w:div>
        <w:div w:id="743340661">
          <w:marLeft w:val="0"/>
          <w:marRight w:val="0"/>
          <w:marTop w:val="0"/>
          <w:marBottom w:val="0"/>
          <w:divBdr>
            <w:top w:val="none" w:sz="0" w:space="0" w:color="auto"/>
            <w:left w:val="none" w:sz="0" w:space="0" w:color="auto"/>
            <w:bottom w:val="none" w:sz="0" w:space="0" w:color="auto"/>
            <w:right w:val="none" w:sz="0" w:space="0" w:color="auto"/>
          </w:divBdr>
          <w:divsChild>
            <w:div w:id="339699457">
              <w:marLeft w:val="0"/>
              <w:marRight w:val="0"/>
              <w:marTop w:val="0"/>
              <w:marBottom w:val="0"/>
              <w:divBdr>
                <w:top w:val="none" w:sz="0" w:space="0" w:color="auto"/>
                <w:left w:val="none" w:sz="0" w:space="0" w:color="auto"/>
                <w:bottom w:val="none" w:sz="0" w:space="0" w:color="auto"/>
                <w:right w:val="none" w:sz="0" w:space="0" w:color="auto"/>
              </w:divBdr>
            </w:div>
            <w:div w:id="2142840462">
              <w:marLeft w:val="0"/>
              <w:marRight w:val="0"/>
              <w:marTop w:val="0"/>
              <w:marBottom w:val="0"/>
              <w:divBdr>
                <w:top w:val="none" w:sz="0" w:space="0" w:color="auto"/>
                <w:left w:val="none" w:sz="0" w:space="0" w:color="auto"/>
                <w:bottom w:val="none" w:sz="0" w:space="0" w:color="auto"/>
                <w:right w:val="none" w:sz="0" w:space="0" w:color="auto"/>
              </w:divBdr>
            </w:div>
          </w:divsChild>
        </w:div>
        <w:div w:id="755827867">
          <w:marLeft w:val="0"/>
          <w:marRight w:val="0"/>
          <w:marTop w:val="0"/>
          <w:marBottom w:val="0"/>
          <w:divBdr>
            <w:top w:val="none" w:sz="0" w:space="0" w:color="auto"/>
            <w:left w:val="none" w:sz="0" w:space="0" w:color="auto"/>
            <w:bottom w:val="none" w:sz="0" w:space="0" w:color="auto"/>
            <w:right w:val="none" w:sz="0" w:space="0" w:color="auto"/>
          </w:divBdr>
          <w:divsChild>
            <w:div w:id="410783963">
              <w:marLeft w:val="0"/>
              <w:marRight w:val="0"/>
              <w:marTop w:val="0"/>
              <w:marBottom w:val="0"/>
              <w:divBdr>
                <w:top w:val="none" w:sz="0" w:space="0" w:color="auto"/>
                <w:left w:val="none" w:sz="0" w:space="0" w:color="auto"/>
                <w:bottom w:val="none" w:sz="0" w:space="0" w:color="auto"/>
                <w:right w:val="none" w:sz="0" w:space="0" w:color="auto"/>
              </w:divBdr>
            </w:div>
            <w:div w:id="784346590">
              <w:marLeft w:val="0"/>
              <w:marRight w:val="0"/>
              <w:marTop w:val="0"/>
              <w:marBottom w:val="0"/>
              <w:divBdr>
                <w:top w:val="none" w:sz="0" w:space="0" w:color="auto"/>
                <w:left w:val="none" w:sz="0" w:space="0" w:color="auto"/>
                <w:bottom w:val="none" w:sz="0" w:space="0" w:color="auto"/>
                <w:right w:val="none" w:sz="0" w:space="0" w:color="auto"/>
              </w:divBdr>
            </w:div>
          </w:divsChild>
        </w:div>
        <w:div w:id="848837217">
          <w:marLeft w:val="0"/>
          <w:marRight w:val="0"/>
          <w:marTop w:val="0"/>
          <w:marBottom w:val="0"/>
          <w:divBdr>
            <w:top w:val="none" w:sz="0" w:space="0" w:color="auto"/>
            <w:left w:val="none" w:sz="0" w:space="0" w:color="auto"/>
            <w:bottom w:val="none" w:sz="0" w:space="0" w:color="auto"/>
            <w:right w:val="none" w:sz="0" w:space="0" w:color="auto"/>
          </w:divBdr>
          <w:divsChild>
            <w:div w:id="1711609198">
              <w:marLeft w:val="0"/>
              <w:marRight w:val="0"/>
              <w:marTop w:val="0"/>
              <w:marBottom w:val="0"/>
              <w:divBdr>
                <w:top w:val="none" w:sz="0" w:space="0" w:color="auto"/>
                <w:left w:val="none" w:sz="0" w:space="0" w:color="auto"/>
                <w:bottom w:val="none" w:sz="0" w:space="0" w:color="auto"/>
                <w:right w:val="none" w:sz="0" w:space="0" w:color="auto"/>
              </w:divBdr>
            </w:div>
          </w:divsChild>
        </w:div>
        <w:div w:id="860818949">
          <w:marLeft w:val="0"/>
          <w:marRight w:val="0"/>
          <w:marTop w:val="0"/>
          <w:marBottom w:val="0"/>
          <w:divBdr>
            <w:top w:val="none" w:sz="0" w:space="0" w:color="auto"/>
            <w:left w:val="none" w:sz="0" w:space="0" w:color="auto"/>
            <w:bottom w:val="none" w:sz="0" w:space="0" w:color="auto"/>
            <w:right w:val="none" w:sz="0" w:space="0" w:color="auto"/>
          </w:divBdr>
          <w:divsChild>
            <w:div w:id="1167599973">
              <w:marLeft w:val="0"/>
              <w:marRight w:val="0"/>
              <w:marTop w:val="0"/>
              <w:marBottom w:val="0"/>
              <w:divBdr>
                <w:top w:val="none" w:sz="0" w:space="0" w:color="auto"/>
                <w:left w:val="none" w:sz="0" w:space="0" w:color="auto"/>
                <w:bottom w:val="none" w:sz="0" w:space="0" w:color="auto"/>
                <w:right w:val="none" w:sz="0" w:space="0" w:color="auto"/>
              </w:divBdr>
            </w:div>
            <w:div w:id="1851603196">
              <w:marLeft w:val="0"/>
              <w:marRight w:val="0"/>
              <w:marTop w:val="0"/>
              <w:marBottom w:val="0"/>
              <w:divBdr>
                <w:top w:val="none" w:sz="0" w:space="0" w:color="auto"/>
                <w:left w:val="none" w:sz="0" w:space="0" w:color="auto"/>
                <w:bottom w:val="none" w:sz="0" w:space="0" w:color="auto"/>
                <w:right w:val="none" w:sz="0" w:space="0" w:color="auto"/>
              </w:divBdr>
            </w:div>
          </w:divsChild>
        </w:div>
        <w:div w:id="863715635">
          <w:marLeft w:val="0"/>
          <w:marRight w:val="0"/>
          <w:marTop w:val="0"/>
          <w:marBottom w:val="0"/>
          <w:divBdr>
            <w:top w:val="none" w:sz="0" w:space="0" w:color="auto"/>
            <w:left w:val="none" w:sz="0" w:space="0" w:color="auto"/>
            <w:bottom w:val="none" w:sz="0" w:space="0" w:color="auto"/>
            <w:right w:val="none" w:sz="0" w:space="0" w:color="auto"/>
          </w:divBdr>
          <w:divsChild>
            <w:div w:id="1231040416">
              <w:marLeft w:val="0"/>
              <w:marRight w:val="0"/>
              <w:marTop w:val="0"/>
              <w:marBottom w:val="0"/>
              <w:divBdr>
                <w:top w:val="none" w:sz="0" w:space="0" w:color="auto"/>
                <w:left w:val="none" w:sz="0" w:space="0" w:color="auto"/>
                <w:bottom w:val="none" w:sz="0" w:space="0" w:color="auto"/>
                <w:right w:val="none" w:sz="0" w:space="0" w:color="auto"/>
              </w:divBdr>
            </w:div>
            <w:div w:id="1685016269">
              <w:marLeft w:val="0"/>
              <w:marRight w:val="0"/>
              <w:marTop w:val="0"/>
              <w:marBottom w:val="0"/>
              <w:divBdr>
                <w:top w:val="none" w:sz="0" w:space="0" w:color="auto"/>
                <w:left w:val="none" w:sz="0" w:space="0" w:color="auto"/>
                <w:bottom w:val="none" w:sz="0" w:space="0" w:color="auto"/>
                <w:right w:val="none" w:sz="0" w:space="0" w:color="auto"/>
              </w:divBdr>
            </w:div>
          </w:divsChild>
        </w:div>
        <w:div w:id="909273804">
          <w:marLeft w:val="0"/>
          <w:marRight w:val="0"/>
          <w:marTop w:val="0"/>
          <w:marBottom w:val="0"/>
          <w:divBdr>
            <w:top w:val="none" w:sz="0" w:space="0" w:color="auto"/>
            <w:left w:val="none" w:sz="0" w:space="0" w:color="auto"/>
            <w:bottom w:val="none" w:sz="0" w:space="0" w:color="auto"/>
            <w:right w:val="none" w:sz="0" w:space="0" w:color="auto"/>
          </w:divBdr>
          <w:divsChild>
            <w:div w:id="2007006972">
              <w:marLeft w:val="0"/>
              <w:marRight w:val="0"/>
              <w:marTop w:val="0"/>
              <w:marBottom w:val="0"/>
              <w:divBdr>
                <w:top w:val="none" w:sz="0" w:space="0" w:color="auto"/>
                <w:left w:val="none" w:sz="0" w:space="0" w:color="auto"/>
                <w:bottom w:val="none" w:sz="0" w:space="0" w:color="auto"/>
                <w:right w:val="none" w:sz="0" w:space="0" w:color="auto"/>
              </w:divBdr>
            </w:div>
          </w:divsChild>
        </w:div>
        <w:div w:id="920261165">
          <w:marLeft w:val="0"/>
          <w:marRight w:val="0"/>
          <w:marTop w:val="0"/>
          <w:marBottom w:val="0"/>
          <w:divBdr>
            <w:top w:val="none" w:sz="0" w:space="0" w:color="auto"/>
            <w:left w:val="none" w:sz="0" w:space="0" w:color="auto"/>
            <w:bottom w:val="none" w:sz="0" w:space="0" w:color="auto"/>
            <w:right w:val="none" w:sz="0" w:space="0" w:color="auto"/>
          </w:divBdr>
          <w:divsChild>
            <w:div w:id="1491559700">
              <w:marLeft w:val="0"/>
              <w:marRight w:val="0"/>
              <w:marTop w:val="0"/>
              <w:marBottom w:val="0"/>
              <w:divBdr>
                <w:top w:val="none" w:sz="0" w:space="0" w:color="auto"/>
                <w:left w:val="none" w:sz="0" w:space="0" w:color="auto"/>
                <w:bottom w:val="none" w:sz="0" w:space="0" w:color="auto"/>
                <w:right w:val="none" w:sz="0" w:space="0" w:color="auto"/>
              </w:divBdr>
            </w:div>
            <w:div w:id="1917283630">
              <w:marLeft w:val="0"/>
              <w:marRight w:val="0"/>
              <w:marTop w:val="0"/>
              <w:marBottom w:val="0"/>
              <w:divBdr>
                <w:top w:val="none" w:sz="0" w:space="0" w:color="auto"/>
                <w:left w:val="none" w:sz="0" w:space="0" w:color="auto"/>
                <w:bottom w:val="none" w:sz="0" w:space="0" w:color="auto"/>
                <w:right w:val="none" w:sz="0" w:space="0" w:color="auto"/>
              </w:divBdr>
            </w:div>
          </w:divsChild>
        </w:div>
        <w:div w:id="948658361">
          <w:marLeft w:val="0"/>
          <w:marRight w:val="0"/>
          <w:marTop w:val="0"/>
          <w:marBottom w:val="0"/>
          <w:divBdr>
            <w:top w:val="none" w:sz="0" w:space="0" w:color="auto"/>
            <w:left w:val="none" w:sz="0" w:space="0" w:color="auto"/>
            <w:bottom w:val="none" w:sz="0" w:space="0" w:color="auto"/>
            <w:right w:val="none" w:sz="0" w:space="0" w:color="auto"/>
          </w:divBdr>
          <w:divsChild>
            <w:div w:id="116342714">
              <w:marLeft w:val="0"/>
              <w:marRight w:val="0"/>
              <w:marTop w:val="0"/>
              <w:marBottom w:val="0"/>
              <w:divBdr>
                <w:top w:val="none" w:sz="0" w:space="0" w:color="auto"/>
                <w:left w:val="none" w:sz="0" w:space="0" w:color="auto"/>
                <w:bottom w:val="none" w:sz="0" w:space="0" w:color="auto"/>
                <w:right w:val="none" w:sz="0" w:space="0" w:color="auto"/>
              </w:divBdr>
            </w:div>
            <w:div w:id="139158266">
              <w:marLeft w:val="0"/>
              <w:marRight w:val="0"/>
              <w:marTop w:val="0"/>
              <w:marBottom w:val="0"/>
              <w:divBdr>
                <w:top w:val="none" w:sz="0" w:space="0" w:color="auto"/>
                <w:left w:val="none" w:sz="0" w:space="0" w:color="auto"/>
                <w:bottom w:val="none" w:sz="0" w:space="0" w:color="auto"/>
                <w:right w:val="none" w:sz="0" w:space="0" w:color="auto"/>
              </w:divBdr>
            </w:div>
          </w:divsChild>
        </w:div>
        <w:div w:id="1116750038">
          <w:marLeft w:val="0"/>
          <w:marRight w:val="0"/>
          <w:marTop w:val="0"/>
          <w:marBottom w:val="0"/>
          <w:divBdr>
            <w:top w:val="none" w:sz="0" w:space="0" w:color="auto"/>
            <w:left w:val="none" w:sz="0" w:space="0" w:color="auto"/>
            <w:bottom w:val="none" w:sz="0" w:space="0" w:color="auto"/>
            <w:right w:val="none" w:sz="0" w:space="0" w:color="auto"/>
          </w:divBdr>
          <w:divsChild>
            <w:div w:id="1061638648">
              <w:marLeft w:val="0"/>
              <w:marRight w:val="0"/>
              <w:marTop w:val="0"/>
              <w:marBottom w:val="0"/>
              <w:divBdr>
                <w:top w:val="none" w:sz="0" w:space="0" w:color="auto"/>
                <w:left w:val="none" w:sz="0" w:space="0" w:color="auto"/>
                <w:bottom w:val="none" w:sz="0" w:space="0" w:color="auto"/>
                <w:right w:val="none" w:sz="0" w:space="0" w:color="auto"/>
              </w:divBdr>
            </w:div>
            <w:div w:id="1444957740">
              <w:marLeft w:val="0"/>
              <w:marRight w:val="0"/>
              <w:marTop w:val="0"/>
              <w:marBottom w:val="0"/>
              <w:divBdr>
                <w:top w:val="none" w:sz="0" w:space="0" w:color="auto"/>
                <w:left w:val="none" w:sz="0" w:space="0" w:color="auto"/>
                <w:bottom w:val="none" w:sz="0" w:space="0" w:color="auto"/>
                <w:right w:val="none" w:sz="0" w:space="0" w:color="auto"/>
              </w:divBdr>
            </w:div>
          </w:divsChild>
        </w:div>
        <w:div w:id="1139146816">
          <w:marLeft w:val="0"/>
          <w:marRight w:val="0"/>
          <w:marTop w:val="0"/>
          <w:marBottom w:val="0"/>
          <w:divBdr>
            <w:top w:val="none" w:sz="0" w:space="0" w:color="auto"/>
            <w:left w:val="none" w:sz="0" w:space="0" w:color="auto"/>
            <w:bottom w:val="none" w:sz="0" w:space="0" w:color="auto"/>
            <w:right w:val="none" w:sz="0" w:space="0" w:color="auto"/>
          </w:divBdr>
          <w:divsChild>
            <w:div w:id="787092440">
              <w:marLeft w:val="0"/>
              <w:marRight w:val="0"/>
              <w:marTop w:val="0"/>
              <w:marBottom w:val="0"/>
              <w:divBdr>
                <w:top w:val="none" w:sz="0" w:space="0" w:color="auto"/>
                <w:left w:val="none" w:sz="0" w:space="0" w:color="auto"/>
                <w:bottom w:val="none" w:sz="0" w:space="0" w:color="auto"/>
                <w:right w:val="none" w:sz="0" w:space="0" w:color="auto"/>
              </w:divBdr>
            </w:div>
            <w:div w:id="1218592761">
              <w:marLeft w:val="0"/>
              <w:marRight w:val="0"/>
              <w:marTop w:val="0"/>
              <w:marBottom w:val="0"/>
              <w:divBdr>
                <w:top w:val="none" w:sz="0" w:space="0" w:color="auto"/>
                <w:left w:val="none" w:sz="0" w:space="0" w:color="auto"/>
                <w:bottom w:val="none" w:sz="0" w:space="0" w:color="auto"/>
                <w:right w:val="none" w:sz="0" w:space="0" w:color="auto"/>
              </w:divBdr>
            </w:div>
          </w:divsChild>
        </w:div>
        <w:div w:id="1228764962">
          <w:marLeft w:val="0"/>
          <w:marRight w:val="0"/>
          <w:marTop w:val="0"/>
          <w:marBottom w:val="0"/>
          <w:divBdr>
            <w:top w:val="none" w:sz="0" w:space="0" w:color="auto"/>
            <w:left w:val="none" w:sz="0" w:space="0" w:color="auto"/>
            <w:bottom w:val="none" w:sz="0" w:space="0" w:color="auto"/>
            <w:right w:val="none" w:sz="0" w:space="0" w:color="auto"/>
          </w:divBdr>
          <w:divsChild>
            <w:div w:id="896282903">
              <w:marLeft w:val="0"/>
              <w:marRight w:val="0"/>
              <w:marTop w:val="0"/>
              <w:marBottom w:val="0"/>
              <w:divBdr>
                <w:top w:val="none" w:sz="0" w:space="0" w:color="auto"/>
                <w:left w:val="none" w:sz="0" w:space="0" w:color="auto"/>
                <w:bottom w:val="none" w:sz="0" w:space="0" w:color="auto"/>
                <w:right w:val="none" w:sz="0" w:space="0" w:color="auto"/>
              </w:divBdr>
            </w:div>
          </w:divsChild>
        </w:div>
        <w:div w:id="1257901323">
          <w:marLeft w:val="0"/>
          <w:marRight w:val="0"/>
          <w:marTop w:val="0"/>
          <w:marBottom w:val="0"/>
          <w:divBdr>
            <w:top w:val="none" w:sz="0" w:space="0" w:color="auto"/>
            <w:left w:val="none" w:sz="0" w:space="0" w:color="auto"/>
            <w:bottom w:val="none" w:sz="0" w:space="0" w:color="auto"/>
            <w:right w:val="none" w:sz="0" w:space="0" w:color="auto"/>
          </w:divBdr>
          <w:divsChild>
            <w:div w:id="2058897201">
              <w:marLeft w:val="0"/>
              <w:marRight w:val="0"/>
              <w:marTop w:val="0"/>
              <w:marBottom w:val="0"/>
              <w:divBdr>
                <w:top w:val="none" w:sz="0" w:space="0" w:color="auto"/>
                <w:left w:val="none" w:sz="0" w:space="0" w:color="auto"/>
                <w:bottom w:val="none" w:sz="0" w:space="0" w:color="auto"/>
                <w:right w:val="none" w:sz="0" w:space="0" w:color="auto"/>
              </w:divBdr>
            </w:div>
          </w:divsChild>
        </w:div>
        <w:div w:id="1270426174">
          <w:marLeft w:val="0"/>
          <w:marRight w:val="0"/>
          <w:marTop w:val="0"/>
          <w:marBottom w:val="0"/>
          <w:divBdr>
            <w:top w:val="none" w:sz="0" w:space="0" w:color="auto"/>
            <w:left w:val="none" w:sz="0" w:space="0" w:color="auto"/>
            <w:bottom w:val="none" w:sz="0" w:space="0" w:color="auto"/>
            <w:right w:val="none" w:sz="0" w:space="0" w:color="auto"/>
          </w:divBdr>
          <w:divsChild>
            <w:div w:id="711424534">
              <w:marLeft w:val="0"/>
              <w:marRight w:val="0"/>
              <w:marTop w:val="0"/>
              <w:marBottom w:val="0"/>
              <w:divBdr>
                <w:top w:val="none" w:sz="0" w:space="0" w:color="auto"/>
                <w:left w:val="none" w:sz="0" w:space="0" w:color="auto"/>
                <w:bottom w:val="none" w:sz="0" w:space="0" w:color="auto"/>
                <w:right w:val="none" w:sz="0" w:space="0" w:color="auto"/>
              </w:divBdr>
            </w:div>
          </w:divsChild>
        </w:div>
        <w:div w:id="1377392683">
          <w:marLeft w:val="0"/>
          <w:marRight w:val="0"/>
          <w:marTop w:val="0"/>
          <w:marBottom w:val="0"/>
          <w:divBdr>
            <w:top w:val="none" w:sz="0" w:space="0" w:color="auto"/>
            <w:left w:val="none" w:sz="0" w:space="0" w:color="auto"/>
            <w:bottom w:val="none" w:sz="0" w:space="0" w:color="auto"/>
            <w:right w:val="none" w:sz="0" w:space="0" w:color="auto"/>
          </w:divBdr>
          <w:divsChild>
            <w:div w:id="749154291">
              <w:marLeft w:val="0"/>
              <w:marRight w:val="0"/>
              <w:marTop w:val="0"/>
              <w:marBottom w:val="0"/>
              <w:divBdr>
                <w:top w:val="none" w:sz="0" w:space="0" w:color="auto"/>
                <w:left w:val="none" w:sz="0" w:space="0" w:color="auto"/>
                <w:bottom w:val="none" w:sz="0" w:space="0" w:color="auto"/>
                <w:right w:val="none" w:sz="0" w:space="0" w:color="auto"/>
              </w:divBdr>
            </w:div>
            <w:div w:id="895549886">
              <w:marLeft w:val="0"/>
              <w:marRight w:val="0"/>
              <w:marTop w:val="0"/>
              <w:marBottom w:val="0"/>
              <w:divBdr>
                <w:top w:val="none" w:sz="0" w:space="0" w:color="auto"/>
                <w:left w:val="none" w:sz="0" w:space="0" w:color="auto"/>
                <w:bottom w:val="none" w:sz="0" w:space="0" w:color="auto"/>
                <w:right w:val="none" w:sz="0" w:space="0" w:color="auto"/>
              </w:divBdr>
            </w:div>
          </w:divsChild>
        </w:div>
        <w:div w:id="1419132348">
          <w:marLeft w:val="0"/>
          <w:marRight w:val="0"/>
          <w:marTop w:val="0"/>
          <w:marBottom w:val="0"/>
          <w:divBdr>
            <w:top w:val="none" w:sz="0" w:space="0" w:color="auto"/>
            <w:left w:val="none" w:sz="0" w:space="0" w:color="auto"/>
            <w:bottom w:val="none" w:sz="0" w:space="0" w:color="auto"/>
            <w:right w:val="none" w:sz="0" w:space="0" w:color="auto"/>
          </w:divBdr>
          <w:divsChild>
            <w:div w:id="1043822582">
              <w:marLeft w:val="0"/>
              <w:marRight w:val="0"/>
              <w:marTop w:val="0"/>
              <w:marBottom w:val="0"/>
              <w:divBdr>
                <w:top w:val="none" w:sz="0" w:space="0" w:color="auto"/>
                <w:left w:val="none" w:sz="0" w:space="0" w:color="auto"/>
                <w:bottom w:val="none" w:sz="0" w:space="0" w:color="auto"/>
                <w:right w:val="none" w:sz="0" w:space="0" w:color="auto"/>
              </w:divBdr>
            </w:div>
          </w:divsChild>
        </w:div>
        <w:div w:id="1517887153">
          <w:marLeft w:val="0"/>
          <w:marRight w:val="0"/>
          <w:marTop w:val="0"/>
          <w:marBottom w:val="0"/>
          <w:divBdr>
            <w:top w:val="none" w:sz="0" w:space="0" w:color="auto"/>
            <w:left w:val="none" w:sz="0" w:space="0" w:color="auto"/>
            <w:bottom w:val="none" w:sz="0" w:space="0" w:color="auto"/>
            <w:right w:val="none" w:sz="0" w:space="0" w:color="auto"/>
          </w:divBdr>
          <w:divsChild>
            <w:div w:id="2089577335">
              <w:marLeft w:val="0"/>
              <w:marRight w:val="0"/>
              <w:marTop w:val="0"/>
              <w:marBottom w:val="0"/>
              <w:divBdr>
                <w:top w:val="none" w:sz="0" w:space="0" w:color="auto"/>
                <w:left w:val="none" w:sz="0" w:space="0" w:color="auto"/>
                <w:bottom w:val="none" w:sz="0" w:space="0" w:color="auto"/>
                <w:right w:val="none" w:sz="0" w:space="0" w:color="auto"/>
              </w:divBdr>
            </w:div>
          </w:divsChild>
        </w:div>
        <w:div w:id="1538589911">
          <w:marLeft w:val="0"/>
          <w:marRight w:val="0"/>
          <w:marTop w:val="0"/>
          <w:marBottom w:val="0"/>
          <w:divBdr>
            <w:top w:val="none" w:sz="0" w:space="0" w:color="auto"/>
            <w:left w:val="none" w:sz="0" w:space="0" w:color="auto"/>
            <w:bottom w:val="none" w:sz="0" w:space="0" w:color="auto"/>
            <w:right w:val="none" w:sz="0" w:space="0" w:color="auto"/>
          </w:divBdr>
          <w:divsChild>
            <w:div w:id="1465536383">
              <w:marLeft w:val="0"/>
              <w:marRight w:val="0"/>
              <w:marTop w:val="0"/>
              <w:marBottom w:val="0"/>
              <w:divBdr>
                <w:top w:val="none" w:sz="0" w:space="0" w:color="auto"/>
                <w:left w:val="none" w:sz="0" w:space="0" w:color="auto"/>
                <w:bottom w:val="none" w:sz="0" w:space="0" w:color="auto"/>
                <w:right w:val="none" w:sz="0" w:space="0" w:color="auto"/>
              </w:divBdr>
            </w:div>
            <w:div w:id="2106418923">
              <w:marLeft w:val="0"/>
              <w:marRight w:val="0"/>
              <w:marTop w:val="0"/>
              <w:marBottom w:val="0"/>
              <w:divBdr>
                <w:top w:val="none" w:sz="0" w:space="0" w:color="auto"/>
                <w:left w:val="none" w:sz="0" w:space="0" w:color="auto"/>
                <w:bottom w:val="none" w:sz="0" w:space="0" w:color="auto"/>
                <w:right w:val="none" w:sz="0" w:space="0" w:color="auto"/>
              </w:divBdr>
            </w:div>
          </w:divsChild>
        </w:div>
        <w:div w:id="1648558865">
          <w:marLeft w:val="0"/>
          <w:marRight w:val="0"/>
          <w:marTop w:val="0"/>
          <w:marBottom w:val="0"/>
          <w:divBdr>
            <w:top w:val="none" w:sz="0" w:space="0" w:color="auto"/>
            <w:left w:val="none" w:sz="0" w:space="0" w:color="auto"/>
            <w:bottom w:val="none" w:sz="0" w:space="0" w:color="auto"/>
            <w:right w:val="none" w:sz="0" w:space="0" w:color="auto"/>
          </w:divBdr>
          <w:divsChild>
            <w:div w:id="1272125484">
              <w:marLeft w:val="0"/>
              <w:marRight w:val="0"/>
              <w:marTop w:val="0"/>
              <w:marBottom w:val="0"/>
              <w:divBdr>
                <w:top w:val="none" w:sz="0" w:space="0" w:color="auto"/>
                <w:left w:val="none" w:sz="0" w:space="0" w:color="auto"/>
                <w:bottom w:val="none" w:sz="0" w:space="0" w:color="auto"/>
                <w:right w:val="none" w:sz="0" w:space="0" w:color="auto"/>
              </w:divBdr>
            </w:div>
          </w:divsChild>
        </w:div>
        <w:div w:id="1680351203">
          <w:marLeft w:val="0"/>
          <w:marRight w:val="0"/>
          <w:marTop w:val="0"/>
          <w:marBottom w:val="0"/>
          <w:divBdr>
            <w:top w:val="none" w:sz="0" w:space="0" w:color="auto"/>
            <w:left w:val="none" w:sz="0" w:space="0" w:color="auto"/>
            <w:bottom w:val="none" w:sz="0" w:space="0" w:color="auto"/>
            <w:right w:val="none" w:sz="0" w:space="0" w:color="auto"/>
          </w:divBdr>
          <w:divsChild>
            <w:div w:id="178397702">
              <w:marLeft w:val="0"/>
              <w:marRight w:val="0"/>
              <w:marTop w:val="0"/>
              <w:marBottom w:val="0"/>
              <w:divBdr>
                <w:top w:val="none" w:sz="0" w:space="0" w:color="auto"/>
                <w:left w:val="none" w:sz="0" w:space="0" w:color="auto"/>
                <w:bottom w:val="none" w:sz="0" w:space="0" w:color="auto"/>
                <w:right w:val="none" w:sz="0" w:space="0" w:color="auto"/>
              </w:divBdr>
            </w:div>
          </w:divsChild>
        </w:div>
        <w:div w:id="1786925102">
          <w:marLeft w:val="0"/>
          <w:marRight w:val="0"/>
          <w:marTop w:val="0"/>
          <w:marBottom w:val="0"/>
          <w:divBdr>
            <w:top w:val="none" w:sz="0" w:space="0" w:color="auto"/>
            <w:left w:val="none" w:sz="0" w:space="0" w:color="auto"/>
            <w:bottom w:val="none" w:sz="0" w:space="0" w:color="auto"/>
            <w:right w:val="none" w:sz="0" w:space="0" w:color="auto"/>
          </w:divBdr>
          <w:divsChild>
            <w:div w:id="492457488">
              <w:marLeft w:val="0"/>
              <w:marRight w:val="0"/>
              <w:marTop w:val="0"/>
              <w:marBottom w:val="0"/>
              <w:divBdr>
                <w:top w:val="none" w:sz="0" w:space="0" w:color="auto"/>
                <w:left w:val="none" w:sz="0" w:space="0" w:color="auto"/>
                <w:bottom w:val="none" w:sz="0" w:space="0" w:color="auto"/>
                <w:right w:val="none" w:sz="0" w:space="0" w:color="auto"/>
              </w:divBdr>
            </w:div>
          </w:divsChild>
        </w:div>
        <w:div w:id="1792939026">
          <w:marLeft w:val="0"/>
          <w:marRight w:val="0"/>
          <w:marTop w:val="0"/>
          <w:marBottom w:val="0"/>
          <w:divBdr>
            <w:top w:val="none" w:sz="0" w:space="0" w:color="auto"/>
            <w:left w:val="none" w:sz="0" w:space="0" w:color="auto"/>
            <w:bottom w:val="none" w:sz="0" w:space="0" w:color="auto"/>
            <w:right w:val="none" w:sz="0" w:space="0" w:color="auto"/>
          </w:divBdr>
          <w:divsChild>
            <w:div w:id="256181631">
              <w:marLeft w:val="0"/>
              <w:marRight w:val="0"/>
              <w:marTop w:val="0"/>
              <w:marBottom w:val="0"/>
              <w:divBdr>
                <w:top w:val="none" w:sz="0" w:space="0" w:color="auto"/>
                <w:left w:val="none" w:sz="0" w:space="0" w:color="auto"/>
                <w:bottom w:val="none" w:sz="0" w:space="0" w:color="auto"/>
                <w:right w:val="none" w:sz="0" w:space="0" w:color="auto"/>
              </w:divBdr>
            </w:div>
          </w:divsChild>
        </w:div>
        <w:div w:id="1814105146">
          <w:marLeft w:val="0"/>
          <w:marRight w:val="0"/>
          <w:marTop w:val="0"/>
          <w:marBottom w:val="0"/>
          <w:divBdr>
            <w:top w:val="none" w:sz="0" w:space="0" w:color="auto"/>
            <w:left w:val="none" w:sz="0" w:space="0" w:color="auto"/>
            <w:bottom w:val="none" w:sz="0" w:space="0" w:color="auto"/>
            <w:right w:val="none" w:sz="0" w:space="0" w:color="auto"/>
          </w:divBdr>
          <w:divsChild>
            <w:div w:id="1155878787">
              <w:marLeft w:val="0"/>
              <w:marRight w:val="0"/>
              <w:marTop w:val="0"/>
              <w:marBottom w:val="0"/>
              <w:divBdr>
                <w:top w:val="none" w:sz="0" w:space="0" w:color="auto"/>
                <w:left w:val="none" w:sz="0" w:space="0" w:color="auto"/>
                <w:bottom w:val="none" w:sz="0" w:space="0" w:color="auto"/>
                <w:right w:val="none" w:sz="0" w:space="0" w:color="auto"/>
              </w:divBdr>
            </w:div>
          </w:divsChild>
        </w:div>
        <w:div w:id="1900244113">
          <w:marLeft w:val="0"/>
          <w:marRight w:val="0"/>
          <w:marTop w:val="0"/>
          <w:marBottom w:val="0"/>
          <w:divBdr>
            <w:top w:val="none" w:sz="0" w:space="0" w:color="auto"/>
            <w:left w:val="none" w:sz="0" w:space="0" w:color="auto"/>
            <w:bottom w:val="none" w:sz="0" w:space="0" w:color="auto"/>
            <w:right w:val="none" w:sz="0" w:space="0" w:color="auto"/>
          </w:divBdr>
          <w:divsChild>
            <w:div w:id="1501233775">
              <w:marLeft w:val="0"/>
              <w:marRight w:val="0"/>
              <w:marTop w:val="0"/>
              <w:marBottom w:val="0"/>
              <w:divBdr>
                <w:top w:val="none" w:sz="0" w:space="0" w:color="auto"/>
                <w:left w:val="none" w:sz="0" w:space="0" w:color="auto"/>
                <w:bottom w:val="none" w:sz="0" w:space="0" w:color="auto"/>
                <w:right w:val="none" w:sz="0" w:space="0" w:color="auto"/>
              </w:divBdr>
            </w:div>
            <w:div w:id="1761679890">
              <w:marLeft w:val="0"/>
              <w:marRight w:val="0"/>
              <w:marTop w:val="0"/>
              <w:marBottom w:val="0"/>
              <w:divBdr>
                <w:top w:val="none" w:sz="0" w:space="0" w:color="auto"/>
                <w:left w:val="none" w:sz="0" w:space="0" w:color="auto"/>
                <w:bottom w:val="none" w:sz="0" w:space="0" w:color="auto"/>
                <w:right w:val="none" w:sz="0" w:space="0" w:color="auto"/>
              </w:divBdr>
            </w:div>
          </w:divsChild>
        </w:div>
        <w:div w:id="1923829623">
          <w:marLeft w:val="0"/>
          <w:marRight w:val="0"/>
          <w:marTop w:val="0"/>
          <w:marBottom w:val="0"/>
          <w:divBdr>
            <w:top w:val="none" w:sz="0" w:space="0" w:color="auto"/>
            <w:left w:val="none" w:sz="0" w:space="0" w:color="auto"/>
            <w:bottom w:val="none" w:sz="0" w:space="0" w:color="auto"/>
            <w:right w:val="none" w:sz="0" w:space="0" w:color="auto"/>
          </w:divBdr>
          <w:divsChild>
            <w:div w:id="821040166">
              <w:marLeft w:val="0"/>
              <w:marRight w:val="0"/>
              <w:marTop w:val="0"/>
              <w:marBottom w:val="0"/>
              <w:divBdr>
                <w:top w:val="none" w:sz="0" w:space="0" w:color="auto"/>
                <w:left w:val="none" w:sz="0" w:space="0" w:color="auto"/>
                <w:bottom w:val="none" w:sz="0" w:space="0" w:color="auto"/>
                <w:right w:val="none" w:sz="0" w:space="0" w:color="auto"/>
              </w:divBdr>
            </w:div>
            <w:div w:id="2080205074">
              <w:marLeft w:val="0"/>
              <w:marRight w:val="0"/>
              <w:marTop w:val="0"/>
              <w:marBottom w:val="0"/>
              <w:divBdr>
                <w:top w:val="none" w:sz="0" w:space="0" w:color="auto"/>
                <w:left w:val="none" w:sz="0" w:space="0" w:color="auto"/>
                <w:bottom w:val="none" w:sz="0" w:space="0" w:color="auto"/>
                <w:right w:val="none" w:sz="0" w:space="0" w:color="auto"/>
              </w:divBdr>
            </w:div>
          </w:divsChild>
        </w:div>
        <w:div w:id="2041005305">
          <w:marLeft w:val="0"/>
          <w:marRight w:val="0"/>
          <w:marTop w:val="0"/>
          <w:marBottom w:val="0"/>
          <w:divBdr>
            <w:top w:val="none" w:sz="0" w:space="0" w:color="auto"/>
            <w:left w:val="none" w:sz="0" w:space="0" w:color="auto"/>
            <w:bottom w:val="none" w:sz="0" w:space="0" w:color="auto"/>
            <w:right w:val="none" w:sz="0" w:space="0" w:color="auto"/>
          </w:divBdr>
          <w:divsChild>
            <w:div w:id="433988033">
              <w:marLeft w:val="0"/>
              <w:marRight w:val="0"/>
              <w:marTop w:val="0"/>
              <w:marBottom w:val="0"/>
              <w:divBdr>
                <w:top w:val="none" w:sz="0" w:space="0" w:color="auto"/>
                <w:left w:val="none" w:sz="0" w:space="0" w:color="auto"/>
                <w:bottom w:val="none" w:sz="0" w:space="0" w:color="auto"/>
                <w:right w:val="none" w:sz="0" w:space="0" w:color="auto"/>
              </w:divBdr>
            </w:div>
          </w:divsChild>
        </w:div>
        <w:div w:id="2091463833">
          <w:marLeft w:val="0"/>
          <w:marRight w:val="0"/>
          <w:marTop w:val="0"/>
          <w:marBottom w:val="0"/>
          <w:divBdr>
            <w:top w:val="none" w:sz="0" w:space="0" w:color="auto"/>
            <w:left w:val="none" w:sz="0" w:space="0" w:color="auto"/>
            <w:bottom w:val="none" w:sz="0" w:space="0" w:color="auto"/>
            <w:right w:val="none" w:sz="0" w:space="0" w:color="auto"/>
          </w:divBdr>
          <w:divsChild>
            <w:div w:id="714308069">
              <w:marLeft w:val="0"/>
              <w:marRight w:val="0"/>
              <w:marTop w:val="0"/>
              <w:marBottom w:val="0"/>
              <w:divBdr>
                <w:top w:val="none" w:sz="0" w:space="0" w:color="auto"/>
                <w:left w:val="none" w:sz="0" w:space="0" w:color="auto"/>
                <w:bottom w:val="none" w:sz="0" w:space="0" w:color="auto"/>
                <w:right w:val="none" w:sz="0" w:space="0" w:color="auto"/>
              </w:divBdr>
            </w:div>
          </w:divsChild>
        </w:div>
        <w:div w:id="2109736948">
          <w:marLeft w:val="0"/>
          <w:marRight w:val="0"/>
          <w:marTop w:val="0"/>
          <w:marBottom w:val="0"/>
          <w:divBdr>
            <w:top w:val="none" w:sz="0" w:space="0" w:color="auto"/>
            <w:left w:val="none" w:sz="0" w:space="0" w:color="auto"/>
            <w:bottom w:val="none" w:sz="0" w:space="0" w:color="auto"/>
            <w:right w:val="none" w:sz="0" w:space="0" w:color="auto"/>
          </w:divBdr>
          <w:divsChild>
            <w:div w:id="12532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2D273857-7275-4BDF-8B6C-A6C56962DDAF}">
    <t:Anchor>
      <t:Comment id="681255842"/>
    </t:Anchor>
    <t:History>
      <t:Event id="{20853311-9793-4490-BB6E-75968964F582}" time="2023-08-31T13:35:14.342Z">
        <t:Attribution userId="S::jennifer.judd@siemens.com::fae290b7-8ada-40ed-b801-d46e825ef11c" userProvider="AD" userName="Judd, Jennifer (SMO CC UKI)"/>
        <t:Anchor>
          <t:Comment id="681255842"/>
        </t:Anchor>
        <t:Create/>
      </t:Event>
      <t:Event id="{7FAD5E80-0488-46C7-85E4-2821659AAF4D}" time="2023-08-31T13:35:14.342Z">
        <t:Attribution userId="S::jennifer.judd@siemens.com::fae290b7-8ada-40ed-b801-d46e825ef11c" userProvider="AD" userName="Judd, Jennifer (SMO CC UKI)"/>
        <t:Anchor>
          <t:Comment id="681255842"/>
        </t:Anchor>
        <t:Assign userId="S::lak.herath-culley@siemens.com::c53dca2c-37d5-4763-83e0-e325b9c52a9a" userProvider="AD" userName="Herath-Culley, Lak (SMO CC UKI)"/>
      </t:Event>
      <t:Event id="{BC0F7074-F94C-4868-9963-5DF2A44892F1}" time="2023-08-31T13:35:14.342Z">
        <t:Attribution userId="S::jennifer.judd@siemens.com::fae290b7-8ada-40ed-b801-d46e825ef11c" userProvider="AD" userName="Judd, Jennifer (SMO CC UKI)"/>
        <t:Anchor>
          <t:Comment id="681255842"/>
        </t:Anchor>
        <t:SetTitle title="@Herath-Culley, Lak (SMO CC UKI) do you think this is needed? I'll delete if n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b7f38f-50be-4c9c-8871-e416c18a65d9">
      <UserInfo>
        <DisplayName>Morley, Vicky (ext) (SMO CC UKI)</DisplayName>
        <AccountId>143</AccountId>
        <AccountType/>
      </UserInfo>
      <UserInfo>
        <DisplayName>Wadsworth, Tom (SMO CC UKI)</DisplayName>
        <AccountId>18</AccountId>
        <AccountType/>
      </UserInfo>
      <UserInfo>
        <DisplayName>Guo, Ying (SMO CC UKI)</DisplayName>
        <AccountId>10</AccountId>
        <AccountType/>
      </UserInfo>
      <UserInfo>
        <DisplayName>Judd, Jennifer (SMO CC UKI)</DisplayName>
        <AccountId>15</AccountId>
        <AccountType/>
      </UserInfo>
      <UserInfo>
        <DisplayName>Humphrey, Ruth (SMO UKI RC-GB)</DisplayName>
        <AccountId>26</AccountId>
        <AccountType/>
      </UserInfo>
      <UserInfo>
        <DisplayName>Byrne, Alfie (SMO CC UKI)</DisplayName>
        <AccountId>428</AccountId>
        <AccountType/>
      </UserInfo>
      <UserInfo>
        <DisplayName>Hotten, Barney (SMO UKI RC-GB)</DisplayName>
        <AccountId>438</AccountId>
        <AccountType/>
      </UserInfo>
      <UserInfo>
        <DisplayName>Barrett, Maia (SMO CC UKI)</DisplayName>
        <AccountId>427</AccountId>
        <AccountType/>
      </UserInfo>
      <UserInfo>
        <DisplayName>Martin, Adam (SMO CC UKI)</DisplayName>
        <AccountId>125</AccountId>
        <AccountType/>
      </UserInfo>
      <UserInfo>
        <DisplayName>Roberts, Anne (RC-GB CM CN)</DisplayName>
        <AccountId>496</AccountId>
        <AccountType/>
      </UserInfo>
      <UserInfo>
        <DisplayName>Olley, Christopher (RC-GB CM CN)</DisplayName>
        <AccountId>497</AccountId>
        <AccountType/>
      </UserInfo>
      <UserInfo>
        <DisplayName>Coventry, Steven (RC-GB)</DisplayName>
        <AccountId>498</AccountId>
        <AccountType/>
      </UserInfo>
      <UserInfo>
        <DisplayName>Herath-Culley, Lak (SMO CC UKI)</DisplayName>
        <AccountId>47</AccountId>
        <AccountType/>
      </UserInfo>
      <UserInfo>
        <DisplayName>Levey, Harry (SMO CC UKI)</DisplayName>
        <AccountId>1090</AccountId>
        <AccountType/>
      </UserInfo>
      <UserInfo>
        <DisplayName>Orbih, Winnie (SMO CC UKI)</DisplayName>
        <AccountId>439</AccountId>
        <AccountType/>
      </UserInfo>
      <UserInfo>
        <DisplayName>Pusswald, Sven (SMO CC)</DisplayName>
        <AccountId>1118</AccountId>
        <AccountType/>
      </UserInfo>
      <UserInfo>
        <DisplayName>Hetz, Janina (SMO)</DisplayName>
        <AccountId>1094</AccountId>
        <AccountType/>
      </UserInfo>
      <UserInfo>
        <DisplayName>Kollner, Silja (SMO CC RI)</DisplayName>
        <AccountId>424</AccountId>
        <AccountType/>
      </UserInfo>
      <UserInfo>
        <DisplayName>Byrnes, Katie (SMO CC UKI)</DisplayName>
        <AccountId>16</AccountId>
        <AccountType/>
      </UserInfo>
    </SharedWithUsers>
    <MediaLengthInSeconds xmlns="9fde41dc-335d-4763-ade2-d7af366955db" xsi:nil="true"/>
    <lcf76f155ced4ddcb4097134ff3c332f xmlns="9fde41dc-335d-4763-ade2-d7af366955db">
      <Terms xmlns="http://schemas.microsoft.com/office/infopath/2007/PartnerControls"/>
    </lcf76f155ced4ddcb4097134ff3c332f>
    <TaxCatchAll xmlns="bfb7f38f-50be-4c9c-8871-e416c18a65d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3FC082843A3F419079A7D7F6A1DDE0" ma:contentTypeVersion="17" ma:contentTypeDescription="Create a new document." ma:contentTypeScope="" ma:versionID="5e46cfa114aa2c2154f5053e500516ae">
  <xsd:schema xmlns:xsd="http://www.w3.org/2001/XMLSchema" xmlns:xs="http://www.w3.org/2001/XMLSchema" xmlns:p="http://schemas.microsoft.com/office/2006/metadata/properties" xmlns:ns1="http://schemas.microsoft.com/sharepoint/v3" xmlns:ns2="9fde41dc-335d-4763-ade2-d7af366955db" xmlns:ns3="bfb7f38f-50be-4c9c-8871-e416c18a65d9" targetNamespace="http://schemas.microsoft.com/office/2006/metadata/properties" ma:root="true" ma:fieldsID="858117cce976250cdda82adbf995a9be" ns1:_="" ns2:_="" ns3:_="">
    <xsd:import namespace="http://schemas.microsoft.com/sharepoint/v3"/>
    <xsd:import namespace="9fde41dc-335d-4763-ade2-d7af366955db"/>
    <xsd:import namespace="bfb7f38f-50be-4c9c-8871-e416c18a65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e41dc-335d-4763-ade2-d7af36695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7f38f-50be-4c9c-8871-e416c18a65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06d533-eea5-46e9-9f4b-90366319804c}" ma:internalName="TaxCatchAll" ma:showField="CatchAllData" ma:web="bfb7f38f-50be-4c9c-8871-e416c18a65d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9F3E1-21E0-4FEA-A60F-391EDBA8D557}">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bfb7f38f-50be-4c9c-8871-e416c18a65d9"/>
    <ds:schemaRef ds:uri="http://schemas.microsoft.com/office/2006/documentManagement/types"/>
    <ds:schemaRef ds:uri="9fde41dc-335d-4763-ade2-d7af366955db"/>
    <ds:schemaRef ds:uri="http://purl.org/dc/elements/1.1/"/>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7AE0E449-7357-4525-8654-8A8E9921614E}">
  <ds:schemaRefs>
    <ds:schemaRef ds:uri="http://schemas.openxmlformats.org/officeDocument/2006/bibliography"/>
  </ds:schemaRefs>
</ds:datastoreItem>
</file>

<file path=customXml/itemProps3.xml><?xml version="1.0" encoding="utf-8"?>
<ds:datastoreItem xmlns:ds="http://schemas.openxmlformats.org/officeDocument/2006/customXml" ds:itemID="{D8BFFB3D-E280-4076-ABDA-2DDA7525A399}">
  <ds:schemaRefs>
    <ds:schemaRef ds:uri="http://schemas.microsoft.com/sharepoint/v3/contenttype/forms"/>
  </ds:schemaRefs>
</ds:datastoreItem>
</file>

<file path=customXml/itemProps4.xml><?xml version="1.0" encoding="utf-8"?>
<ds:datastoreItem xmlns:ds="http://schemas.openxmlformats.org/officeDocument/2006/customXml" ds:itemID="{4FFC4173-D225-4972-9291-532B0EDF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e41dc-335d-4763-ade2-d7af366955db"/>
    <ds:schemaRef ds:uri="bfb7f38f-50be-4c9c-8871-e416c18a6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8</Pages>
  <Words>2152</Words>
  <Characters>12272</Characters>
  <Application>Microsoft Office Word</Application>
  <DocSecurity>0</DocSecurity>
  <Lines>102</Lines>
  <Paragraphs>28</Paragraphs>
  <ScaleCrop>false</ScaleCrop>
  <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Herath-Culley, Lak (SMO CC UKI)</dc:creator>
  <cp:keywords/>
  <dc:description/>
  <cp:lastModifiedBy>Wadsworth, Tom (SMO CC UKI)</cp:lastModifiedBy>
  <cp:revision>6</cp:revision>
  <cp:lastPrinted>2024-01-26T04:26:00Z</cp:lastPrinted>
  <dcterms:created xsi:type="dcterms:W3CDTF">2024-03-02T12:17:00Z</dcterms:created>
  <dcterms:modified xsi:type="dcterms:W3CDTF">2024-03-02T12:26:00Z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0x010100A33FC082843A3F419079A7D7F6A1DDE0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8b45a8ceb61c857730ddb0c05fc16a37e120bcc3aa0f20a4709e43293e05eac7</vt:lpwstr>
  </property>
  <property fmtid="{D5CDD505-2E9C-101B-9397-08002B2CF9AE}" pid="8" name="MSIP_Label_9d258917-277f-42cd-a3cd-14c4e9ee58bc_Enabled">
    <vt:lpwstr>true</vt:lpwstr>
  </property>
  <property fmtid="{D5CDD505-2E9C-101B-9397-08002B2CF9AE}" pid="9" name="MSIP_Label_9d258917-277f-42cd-a3cd-14c4e9ee58bc_SetDate">
    <vt:lpwstr>2023-06-05T15:05:00Z</vt:lpwstr>
  </property>
  <property fmtid="{D5CDD505-2E9C-101B-9397-08002B2CF9AE}" pid="10" name="MSIP_Label_9d258917-277f-42cd-a3cd-14c4e9ee58bc_Method">
    <vt:lpwstr>Standard</vt:lpwstr>
  </property>
  <property fmtid="{D5CDD505-2E9C-101B-9397-08002B2CF9AE}" pid="11" name="MSIP_Label_9d258917-277f-42cd-a3cd-14c4e9ee58bc_Name">
    <vt:lpwstr>restricted</vt:lpwstr>
  </property>
  <property fmtid="{D5CDD505-2E9C-101B-9397-08002B2CF9AE}" pid="12" name="MSIP_Label_9d258917-277f-42cd-a3cd-14c4e9ee58bc_SiteId">
    <vt:lpwstr>38ae3bcd-9579-4fd4-adda-b42e1495d55a</vt:lpwstr>
  </property>
  <property fmtid="{D5CDD505-2E9C-101B-9397-08002B2CF9AE}" pid="13" name="MSIP_Label_9d258917-277f-42cd-a3cd-14c4e9ee58bc_ActionId">
    <vt:lpwstr>0c003d2d-dec3-46cb-8e16-58409b0adad2</vt:lpwstr>
  </property>
  <property fmtid="{D5CDD505-2E9C-101B-9397-08002B2CF9AE}" pid="14" name="MSIP_Label_9d258917-277f-42cd-a3cd-14c4e9ee58bc_ContentBits">
    <vt:lpwstr>0</vt:lpwstr>
  </property>
  <property fmtid="{D5CDD505-2E9C-101B-9397-08002B2CF9AE}" pid="15" name="Document_Confidentiality">
    <vt:lpwstr>Restricted</vt:lpwstr>
  </property>
</Properties>
</file>