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26" w:rsidRPr="00F62B3B" w:rsidRDefault="00294C26" w:rsidP="0074020E">
      <w:pPr>
        <w:rPr>
          <w:rFonts w:ascii="Arial" w:hAnsi="Arial" w:cs="Arial"/>
          <w:color w:val="000000"/>
          <w:sz w:val="24"/>
          <w:szCs w:val="24"/>
        </w:rPr>
      </w:pPr>
      <w:bookmarkStart w:id="0" w:name="_GoBack"/>
      <w:bookmarkEnd w:id="0"/>
    </w:p>
    <w:p w:rsidR="00315215" w:rsidRPr="00F62B3B" w:rsidRDefault="00315215" w:rsidP="0074020E">
      <w:pPr>
        <w:rPr>
          <w:rFonts w:ascii="Arial" w:hAnsi="Arial" w:cs="Arial"/>
          <w:color w:val="000000"/>
          <w:sz w:val="24"/>
          <w:szCs w:val="24"/>
        </w:rPr>
      </w:pPr>
    </w:p>
    <w:p w:rsidR="00315215" w:rsidRPr="00F62B3B" w:rsidRDefault="00315215" w:rsidP="0074020E">
      <w:pPr>
        <w:rPr>
          <w:rFonts w:ascii="Arial" w:hAnsi="Arial" w:cs="Arial"/>
          <w:color w:val="000000"/>
          <w:sz w:val="24"/>
          <w:szCs w:val="24"/>
        </w:rPr>
      </w:pPr>
    </w:p>
    <w:p w:rsidR="00294C26" w:rsidRPr="00F62B3B" w:rsidRDefault="00D706AE" w:rsidP="0074020E">
      <w:pPr>
        <w:rPr>
          <w:rFonts w:ascii="Arial" w:hAnsi="Arial" w:cs="Arial"/>
          <w:color w:val="000000"/>
          <w:sz w:val="24"/>
          <w:szCs w:val="24"/>
        </w:rPr>
      </w:pPr>
      <w:proofErr w:type="spellStart"/>
      <w:r w:rsidRPr="00F62B3B">
        <w:rPr>
          <w:rFonts w:ascii="Arial" w:hAnsi="Arial" w:cs="Arial"/>
          <w:color w:val="000000"/>
          <w:sz w:val="24"/>
          <w:szCs w:val="24"/>
          <w:lang w:val="en"/>
        </w:rPr>
        <w:t>Rt</w:t>
      </w:r>
      <w:proofErr w:type="spellEnd"/>
      <w:r w:rsidRPr="00F62B3B">
        <w:rPr>
          <w:rFonts w:ascii="Arial" w:hAnsi="Arial" w:cs="Arial"/>
          <w:color w:val="000000"/>
          <w:sz w:val="24"/>
          <w:szCs w:val="24"/>
          <w:lang w:val="en"/>
        </w:rPr>
        <w:t xml:space="preserve"> Hon Elizabeth Truss MP</w:t>
      </w:r>
    </w:p>
    <w:p w:rsidR="00D706AE" w:rsidRPr="00F62B3B" w:rsidRDefault="00D706AE" w:rsidP="00294C26">
      <w:pPr>
        <w:rPr>
          <w:rFonts w:ascii="Arial" w:hAnsi="Arial" w:cs="Arial"/>
          <w:color w:val="000000"/>
          <w:sz w:val="24"/>
          <w:szCs w:val="24"/>
          <w:lang w:val="en"/>
        </w:rPr>
      </w:pPr>
      <w:r w:rsidRPr="00F62B3B">
        <w:rPr>
          <w:rFonts w:ascii="Arial" w:hAnsi="Arial" w:cs="Arial"/>
          <w:color w:val="000000"/>
          <w:sz w:val="24"/>
          <w:szCs w:val="24"/>
          <w:lang w:val="en"/>
        </w:rPr>
        <w:t>Chief Secretary to the Treasury</w:t>
      </w:r>
    </w:p>
    <w:p w:rsidR="00D706AE" w:rsidRPr="00F62B3B" w:rsidRDefault="00D706AE" w:rsidP="00294C26">
      <w:pPr>
        <w:rPr>
          <w:rStyle w:val="street-address"/>
          <w:rFonts w:ascii="Arial" w:hAnsi="Arial" w:cs="Arial"/>
          <w:color w:val="000000"/>
          <w:sz w:val="24"/>
          <w:szCs w:val="24"/>
          <w:lang w:val="en"/>
        </w:rPr>
      </w:pPr>
      <w:r w:rsidRPr="00F62B3B">
        <w:rPr>
          <w:rStyle w:val="street-address"/>
          <w:rFonts w:ascii="Arial" w:hAnsi="Arial" w:cs="Arial"/>
          <w:color w:val="000000"/>
          <w:sz w:val="24"/>
          <w:szCs w:val="24"/>
          <w:lang w:val="en"/>
        </w:rPr>
        <w:t>HM Treasury</w:t>
      </w:r>
    </w:p>
    <w:p w:rsidR="00D706AE" w:rsidRPr="00F62B3B" w:rsidRDefault="00D706AE" w:rsidP="00294C26">
      <w:pPr>
        <w:rPr>
          <w:rStyle w:val="street-address"/>
          <w:rFonts w:ascii="Arial" w:hAnsi="Arial" w:cs="Arial"/>
          <w:color w:val="000000"/>
          <w:sz w:val="24"/>
          <w:szCs w:val="24"/>
          <w:lang w:val="en"/>
        </w:rPr>
      </w:pPr>
      <w:r w:rsidRPr="00F62B3B">
        <w:rPr>
          <w:rStyle w:val="street-address"/>
          <w:rFonts w:ascii="Arial" w:hAnsi="Arial" w:cs="Arial"/>
          <w:color w:val="000000"/>
          <w:sz w:val="24"/>
          <w:szCs w:val="24"/>
          <w:lang w:val="en"/>
        </w:rPr>
        <w:t>1 Horse Guards Road</w:t>
      </w:r>
    </w:p>
    <w:p w:rsidR="00D706AE" w:rsidRPr="00F62B3B" w:rsidRDefault="00D706AE" w:rsidP="00294C26">
      <w:pPr>
        <w:rPr>
          <w:rStyle w:val="locality"/>
          <w:rFonts w:ascii="Arial" w:hAnsi="Arial" w:cs="Arial"/>
          <w:color w:val="000000"/>
          <w:sz w:val="24"/>
          <w:szCs w:val="24"/>
          <w:lang w:val="en"/>
        </w:rPr>
      </w:pPr>
      <w:r w:rsidRPr="00F62B3B">
        <w:rPr>
          <w:rStyle w:val="locality"/>
          <w:rFonts w:ascii="Arial" w:hAnsi="Arial" w:cs="Arial"/>
          <w:color w:val="000000"/>
          <w:sz w:val="24"/>
          <w:szCs w:val="24"/>
          <w:lang w:val="en"/>
        </w:rPr>
        <w:t>London</w:t>
      </w:r>
    </w:p>
    <w:p w:rsidR="00866FA9" w:rsidRPr="00F62B3B" w:rsidRDefault="00D706AE" w:rsidP="00294C26">
      <w:pPr>
        <w:rPr>
          <w:rFonts w:ascii="Arial" w:hAnsi="Arial" w:cs="Arial"/>
          <w:color w:val="000000"/>
          <w:sz w:val="24"/>
          <w:szCs w:val="24"/>
        </w:rPr>
      </w:pPr>
      <w:proofErr w:type="spellStart"/>
      <w:r w:rsidRPr="00F62B3B">
        <w:rPr>
          <w:rStyle w:val="postal-code"/>
          <w:rFonts w:ascii="Arial" w:hAnsi="Arial" w:cs="Arial"/>
          <w:color w:val="000000"/>
          <w:sz w:val="24"/>
          <w:szCs w:val="24"/>
          <w:lang w:val="en"/>
        </w:rPr>
        <w:t>SW1A</w:t>
      </w:r>
      <w:proofErr w:type="spellEnd"/>
      <w:r w:rsidRPr="00F62B3B">
        <w:rPr>
          <w:rStyle w:val="postal-code"/>
          <w:rFonts w:ascii="Arial" w:hAnsi="Arial" w:cs="Arial"/>
          <w:color w:val="000000"/>
          <w:sz w:val="24"/>
          <w:szCs w:val="24"/>
          <w:lang w:val="en"/>
        </w:rPr>
        <w:t xml:space="preserve"> </w:t>
      </w:r>
      <w:proofErr w:type="spellStart"/>
      <w:r w:rsidRPr="00F62B3B">
        <w:rPr>
          <w:rStyle w:val="postal-code"/>
          <w:rFonts w:ascii="Arial" w:hAnsi="Arial" w:cs="Arial"/>
          <w:color w:val="000000"/>
          <w:sz w:val="24"/>
          <w:szCs w:val="24"/>
          <w:lang w:val="en"/>
        </w:rPr>
        <w:t>2HQ</w:t>
      </w:r>
      <w:proofErr w:type="spellEnd"/>
      <w:r w:rsidR="00195CD1" w:rsidRPr="00F62B3B">
        <w:rPr>
          <w:rFonts w:ascii="Arial" w:hAnsi="Arial" w:cs="Arial"/>
          <w:color w:val="000000"/>
          <w:sz w:val="24"/>
          <w:szCs w:val="24"/>
        </w:rPr>
        <w:fldChar w:fldCharType="begin"/>
      </w:r>
      <w:r w:rsidR="00866FA9" w:rsidRPr="00F62B3B">
        <w:rPr>
          <w:rFonts w:ascii="Arial" w:hAnsi="Arial" w:cs="Arial"/>
          <w:color w:val="000000"/>
          <w:sz w:val="24"/>
          <w:szCs w:val="24"/>
        </w:rPr>
        <w:instrText xml:space="preserve"> DOCVARIABLE  FullReference  \* MERGEFORMAT </w:instrText>
      </w:r>
      <w:r w:rsidR="00195CD1" w:rsidRPr="00F62B3B">
        <w:rPr>
          <w:rFonts w:ascii="Arial" w:hAnsi="Arial" w:cs="Arial"/>
          <w:color w:val="000000"/>
          <w:sz w:val="24"/>
          <w:szCs w:val="24"/>
        </w:rPr>
        <w:fldChar w:fldCharType="end"/>
      </w:r>
      <w:r w:rsidR="00195CD1" w:rsidRPr="00F62B3B">
        <w:rPr>
          <w:rFonts w:ascii="Arial" w:hAnsi="Arial" w:cs="Arial"/>
          <w:color w:val="000000"/>
          <w:sz w:val="24"/>
          <w:szCs w:val="24"/>
        </w:rPr>
        <w:fldChar w:fldCharType="begin"/>
      </w:r>
      <w:r w:rsidR="00866FA9" w:rsidRPr="00F62B3B">
        <w:rPr>
          <w:rFonts w:ascii="Arial" w:hAnsi="Arial" w:cs="Arial"/>
          <w:color w:val="000000"/>
          <w:sz w:val="24"/>
          <w:szCs w:val="24"/>
        </w:rPr>
        <w:instrText xml:space="preserve"> DOCVARIABLE  CorrespondentName  \* MERGEFORMAT </w:instrText>
      </w:r>
      <w:r w:rsidR="00195CD1" w:rsidRPr="00F62B3B">
        <w:rPr>
          <w:rFonts w:ascii="Arial" w:hAnsi="Arial" w:cs="Arial"/>
          <w:color w:val="000000"/>
          <w:sz w:val="24"/>
          <w:szCs w:val="24"/>
        </w:rPr>
        <w:fldChar w:fldCharType="end"/>
      </w:r>
    </w:p>
    <w:p w:rsidR="00866FA9" w:rsidRPr="00F62B3B" w:rsidRDefault="00DE47D3" w:rsidP="00294C26">
      <w:pPr>
        <w:jc w:val="right"/>
        <w:rPr>
          <w:rFonts w:ascii="Arial" w:hAnsi="Arial" w:cs="Arial"/>
          <w:color w:val="000000"/>
          <w:sz w:val="24"/>
          <w:szCs w:val="24"/>
        </w:rPr>
      </w:pPr>
      <w:r>
        <w:rPr>
          <w:rFonts w:ascii="Arial" w:hAnsi="Arial" w:cs="Arial"/>
          <w:color w:val="000000"/>
          <w:sz w:val="24"/>
          <w:szCs w:val="24"/>
        </w:rPr>
        <w:t>July</w:t>
      </w:r>
      <w:r w:rsidR="00F13EE7" w:rsidRPr="00F62B3B">
        <w:rPr>
          <w:rFonts w:ascii="Arial" w:hAnsi="Arial" w:cs="Arial"/>
          <w:color w:val="000000"/>
          <w:sz w:val="24"/>
          <w:szCs w:val="24"/>
        </w:rPr>
        <w:t xml:space="preserve"> 2017</w:t>
      </w:r>
    </w:p>
    <w:p w:rsidR="00EB0952" w:rsidRPr="00D16677" w:rsidRDefault="00EB0952" w:rsidP="00294C26">
      <w:pPr>
        <w:autoSpaceDE w:val="0"/>
        <w:autoSpaceDN w:val="0"/>
        <w:adjustRightInd w:val="0"/>
        <w:jc w:val="both"/>
        <w:rPr>
          <w:rFonts w:ascii="Arial" w:hAnsi="Arial" w:cs="Arial"/>
          <w:bCs/>
          <w:color w:val="000000"/>
          <w:sz w:val="24"/>
          <w:szCs w:val="24"/>
          <w:lang w:eastAsia="en-GB"/>
        </w:rPr>
      </w:pPr>
    </w:p>
    <w:p w:rsidR="00866FA9" w:rsidRPr="00D16677" w:rsidRDefault="00866FA9" w:rsidP="00294C26">
      <w:pPr>
        <w:autoSpaceDE w:val="0"/>
        <w:autoSpaceDN w:val="0"/>
        <w:adjustRightInd w:val="0"/>
        <w:jc w:val="both"/>
        <w:rPr>
          <w:rFonts w:ascii="Arial" w:hAnsi="Arial" w:cs="Arial"/>
          <w:bCs/>
          <w:color w:val="000000"/>
          <w:sz w:val="24"/>
          <w:szCs w:val="24"/>
          <w:lang w:eastAsia="en-GB"/>
        </w:rPr>
      </w:pPr>
    </w:p>
    <w:p w:rsidR="00E02E52" w:rsidRDefault="00E02E52" w:rsidP="00E02E52">
      <w:pPr>
        <w:rPr>
          <w:rFonts w:ascii="Arial" w:hAnsi="Arial" w:cs="Arial"/>
          <w:bCs/>
          <w:color w:val="000000"/>
          <w:sz w:val="24"/>
          <w:szCs w:val="24"/>
          <w:lang w:eastAsia="en-GB"/>
        </w:rPr>
      </w:pPr>
    </w:p>
    <w:p w:rsidR="00824CA1" w:rsidRDefault="00824CA1" w:rsidP="00E02E52">
      <w:pPr>
        <w:rPr>
          <w:rFonts w:ascii="Arial" w:hAnsi="Arial" w:cs="Arial"/>
          <w:bCs/>
          <w:color w:val="000000"/>
          <w:sz w:val="24"/>
          <w:szCs w:val="24"/>
          <w:lang w:eastAsia="en-GB"/>
        </w:rPr>
      </w:pPr>
    </w:p>
    <w:p w:rsidR="00DE47D3" w:rsidRDefault="00DE47D3" w:rsidP="00364CED">
      <w:pPr>
        <w:jc w:val="both"/>
        <w:rPr>
          <w:rFonts w:ascii="Arial" w:hAnsi="Arial" w:cs="Arial"/>
          <w:sz w:val="24"/>
          <w:szCs w:val="24"/>
        </w:rPr>
      </w:pPr>
      <w:r>
        <w:rPr>
          <w:rFonts w:ascii="Arial" w:hAnsi="Arial" w:cs="Arial"/>
          <w:bCs/>
          <w:sz w:val="24"/>
          <w:szCs w:val="24"/>
          <w:lang w:eastAsia="en-GB"/>
        </w:rPr>
        <w:t xml:space="preserve">We are </w:t>
      </w:r>
      <w:r w:rsidR="005E0FF3">
        <w:rPr>
          <w:rFonts w:ascii="Arial" w:hAnsi="Arial" w:cs="Arial"/>
          <w:bCs/>
          <w:sz w:val="24"/>
          <w:szCs w:val="24"/>
          <w:lang w:eastAsia="en-GB"/>
        </w:rPr>
        <w:t xml:space="preserve">writing following </w:t>
      </w:r>
      <w:r>
        <w:rPr>
          <w:rFonts w:ascii="Arial" w:hAnsi="Arial" w:cs="Arial"/>
          <w:bCs/>
          <w:sz w:val="24"/>
          <w:szCs w:val="24"/>
          <w:lang w:eastAsia="en-GB"/>
        </w:rPr>
        <w:t>our exchange of correspondence and subsequent telephone calls to discuss</w:t>
      </w:r>
      <w:r w:rsidRPr="00A60F1F">
        <w:rPr>
          <w:rFonts w:ascii="Arial" w:hAnsi="Arial" w:cs="Arial"/>
          <w:sz w:val="24"/>
          <w:szCs w:val="24"/>
        </w:rPr>
        <w:t xml:space="preserve"> the UK Government’s decision to allocate an additional £1 billion of public spending for devolved functions directly to Northern Ireland as part of the confidence and supply agreement reached with the Democratic Unionist Party.</w:t>
      </w:r>
    </w:p>
    <w:p w:rsidR="00DE47D3" w:rsidRDefault="00DE47D3" w:rsidP="00364CED">
      <w:pPr>
        <w:jc w:val="both"/>
        <w:rPr>
          <w:rFonts w:ascii="Arial" w:hAnsi="Arial" w:cs="Arial"/>
          <w:sz w:val="24"/>
          <w:szCs w:val="24"/>
        </w:rPr>
      </w:pPr>
    </w:p>
    <w:p w:rsidR="00D81C63" w:rsidRDefault="00DE47D3" w:rsidP="00364CED">
      <w:pPr>
        <w:jc w:val="both"/>
        <w:rPr>
          <w:rFonts w:ascii="Arial" w:hAnsi="Arial" w:cs="Arial"/>
          <w:sz w:val="24"/>
          <w:szCs w:val="24"/>
        </w:rPr>
      </w:pPr>
      <w:r>
        <w:rPr>
          <w:rFonts w:ascii="Arial" w:hAnsi="Arial" w:cs="Arial"/>
          <w:sz w:val="24"/>
          <w:szCs w:val="24"/>
        </w:rPr>
        <w:t>It is unaccepta</w:t>
      </w:r>
      <w:r w:rsidR="0053753D">
        <w:rPr>
          <w:rFonts w:ascii="Arial" w:hAnsi="Arial" w:cs="Arial"/>
          <w:sz w:val="24"/>
          <w:szCs w:val="24"/>
        </w:rPr>
        <w:t xml:space="preserve">ble for the UK Government to </w:t>
      </w:r>
      <w:r>
        <w:rPr>
          <w:rFonts w:ascii="Arial" w:hAnsi="Arial" w:cs="Arial"/>
          <w:sz w:val="24"/>
          <w:szCs w:val="24"/>
        </w:rPr>
        <w:t>fund mainstream devolved services in Northern Ireland without applying the Barnett formula</w:t>
      </w:r>
      <w:r w:rsidR="0053753D">
        <w:rPr>
          <w:rFonts w:ascii="Arial" w:hAnsi="Arial" w:cs="Arial"/>
          <w:sz w:val="24"/>
          <w:szCs w:val="24"/>
        </w:rPr>
        <w:t>.</w:t>
      </w:r>
      <w:r>
        <w:rPr>
          <w:rFonts w:ascii="Arial" w:hAnsi="Arial" w:cs="Arial"/>
          <w:sz w:val="24"/>
          <w:szCs w:val="24"/>
        </w:rPr>
        <w:t xml:space="preserve"> You</w:t>
      </w:r>
      <w:r w:rsidR="008F5EA1">
        <w:rPr>
          <w:rFonts w:ascii="Arial" w:hAnsi="Arial" w:cs="Arial"/>
          <w:sz w:val="24"/>
          <w:szCs w:val="24"/>
        </w:rPr>
        <w:t>r</w:t>
      </w:r>
      <w:r>
        <w:rPr>
          <w:rFonts w:ascii="Arial" w:hAnsi="Arial" w:cs="Arial"/>
          <w:sz w:val="24"/>
          <w:szCs w:val="24"/>
        </w:rPr>
        <w:t xml:space="preserve"> decision to “bypass” the Barnett formula undermines and discredits the existing funding framework</w:t>
      </w:r>
      <w:r w:rsidR="008F5EA1">
        <w:rPr>
          <w:rFonts w:ascii="Arial" w:hAnsi="Arial" w:cs="Arial"/>
          <w:sz w:val="24"/>
          <w:szCs w:val="24"/>
        </w:rPr>
        <w:t>.</w:t>
      </w:r>
      <w:r w:rsidR="0053753D">
        <w:rPr>
          <w:rFonts w:ascii="Arial" w:hAnsi="Arial" w:cs="Arial"/>
          <w:sz w:val="24"/>
          <w:szCs w:val="24"/>
        </w:rPr>
        <w:t xml:space="preserve"> Applying the formula </w:t>
      </w:r>
      <w:r w:rsidR="0035701E">
        <w:rPr>
          <w:rFonts w:ascii="Arial" w:hAnsi="Arial" w:cs="Arial"/>
          <w:sz w:val="24"/>
          <w:szCs w:val="24"/>
        </w:rPr>
        <w:t xml:space="preserve">in the usual way would have resulted in an additional £1.67 billion for Wales and an additional £2.9 billion to Scotland. </w:t>
      </w:r>
      <w:r w:rsidR="001A1598">
        <w:rPr>
          <w:rFonts w:ascii="Arial" w:hAnsi="Arial" w:cs="Arial"/>
          <w:sz w:val="24"/>
          <w:szCs w:val="24"/>
        </w:rPr>
        <w:t>There is no justification for ignoring the needs of Wales</w:t>
      </w:r>
      <w:r w:rsidR="00EE5237">
        <w:rPr>
          <w:rFonts w:ascii="Arial" w:hAnsi="Arial" w:cs="Arial"/>
          <w:sz w:val="24"/>
          <w:szCs w:val="24"/>
        </w:rPr>
        <w:t>,</w:t>
      </w:r>
      <w:r w:rsidR="001A1598">
        <w:rPr>
          <w:rFonts w:ascii="Arial" w:hAnsi="Arial" w:cs="Arial"/>
          <w:sz w:val="24"/>
          <w:szCs w:val="24"/>
        </w:rPr>
        <w:t xml:space="preserve"> Scotland</w:t>
      </w:r>
      <w:r w:rsidR="00EE5237">
        <w:rPr>
          <w:rFonts w:ascii="Arial" w:hAnsi="Arial" w:cs="Arial"/>
          <w:sz w:val="24"/>
          <w:szCs w:val="24"/>
        </w:rPr>
        <w:t xml:space="preserve"> and England</w:t>
      </w:r>
      <w:r w:rsidR="001A1598">
        <w:rPr>
          <w:rFonts w:ascii="Arial" w:hAnsi="Arial" w:cs="Arial"/>
          <w:sz w:val="24"/>
          <w:szCs w:val="24"/>
        </w:rPr>
        <w:t xml:space="preserve">.  </w:t>
      </w:r>
    </w:p>
    <w:p w:rsidR="00DE47D3" w:rsidRDefault="00DE47D3" w:rsidP="00364CED">
      <w:pPr>
        <w:jc w:val="both"/>
        <w:rPr>
          <w:rFonts w:ascii="Arial" w:hAnsi="Arial" w:cs="Arial"/>
          <w:sz w:val="24"/>
          <w:szCs w:val="24"/>
        </w:rPr>
      </w:pPr>
    </w:p>
    <w:p w:rsidR="00DE47D3" w:rsidRDefault="0035701E" w:rsidP="00364CED">
      <w:pPr>
        <w:jc w:val="both"/>
        <w:rPr>
          <w:rFonts w:ascii="Arial" w:hAnsi="Arial" w:cs="Arial"/>
          <w:sz w:val="24"/>
          <w:szCs w:val="24"/>
        </w:rPr>
      </w:pPr>
      <w:r>
        <w:rPr>
          <w:rFonts w:ascii="Arial" w:hAnsi="Arial" w:cs="Arial"/>
          <w:sz w:val="24"/>
          <w:szCs w:val="24"/>
        </w:rPr>
        <w:t>We do no</w:t>
      </w:r>
      <w:r w:rsidR="007C1749">
        <w:rPr>
          <w:rFonts w:ascii="Arial" w:hAnsi="Arial" w:cs="Arial"/>
          <w:sz w:val="24"/>
          <w:szCs w:val="24"/>
        </w:rPr>
        <w:t>t accept your argument that this additional allocation is</w:t>
      </w:r>
      <w:r w:rsidR="00293865">
        <w:rPr>
          <w:rFonts w:ascii="Arial" w:hAnsi="Arial" w:cs="Arial"/>
          <w:sz w:val="24"/>
          <w:szCs w:val="24"/>
        </w:rPr>
        <w:t xml:space="preserve"> comparable to the funding of </w:t>
      </w:r>
      <w:r>
        <w:rPr>
          <w:rFonts w:ascii="Arial" w:hAnsi="Arial" w:cs="Arial"/>
          <w:sz w:val="24"/>
          <w:szCs w:val="24"/>
        </w:rPr>
        <w:t xml:space="preserve">city deals. City deals require match funding, </w:t>
      </w:r>
      <w:r w:rsidR="001A1598">
        <w:rPr>
          <w:rFonts w:ascii="Arial" w:hAnsi="Arial" w:cs="Arial"/>
          <w:sz w:val="24"/>
          <w:szCs w:val="24"/>
        </w:rPr>
        <w:t xml:space="preserve">are based on detailed bids and are on a </w:t>
      </w:r>
      <w:r>
        <w:rPr>
          <w:rFonts w:ascii="Arial" w:hAnsi="Arial" w:cs="Arial"/>
          <w:sz w:val="24"/>
          <w:szCs w:val="24"/>
        </w:rPr>
        <w:t>much smaller scale</w:t>
      </w:r>
      <w:r w:rsidR="001A1598">
        <w:rPr>
          <w:rFonts w:ascii="Arial" w:hAnsi="Arial" w:cs="Arial"/>
          <w:sz w:val="24"/>
          <w:szCs w:val="24"/>
        </w:rPr>
        <w:t xml:space="preserve"> than the </w:t>
      </w:r>
      <w:r w:rsidR="00B01D1E">
        <w:rPr>
          <w:rFonts w:ascii="Arial" w:hAnsi="Arial" w:cs="Arial"/>
          <w:sz w:val="24"/>
          <w:szCs w:val="24"/>
        </w:rPr>
        <w:t>£9</w:t>
      </w:r>
      <w:r w:rsidR="00DC3BCD">
        <w:rPr>
          <w:rFonts w:ascii="Arial" w:hAnsi="Arial" w:cs="Arial"/>
          <w:sz w:val="24"/>
          <w:szCs w:val="24"/>
        </w:rPr>
        <w:t>1</w:t>
      </w:r>
      <w:r w:rsidR="00B01D1E">
        <w:rPr>
          <w:rFonts w:ascii="Arial" w:hAnsi="Arial" w:cs="Arial"/>
          <w:sz w:val="24"/>
          <w:szCs w:val="24"/>
        </w:rPr>
        <w:t xml:space="preserve">0 million for the first two years rising to </w:t>
      </w:r>
      <w:r w:rsidR="001A1598">
        <w:rPr>
          <w:rFonts w:ascii="Arial" w:hAnsi="Arial" w:cs="Arial"/>
          <w:sz w:val="24"/>
          <w:szCs w:val="24"/>
        </w:rPr>
        <w:t xml:space="preserve">£1 billion over five years provided for Northern Ireland. In addition, </w:t>
      </w:r>
      <w:r>
        <w:rPr>
          <w:rFonts w:ascii="Arial" w:hAnsi="Arial" w:cs="Arial"/>
          <w:sz w:val="24"/>
          <w:szCs w:val="24"/>
        </w:rPr>
        <w:t xml:space="preserve">you have committed to “a comprehensive and ambitions set of city deals for Northern Ireland” </w:t>
      </w:r>
      <w:r w:rsidR="001A1598">
        <w:rPr>
          <w:rFonts w:ascii="Arial" w:hAnsi="Arial" w:cs="Arial"/>
          <w:sz w:val="24"/>
          <w:szCs w:val="24"/>
        </w:rPr>
        <w:t xml:space="preserve">on top of </w:t>
      </w:r>
      <w:r>
        <w:rPr>
          <w:rFonts w:ascii="Arial" w:hAnsi="Arial" w:cs="Arial"/>
          <w:sz w:val="24"/>
          <w:szCs w:val="24"/>
        </w:rPr>
        <w:t>the £1 billion for mainstream devolved services. Nor do we accept</w:t>
      </w:r>
      <w:r w:rsidR="00293865">
        <w:rPr>
          <w:rFonts w:ascii="Arial" w:hAnsi="Arial" w:cs="Arial"/>
          <w:sz w:val="24"/>
          <w:szCs w:val="24"/>
        </w:rPr>
        <w:t xml:space="preserve"> your argument that this funding is for unique circumstances in Northern Ireland. Health, education, infrastructure and tackling deprivation are</w:t>
      </w:r>
      <w:r w:rsidR="00B44167">
        <w:rPr>
          <w:rFonts w:ascii="Arial" w:hAnsi="Arial" w:cs="Arial"/>
          <w:sz w:val="24"/>
          <w:szCs w:val="24"/>
        </w:rPr>
        <w:t xml:space="preserve"> core areas of devolved responsibility</w:t>
      </w:r>
      <w:r w:rsidR="001A1598">
        <w:rPr>
          <w:rFonts w:ascii="Arial" w:hAnsi="Arial" w:cs="Arial"/>
          <w:sz w:val="24"/>
          <w:szCs w:val="24"/>
        </w:rPr>
        <w:t xml:space="preserve"> where </w:t>
      </w:r>
      <w:r w:rsidR="00293865">
        <w:rPr>
          <w:rFonts w:ascii="Arial" w:hAnsi="Arial" w:cs="Arial"/>
          <w:sz w:val="24"/>
          <w:szCs w:val="24"/>
        </w:rPr>
        <w:t>Wales and Scotland can</w:t>
      </w:r>
      <w:r w:rsidR="001A1598">
        <w:rPr>
          <w:rFonts w:ascii="Arial" w:hAnsi="Arial" w:cs="Arial"/>
          <w:sz w:val="24"/>
          <w:szCs w:val="24"/>
        </w:rPr>
        <w:t xml:space="preserve"> both</w:t>
      </w:r>
      <w:r w:rsidR="00293865">
        <w:rPr>
          <w:rFonts w:ascii="Arial" w:hAnsi="Arial" w:cs="Arial"/>
          <w:sz w:val="24"/>
          <w:szCs w:val="24"/>
        </w:rPr>
        <w:t xml:space="preserve"> point to a need for additional resources. </w:t>
      </w:r>
    </w:p>
    <w:p w:rsidR="00DE47D3" w:rsidRDefault="00DE47D3" w:rsidP="00364CED">
      <w:pPr>
        <w:jc w:val="both"/>
        <w:rPr>
          <w:rFonts w:ascii="Arial" w:hAnsi="Arial" w:cs="Arial"/>
          <w:sz w:val="24"/>
          <w:szCs w:val="24"/>
        </w:rPr>
      </w:pPr>
    </w:p>
    <w:p w:rsidR="00CA7628" w:rsidRDefault="008F5EA1" w:rsidP="00364CED">
      <w:pPr>
        <w:jc w:val="both"/>
        <w:rPr>
          <w:rFonts w:ascii="Arial" w:hAnsi="Arial" w:cs="Arial"/>
          <w:color w:val="000000"/>
          <w:sz w:val="24"/>
          <w:szCs w:val="24"/>
        </w:rPr>
      </w:pPr>
      <w:r>
        <w:rPr>
          <w:rFonts w:ascii="Arial" w:hAnsi="Arial" w:cs="Arial"/>
          <w:color w:val="000000"/>
          <w:sz w:val="24"/>
          <w:szCs w:val="24"/>
        </w:rPr>
        <w:t xml:space="preserve">As we failed to make satisfactory progress during our respective phone conversations, you leave us no alternative than to invoke the formal dispute resolution process. In line with the Joint Ministerial Committee dispute resolution process, Welsh and Scottish Government officials have written to the </w:t>
      </w:r>
      <w:proofErr w:type="spellStart"/>
      <w:r>
        <w:rPr>
          <w:rFonts w:ascii="Arial" w:hAnsi="Arial" w:cs="Arial"/>
          <w:color w:val="000000"/>
          <w:sz w:val="24"/>
          <w:szCs w:val="24"/>
        </w:rPr>
        <w:t>JMC</w:t>
      </w:r>
      <w:proofErr w:type="spellEnd"/>
      <w:r>
        <w:rPr>
          <w:rFonts w:ascii="Arial" w:hAnsi="Arial" w:cs="Arial"/>
          <w:color w:val="000000"/>
          <w:sz w:val="24"/>
          <w:szCs w:val="24"/>
        </w:rPr>
        <w:t xml:space="preserve"> Secretariat informing them we have a disagreement on this matter. </w:t>
      </w:r>
    </w:p>
    <w:p w:rsidR="008F5EA1" w:rsidRPr="00F62B3B" w:rsidRDefault="008F5EA1" w:rsidP="00364CED">
      <w:pPr>
        <w:jc w:val="both"/>
        <w:rPr>
          <w:rFonts w:ascii="Arial" w:hAnsi="Arial" w:cs="Arial"/>
          <w:color w:val="000000"/>
          <w:sz w:val="24"/>
          <w:szCs w:val="24"/>
        </w:rPr>
      </w:pPr>
    </w:p>
    <w:p w:rsidR="00CA7628" w:rsidRPr="00F62B3B" w:rsidRDefault="001A1598" w:rsidP="00364CED">
      <w:pPr>
        <w:jc w:val="both"/>
        <w:rPr>
          <w:rFonts w:ascii="Arial" w:hAnsi="Arial" w:cs="Arial"/>
          <w:color w:val="000000"/>
          <w:sz w:val="24"/>
          <w:szCs w:val="24"/>
        </w:rPr>
      </w:pPr>
      <w:r>
        <w:rPr>
          <w:rFonts w:ascii="Arial" w:hAnsi="Arial" w:cs="Arial"/>
          <w:color w:val="000000"/>
          <w:sz w:val="24"/>
          <w:szCs w:val="24"/>
        </w:rPr>
        <w:lastRenderedPageBreak/>
        <w:t>T</w:t>
      </w:r>
      <w:r w:rsidR="00CA7628" w:rsidRPr="00F62B3B">
        <w:rPr>
          <w:rFonts w:ascii="Arial" w:hAnsi="Arial" w:cs="Arial"/>
          <w:color w:val="000000"/>
          <w:sz w:val="24"/>
          <w:szCs w:val="24"/>
        </w:rPr>
        <w:t>his letter</w:t>
      </w:r>
      <w:r>
        <w:rPr>
          <w:rFonts w:ascii="Arial" w:hAnsi="Arial" w:cs="Arial"/>
          <w:color w:val="000000"/>
          <w:sz w:val="24"/>
          <w:szCs w:val="24"/>
        </w:rPr>
        <w:t xml:space="preserve"> is copied</w:t>
      </w:r>
      <w:r w:rsidR="00CA7628" w:rsidRPr="00F62B3B">
        <w:rPr>
          <w:rFonts w:ascii="Arial" w:hAnsi="Arial" w:cs="Arial"/>
          <w:color w:val="000000"/>
          <w:sz w:val="24"/>
          <w:szCs w:val="24"/>
        </w:rPr>
        <w:t xml:space="preserve"> to the First Minister</w:t>
      </w:r>
      <w:r w:rsidR="008F5EA1">
        <w:rPr>
          <w:rFonts w:ascii="Arial" w:hAnsi="Arial" w:cs="Arial"/>
          <w:color w:val="000000"/>
          <w:sz w:val="24"/>
          <w:szCs w:val="24"/>
        </w:rPr>
        <w:t xml:space="preserve"> for Wales</w:t>
      </w:r>
      <w:r w:rsidR="00C5263F">
        <w:rPr>
          <w:rFonts w:ascii="Arial" w:hAnsi="Arial" w:cs="Arial"/>
          <w:color w:val="000000"/>
          <w:sz w:val="24"/>
          <w:szCs w:val="24"/>
        </w:rPr>
        <w:t>,</w:t>
      </w:r>
      <w:r w:rsidR="008F5EA1">
        <w:rPr>
          <w:rFonts w:ascii="Arial" w:hAnsi="Arial" w:cs="Arial"/>
          <w:color w:val="000000"/>
          <w:sz w:val="24"/>
          <w:szCs w:val="24"/>
        </w:rPr>
        <w:t xml:space="preserve"> the First Minister for Scotland,</w:t>
      </w:r>
      <w:r w:rsidR="00CA7628" w:rsidRPr="00F62B3B">
        <w:rPr>
          <w:rFonts w:ascii="Arial" w:hAnsi="Arial" w:cs="Arial"/>
          <w:color w:val="000000"/>
          <w:sz w:val="24"/>
          <w:szCs w:val="24"/>
        </w:rPr>
        <w:t xml:space="preserve"> the Secretary of State for Wales</w:t>
      </w:r>
      <w:r w:rsidR="00EE5237">
        <w:rPr>
          <w:rFonts w:ascii="Arial" w:hAnsi="Arial" w:cs="Arial"/>
          <w:color w:val="000000"/>
          <w:sz w:val="24"/>
          <w:szCs w:val="24"/>
        </w:rPr>
        <w:t>,</w:t>
      </w:r>
      <w:r w:rsidR="00C5263F">
        <w:rPr>
          <w:rFonts w:ascii="Arial" w:hAnsi="Arial" w:cs="Arial"/>
          <w:color w:val="000000"/>
          <w:sz w:val="24"/>
          <w:szCs w:val="24"/>
        </w:rPr>
        <w:t xml:space="preserve"> the </w:t>
      </w:r>
      <w:r w:rsidR="008F5EA1">
        <w:rPr>
          <w:rFonts w:ascii="Arial" w:hAnsi="Arial" w:cs="Arial"/>
          <w:color w:val="000000"/>
          <w:sz w:val="24"/>
          <w:szCs w:val="24"/>
        </w:rPr>
        <w:t>Secretary of State for Scotland</w:t>
      </w:r>
      <w:r w:rsidR="00EE5237">
        <w:rPr>
          <w:rFonts w:ascii="Arial" w:hAnsi="Arial" w:cs="Arial"/>
          <w:color w:val="000000"/>
          <w:sz w:val="24"/>
          <w:szCs w:val="24"/>
        </w:rPr>
        <w:t xml:space="preserve"> </w:t>
      </w:r>
      <w:r w:rsidR="00EE5237" w:rsidRPr="00EE5237">
        <w:rPr>
          <w:rFonts w:ascii="Arial" w:hAnsi="Arial" w:cs="Arial"/>
          <w:color w:val="000000"/>
          <w:sz w:val="24"/>
          <w:szCs w:val="24"/>
        </w:rPr>
        <w:t>an</w:t>
      </w:r>
      <w:r w:rsidR="00EE5237" w:rsidRPr="00364CED">
        <w:rPr>
          <w:rFonts w:ascii="Arial" w:hAnsi="Arial" w:cs="Arial"/>
          <w:color w:val="000000" w:themeColor="text1"/>
          <w:sz w:val="24"/>
          <w:szCs w:val="24"/>
        </w:rPr>
        <w:t xml:space="preserve">d </w:t>
      </w:r>
      <w:r w:rsidR="00EE5237" w:rsidRPr="00364CED">
        <w:rPr>
          <w:rFonts w:ascii="Arial" w:hAnsi="Arial" w:cs="Arial"/>
          <w:color w:val="000000" w:themeColor="text1"/>
          <w:sz w:val="24"/>
        </w:rPr>
        <w:t>David Sterling, Interim Head of the Civil Service in Northern Ireland</w:t>
      </w:r>
      <w:r w:rsidR="008F5EA1" w:rsidRPr="00364CED">
        <w:rPr>
          <w:rFonts w:ascii="Arial" w:hAnsi="Arial" w:cs="Arial"/>
          <w:color w:val="000000" w:themeColor="text1"/>
          <w:sz w:val="28"/>
          <w:szCs w:val="24"/>
        </w:rPr>
        <w:t>.</w:t>
      </w:r>
    </w:p>
    <w:p w:rsidR="00CA7628" w:rsidRPr="00F62B3B" w:rsidRDefault="00CA7628" w:rsidP="00364CED">
      <w:pPr>
        <w:jc w:val="both"/>
        <w:rPr>
          <w:rFonts w:ascii="Arial" w:hAnsi="Arial" w:cs="Arial"/>
          <w:color w:val="000000"/>
          <w:sz w:val="24"/>
          <w:szCs w:val="24"/>
        </w:rPr>
      </w:pPr>
    </w:p>
    <w:p w:rsidR="009B2D7D" w:rsidRPr="00F62B3B" w:rsidRDefault="009B2D7D" w:rsidP="00315215">
      <w:pPr>
        <w:jc w:val="both"/>
        <w:rPr>
          <w:rFonts w:ascii="Arial" w:hAnsi="Arial" w:cs="Arial"/>
          <w:color w:val="000000"/>
          <w:sz w:val="24"/>
          <w:szCs w:val="24"/>
        </w:rPr>
      </w:pPr>
    </w:p>
    <w:p w:rsidR="00294C26" w:rsidRPr="00F62B3B" w:rsidRDefault="00294C26" w:rsidP="00F13EE7">
      <w:pPr>
        <w:jc w:val="both"/>
        <w:rPr>
          <w:rFonts w:ascii="Arial" w:hAnsi="Arial" w:cs="Arial"/>
          <w:color w:val="000000"/>
          <w:sz w:val="24"/>
          <w:szCs w:val="24"/>
        </w:rPr>
      </w:pPr>
    </w:p>
    <w:p w:rsidR="00294C26" w:rsidRPr="00F62B3B" w:rsidRDefault="00294C26" w:rsidP="00F13EE7">
      <w:pPr>
        <w:jc w:val="both"/>
        <w:rPr>
          <w:rFonts w:ascii="Arial" w:hAnsi="Arial" w:cs="Arial"/>
          <w:color w:val="000000"/>
          <w:sz w:val="24"/>
          <w:szCs w:val="24"/>
        </w:rPr>
      </w:pPr>
    </w:p>
    <w:p w:rsidR="00833557" w:rsidRPr="00F62B3B" w:rsidRDefault="00833557" w:rsidP="00F13EE7">
      <w:pPr>
        <w:jc w:val="both"/>
        <w:rPr>
          <w:rFonts w:ascii="Arial" w:hAnsi="Arial" w:cs="Arial"/>
          <w:color w:val="000000"/>
          <w:sz w:val="24"/>
          <w:szCs w:val="24"/>
        </w:rPr>
      </w:pPr>
    </w:p>
    <w:p w:rsidR="00294C26" w:rsidRDefault="00294C26" w:rsidP="00F13EE7">
      <w:pPr>
        <w:jc w:val="both"/>
        <w:rPr>
          <w:rFonts w:ascii="Arial" w:hAnsi="Arial" w:cs="Arial"/>
          <w:color w:val="000000"/>
          <w:sz w:val="24"/>
          <w:szCs w:val="24"/>
        </w:rPr>
      </w:pPr>
    </w:p>
    <w:p w:rsidR="007C1749" w:rsidRDefault="007C1749" w:rsidP="00F13EE7">
      <w:pPr>
        <w:jc w:val="both"/>
        <w:rPr>
          <w:rFonts w:ascii="Arial" w:hAnsi="Arial" w:cs="Arial"/>
          <w:color w:val="000000"/>
          <w:sz w:val="24"/>
          <w:szCs w:val="24"/>
        </w:rPr>
      </w:pPr>
    </w:p>
    <w:p w:rsidR="007C1749" w:rsidRPr="00F62B3B" w:rsidRDefault="007C1749" w:rsidP="00F13EE7">
      <w:pPr>
        <w:jc w:val="both"/>
        <w:rPr>
          <w:rFonts w:ascii="Arial" w:hAnsi="Arial" w:cs="Arial"/>
          <w:color w:val="000000"/>
          <w:sz w:val="24"/>
          <w:szCs w:val="24"/>
        </w:rPr>
      </w:pPr>
    </w:p>
    <w:p w:rsidR="00E02E52" w:rsidRPr="00F62B3B" w:rsidRDefault="00134F2C" w:rsidP="007C1749">
      <w:pPr>
        <w:jc w:val="both"/>
        <w:rPr>
          <w:rFonts w:ascii="Arial" w:hAnsi="Arial"/>
          <w:color w:val="000000"/>
          <w:sz w:val="24"/>
        </w:rPr>
      </w:pPr>
      <w:r w:rsidRPr="00F62B3B">
        <w:rPr>
          <w:rFonts w:ascii="Arial" w:hAnsi="Arial"/>
          <w:b/>
          <w:color w:val="000000"/>
          <w:sz w:val="24"/>
        </w:rPr>
        <w:t xml:space="preserve">Mark </w:t>
      </w:r>
      <w:proofErr w:type="spellStart"/>
      <w:r w:rsidRPr="00F62B3B">
        <w:rPr>
          <w:rFonts w:ascii="Arial" w:hAnsi="Arial"/>
          <w:b/>
          <w:color w:val="000000"/>
          <w:sz w:val="24"/>
        </w:rPr>
        <w:t>Drakeford</w:t>
      </w:r>
      <w:proofErr w:type="spellEnd"/>
      <w:r w:rsidR="007C1749">
        <w:rPr>
          <w:rFonts w:ascii="Arial" w:hAnsi="Arial"/>
          <w:b/>
          <w:color w:val="000000"/>
          <w:sz w:val="24"/>
        </w:rPr>
        <w:tab/>
      </w:r>
      <w:r w:rsidR="007C1749">
        <w:rPr>
          <w:rFonts w:ascii="Arial" w:hAnsi="Arial"/>
          <w:b/>
          <w:color w:val="000000"/>
          <w:sz w:val="24"/>
        </w:rPr>
        <w:tab/>
      </w:r>
      <w:r w:rsidR="007C1749">
        <w:rPr>
          <w:rFonts w:ascii="Arial" w:hAnsi="Arial"/>
          <w:b/>
          <w:color w:val="000000"/>
          <w:sz w:val="24"/>
        </w:rPr>
        <w:tab/>
      </w:r>
      <w:r w:rsidR="007C1749">
        <w:rPr>
          <w:rFonts w:ascii="Arial" w:hAnsi="Arial"/>
          <w:b/>
          <w:color w:val="000000"/>
          <w:sz w:val="24"/>
        </w:rPr>
        <w:tab/>
      </w:r>
      <w:r w:rsidR="007C1749">
        <w:rPr>
          <w:rFonts w:ascii="Arial" w:hAnsi="Arial"/>
          <w:b/>
          <w:color w:val="000000"/>
          <w:sz w:val="24"/>
        </w:rPr>
        <w:tab/>
      </w:r>
      <w:r w:rsidR="007C1749">
        <w:rPr>
          <w:rFonts w:ascii="Arial" w:hAnsi="Arial"/>
          <w:b/>
          <w:color w:val="000000"/>
          <w:sz w:val="24"/>
        </w:rPr>
        <w:tab/>
        <w:t>Derek Mac</w:t>
      </w:r>
      <w:r w:rsidR="00BF4728">
        <w:rPr>
          <w:rFonts w:ascii="Arial" w:hAnsi="Arial"/>
          <w:b/>
          <w:color w:val="000000"/>
          <w:sz w:val="24"/>
        </w:rPr>
        <w:t>k</w:t>
      </w:r>
      <w:r w:rsidR="007C1749">
        <w:rPr>
          <w:rFonts w:ascii="Arial" w:hAnsi="Arial"/>
          <w:b/>
          <w:color w:val="000000"/>
          <w:sz w:val="24"/>
        </w:rPr>
        <w:t>ay</w:t>
      </w:r>
      <w:r w:rsidR="00504A31" w:rsidRPr="00F62B3B">
        <w:rPr>
          <w:rFonts w:ascii="Arial" w:hAnsi="Arial"/>
          <w:b/>
          <w:color w:val="000000"/>
          <w:sz w:val="24"/>
        </w:rPr>
        <w:t xml:space="preserve"> </w:t>
      </w:r>
    </w:p>
    <w:sectPr w:rsidR="00E02E52" w:rsidRPr="00F62B3B" w:rsidSect="00DD4B82">
      <w:headerReference w:type="first" r:id="rId9"/>
      <w:footerReference w:type="first" r:id="rId10"/>
      <w:pgSz w:w="11906" w:h="16838" w:code="9"/>
      <w:pgMar w:top="709" w:right="709" w:bottom="709" w:left="1418"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96" w:rsidRDefault="003B6C96">
      <w:r>
        <w:separator/>
      </w:r>
    </w:p>
  </w:endnote>
  <w:endnote w:type="continuationSeparator" w:id="0">
    <w:p w:rsidR="003B6C96" w:rsidRDefault="003B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681" w:type="dxa"/>
      <w:tblLayout w:type="fixed"/>
      <w:tblLook w:val="0000" w:firstRow="0" w:lastRow="0" w:firstColumn="0" w:lastColumn="0" w:noHBand="0" w:noVBand="0"/>
    </w:tblPr>
    <w:tblGrid>
      <w:gridCol w:w="2247"/>
      <w:gridCol w:w="4961"/>
    </w:tblGrid>
    <w:tr w:rsidR="001A1598" w:rsidTr="00463124">
      <w:trPr>
        <w:trHeight w:val="567"/>
      </w:trPr>
      <w:tc>
        <w:tcPr>
          <w:tcW w:w="2247" w:type="dxa"/>
          <w:vAlign w:val="bottom"/>
        </w:tcPr>
        <w:p w:rsidR="001A1598" w:rsidRDefault="001A1598" w:rsidP="00B35EB2">
          <w:pPr>
            <w:pStyle w:val="Footer"/>
            <w:jc w:val="center"/>
            <w:rPr>
              <w:rFonts w:ascii="Trebuchet MS" w:hAnsi="Trebuchet MS"/>
              <w:sz w:val="16"/>
            </w:rPr>
          </w:pPr>
          <w:proofErr w:type="spellStart"/>
          <w:r>
            <w:rPr>
              <w:rFonts w:ascii="Trebuchet MS" w:hAnsi="Trebuchet MS"/>
              <w:sz w:val="16"/>
            </w:rPr>
            <w:t>Bae</w:t>
          </w:r>
          <w:proofErr w:type="spellEnd"/>
          <w:r>
            <w:rPr>
              <w:rFonts w:ascii="Trebuchet MS" w:hAnsi="Trebuchet MS"/>
              <w:sz w:val="16"/>
            </w:rPr>
            <w:t xml:space="preserve"> </w:t>
          </w:r>
          <w:proofErr w:type="spellStart"/>
          <w:r>
            <w:rPr>
              <w:rFonts w:ascii="Trebuchet MS" w:hAnsi="Trebuchet MS"/>
              <w:sz w:val="16"/>
            </w:rPr>
            <w:t>Caerdydd</w:t>
          </w:r>
          <w:proofErr w:type="spellEnd"/>
          <w:r>
            <w:rPr>
              <w:rFonts w:ascii="Trebuchet MS" w:hAnsi="Trebuchet MS"/>
              <w:sz w:val="16"/>
            </w:rPr>
            <w:t xml:space="preserve"> • Cardiff Bay</w:t>
          </w:r>
        </w:p>
        <w:p w:rsidR="001A1598" w:rsidRDefault="001A1598">
          <w:pPr>
            <w:pStyle w:val="Footer"/>
            <w:jc w:val="right"/>
            <w:rPr>
              <w:rFonts w:ascii="Trebuchet MS" w:hAnsi="Trebuchet MS"/>
              <w:sz w:val="16"/>
            </w:rPr>
          </w:pPr>
          <w:proofErr w:type="spellStart"/>
          <w:r>
            <w:rPr>
              <w:rFonts w:ascii="Trebuchet MS" w:hAnsi="Trebuchet MS"/>
              <w:sz w:val="16"/>
            </w:rPr>
            <w:t>Caerdydd</w:t>
          </w:r>
          <w:proofErr w:type="spellEnd"/>
          <w:r>
            <w:rPr>
              <w:rFonts w:ascii="Trebuchet MS" w:hAnsi="Trebuchet MS"/>
              <w:sz w:val="16"/>
            </w:rPr>
            <w:t xml:space="preserve"> • </w:t>
          </w:r>
          <w:smartTag w:uri="urn:schemas-microsoft-com:office:smarttags" w:element="place">
            <w:smartTag w:uri="urn:schemas-microsoft-com:office:smarttags" w:element="address">
              <w:r>
                <w:rPr>
                  <w:rFonts w:ascii="Trebuchet MS" w:hAnsi="Trebuchet MS"/>
                  <w:sz w:val="16"/>
                </w:rPr>
                <w:t>Cardiff</w:t>
              </w:r>
            </w:smartTag>
          </w:smartTag>
        </w:p>
        <w:p w:rsidR="001A1598" w:rsidRDefault="001A1598">
          <w:pPr>
            <w:pStyle w:val="Footer"/>
            <w:jc w:val="right"/>
            <w:rPr>
              <w:rFonts w:ascii="Trebuchet MS" w:hAnsi="Trebuchet MS"/>
              <w:sz w:val="16"/>
            </w:rPr>
          </w:pPr>
          <w:proofErr w:type="spellStart"/>
          <w:r>
            <w:rPr>
              <w:rFonts w:ascii="Trebuchet MS" w:hAnsi="Trebuchet MS"/>
              <w:sz w:val="16"/>
            </w:rPr>
            <w:t>CF99</w:t>
          </w:r>
          <w:proofErr w:type="spellEnd"/>
          <w:r>
            <w:rPr>
              <w:rFonts w:ascii="Trebuchet MS" w:hAnsi="Trebuchet MS"/>
              <w:sz w:val="16"/>
            </w:rPr>
            <w:t xml:space="preserve"> </w:t>
          </w:r>
          <w:proofErr w:type="spellStart"/>
          <w:r>
            <w:rPr>
              <w:rFonts w:ascii="Trebuchet MS" w:hAnsi="Trebuchet MS"/>
              <w:sz w:val="16"/>
            </w:rPr>
            <w:t>1NA</w:t>
          </w:r>
          <w:proofErr w:type="spellEnd"/>
        </w:p>
      </w:tc>
      <w:tc>
        <w:tcPr>
          <w:tcW w:w="4961" w:type="dxa"/>
          <w:tcBorders>
            <w:left w:val="nil"/>
          </w:tcBorders>
          <w:vAlign w:val="bottom"/>
        </w:tcPr>
        <w:p w:rsidR="001A1598" w:rsidRPr="00504A31" w:rsidRDefault="001A1598" w:rsidP="00504A31">
          <w:pPr>
            <w:pStyle w:val="Footer"/>
            <w:jc w:val="right"/>
            <w:rPr>
              <w:rFonts w:ascii="Trebuchet MS" w:hAnsi="Trebuchet MS"/>
              <w:sz w:val="16"/>
              <w:szCs w:val="16"/>
            </w:rPr>
          </w:pPr>
          <w:r w:rsidRPr="00504A31">
            <w:rPr>
              <w:rFonts w:ascii="Trebuchet MS" w:hAnsi="Trebuchet MS"/>
              <w:bCs/>
              <w:sz w:val="16"/>
              <w:szCs w:val="16"/>
              <w:lang w:val="cy-GB"/>
            </w:rPr>
            <w:t xml:space="preserve">Canolfan Cyswllt Cyntaf / </w:t>
          </w:r>
          <w:r w:rsidRPr="00504A31">
            <w:rPr>
              <w:rFonts w:ascii="Trebuchet MS" w:hAnsi="Trebuchet MS"/>
              <w:bCs/>
              <w:sz w:val="16"/>
              <w:szCs w:val="16"/>
            </w:rPr>
            <w:t>First Point of Contact Centre:</w:t>
          </w:r>
          <w:r w:rsidRPr="00504A31">
            <w:rPr>
              <w:rFonts w:ascii="Trebuchet MS" w:hAnsi="Trebuchet MS"/>
              <w:b/>
              <w:bCs/>
              <w:sz w:val="16"/>
              <w:szCs w:val="16"/>
            </w:rPr>
            <w:t xml:space="preserve"> </w:t>
          </w:r>
        </w:p>
        <w:p w:rsidR="001A1598" w:rsidRPr="00504A31" w:rsidRDefault="001A1598" w:rsidP="00504A31">
          <w:pPr>
            <w:pStyle w:val="Footer"/>
            <w:jc w:val="right"/>
            <w:rPr>
              <w:rFonts w:ascii="Trebuchet MS" w:hAnsi="Trebuchet MS"/>
              <w:sz w:val="16"/>
              <w:szCs w:val="16"/>
            </w:rPr>
          </w:pPr>
          <w:r w:rsidRPr="00504A31">
            <w:rPr>
              <w:rFonts w:ascii="Trebuchet MS" w:hAnsi="Trebuchet MS"/>
              <w:sz w:val="16"/>
              <w:szCs w:val="16"/>
            </w:rPr>
            <w:t>0300 0604400</w:t>
          </w:r>
        </w:p>
        <w:p w:rsidR="001A1598" w:rsidRDefault="00F454D8" w:rsidP="001E4A78">
          <w:pPr>
            <w:pStyle w:val="Footer"/>
            <w:jc w:val="right"/>
            <w:rPr>
              <w:rFonts w:ascii="Trebuchet MS" w:hAnsi="Trebuchet MS"/>
              <w:sz w:val="16"/>
            </w:rPr>
          </w:pPr>
          <w:hyperlink r:id="rId1" w:history="1">
            <w:r w:rsidR="001A1598" w:rsidRPr="00B35EB2">
              <w:rPr>
                <w:rStyle w:val="Hyperlink"/>
                <w:rFonts w:ascii="Trebuchet MS" w:hAnsi="Trebuchet MS" w:cs="Arial"/>
                <w:sz w:val="16"/>
                <w:szCs w:val="16"/>
                <w:lang w:val="cy-GB"/>
              </w:rPr>
              <w:t>Gohebiaeth.Mark.Drakeford@llyw.cymru</w:t>
            </w:r>
          </w:hyperlink>
          <w:r w:rsidR="001A1598">
            <w:rPr>
              <w:rFonts w:ascii="Arial" w:hAnsi="Arial" w:cs="Arial"/>
              <w:color w:val="333333"/>
              <w:lang w:val="cy-GB"/>
            </w:rPr>
            <w:t xml:space="preserve"> </w:t>
          </w:r>
          <w:r w:rsidR="001A1598">
            <w:rPr>
              <w:rFonts w:ascii="Trebuchet MS" w:hAnsi="Trebuchet MS"/>
              <w:sz w:val="16"/>
            </w:rPr>
            <w:t xml:space="preserve">                </w:t>
          </w:r>
          <w:hyperlink r:id="rId2" w:history="1">
            <w:r w:rsidR="001A1598" w:rsidRPr="00F62F93">
              <w:rPr>
                <w:rStyle w:val="Hyperlink"/>
                <w:rFonts w:ascii="Trebuchet MS" w:hAnsi="Trebuchet MS"/>
                <w:sz w:val="16"/>
              </w:rPr>
              <w:t>Correspondence.Mark.Drakeford@gov.wales</w:t>
            </w:r>
          </w:hyperlink>
        </w:p>
      </w:tc>
    </w:tr>
  </w:tbl>
  <w:p w:rsidR="001A1598" w:rsidRDefault="001A1598" w:rsidP="00676884">
    <w:pPr>
      <w:rPr>
        <w:rFonts w:ascii="Trebuchet MS" w:hAnsi="Trebuchet MS"/>
        <w:sz w:val="16"/>
        <w:szCs w:val="16"/>
        <w:lang w:val="cy-GB"/>
      </w:rPr>
    </w:pPr>
  </w:p>
  <w:p w:rsidR="001A1598" w:rsidRDefault="001A1598" w:rsidP="00676884">
    <w:pPr>
      <w:rPr>
        <w:rFonts w:ascii="Trebuchet MS" w:hAnsi="Trebuchet MS"/>
        <w:sz w:val="16"/>
        <w:szCs w:val="16"/>
        <w:lang w:val="cy-GB"/>
      </w:rPr>
    </w:pPr>
    <w:r>
      <w:rPr>
        <w:rFonts w:ascii="Trebuchet MS" w:hAnsi="Trebuchet MS"/>
        <w:sz w:val="16"/>
        <w:szCs w:val="16"/>
        <w:lang w:val="cy-GB"/>
      </w:rPr>
      <w:t xml:space="preserve">Rydym yn croesawu derbyn gohebiaeth yn Gymraeg.  Byddwn yn ateb gohebiaeth a dderbynnir yn Gymraeg yn Gymraeg ac ni fydd gohebu yn Gymraeg yn arwain at oedi. </w:t>
    </w:r>
  </w:p>
  <w:p w:rsidR="001A1598" w:rsidRDefault="001A1598" w:rsidP="00676884">
    <w:pPr>
      <w:rPr>
        <w:rFonts w:ascii="Trebuchet MS" w:hAnsi="Trebuchet MS"/>
        <w:sz w:val="16"/>
        <w:szCs w:val="16"/>
      </w:rPr>
    </w:pPr>
  </w:p>
  <w:p w:rsidR="001A1598" w:rsidRDefault="001A1598" w:rsidP="00676884">
    <w:pPr>
      <w:pStyle w:val="PlainText"/>
      <w:rPr>
        <w:sz w:val="16"/>
        <w:szCs w:val="16"/>
      </w:rPr>
    </w:pPr>
    <w:r>
      <w:rPr>
        <w:rFonts w:ascii="Trebuchet MS" w:hAnsi="Trebuchet MS"/>
        <w:sz w:val="16"/>
        <w:szCs w:val="16"/>
      </w:rPr>
      <w:t xml:space="preserve">We welcome receiving correspondence in Welsh.  Any correspondence received in Welsh will be answered in Welsh and corresponding in Welsh will not lead to a delay in responding.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96" w:rsidRDefault="003B6C96">
      <w:r>
        <w:separator/>
      </w:r>
    </w:p>
  </w:footnote>
  <w:footnote w:type="continuationSeparator" w:id="0">
    <w:p w:rsidR="003B6C96" w:rsidRDefault="003B6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98" w:rsidRDefault="00BF4728">
    <w:r>
      <w:rPr>
        <w:noProof/>
        <w:lang w:eastAsia="en-GB"/>
      </w:rPr>
      <w:drawing>
        <wp:anchor distT="0" distB="0" distL="114300" distR="114300" simplePos="0" relativeHeight="251657728" behindDoc="1" locked="0" layoutInCell="1" allowOverlap="1">
          <wp:simplePos x="0" y="0"/>
          <wp:positionH relativeFrom="column">
            <wp:posOffset>4751705</wp:posOffset>
          </wp:positionH>
          <wp:positionV relativeFrom="paragraph">
            <wp:posOffset>-111760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6888"/>
    </w:tblGrid>
    <w:tr w:rsidR="001A1598">
      <w:trPr>
        <w:trHeight w:hRule="exact" w:val="1280"/>
      </w:trPr>
      <w:tc>
        <w:tcPr>
          <w:tcW w:w="6888" w:type="dxa"/>
        </w:tcPr>
        <w:p w:rsidR="001A1598" w:rsidRDefault="001A1598">
          <w:pPr>
            <w:pStyle w:val="Header"/>
            <w:rPr>
              <w:rFonts w:ascii="Trebuchet MS" w:hAnsi="Trebuchet MS" w:cs="Arial"/>
              <w:b/>
              <w:sz w:val="24"/>
              <w:szCs w:val="24"/>
            </w:rPr>
          </w:pPr>
          <w:r>
            <w:rPr>
              <w:rFonts w:ascii="Trebuchet MS" w:hAnsi="Trebuchet MS" w:cs="Arial"/>
              <w:b/>
              <w:sz w:val="24"/>
              <w:szCs w:val="24"/>
            </w:rPr>
            <w:t xml:space="preserve">Mark </w:t>
          </w:r>
          <w:proofErr w:type="spellStart"/>
          <w:r>
            <w:rPr>
              <w:rFonts w:ascii="Trebuchet MS" w:hAnsi="Trebuchet MS" w:cs="Arial"/>
              <w:b/>
              <w:sz w:val="24"/>
              <w:szCs w:val="24"/>
            </w:rPr>
            <w:t>Drakeford</w:t>
          </w:r>
          <w:proofErr w:type="spellEnd"/>
          <w:r>
            <w:rPr>
              <w:rFonts w:ascii="Trebuchet MS" w:hAnsi="Trebuchet MS" w:cs="Arial"/>
              <w:b/>
              <w:sz w:val="24"/>
              <w:szCs w:val="24"/>
            </w:rPr>
            <w:t xml:space="preserve"> AM/AC</w:t>
          </w:r>
        </w:p>
        <w:p w:rsidR="001A1598" w:rsidRPr="001E4A78" w:rsidRDefault="001A1598" w:rsidP="001E4A78">
          <w:pPr>
            <w:pStyle w:val="NoSpacing"/>
            <w:rPr>
              <w:rFonts w:ascii="Trebuchet MS" w:eastAsia="Times New Roman" w:hAnsi="Trebuchet MS" w:cs="Arial"/>
              <w:b/>
              <w:sz w:val="24"/>
              <w:szCs w:val="24"/>
            </w:rPr>
          </w:pPr>
          <w:proofErr w:type="spellStart"/>
          <w:r w:rsidRPr="001E4A78">
            <w:rPr>
              <w:rFonts w:ascii="Trebuchet MS" w:eastAsia="Times New Roman" w:hAnsi="Trebuchet MS" w:cs="Arial"/>
              <w:b/>
              <w:sz w:val="24"/>
              <w:szCs w:val="24"/>
            </w:rPr>
            <w:t>Ysgrifennydd</w:t>
          </w:r>
          <w:proofErr w:type="spellEnd"/>
          <w:r w:rsidRPr="001E4A78">
            <w:rPr>
              <w:rFonts w:ascii="Trebuchet MS" w:eastAsia="Times New Roman" w:hAnsi="Trebuchet MS" w:cs="Arial"/>
              <w:b/>
              <w:sz w:val="24"/>
              <w:szCs w:val="24"/>
            </w:rPr>
            <w:t xml:space="preserve"> y Cabinet </w:t>
          </w:r>
          <w:proofErr w:type="spellStart"/>
          <w:r w:rsidRPr="001E4A78">
            <w:rPr>
              <w:rFonts w:ascii="Trebuchet MS" w:eastAsia="Times New Roman" w:hAnsi="Trebuchet MS" w:cs="Arial"/>
              <w:b/>
              <w:sz w:val="24"/>
              <w:szCs w:val="24"/>
            </w:rPr>
            <w:t>dros</w:t>
          </w:r>
          <w:proofErr w:type="spellEnd"/>
          <w:r w:rsidRPr="001E4A78">
            <w:rPr>
              <w:rFonts w:ascii="Trebuchet MS" w:eastAsia="Times New Roman" w:hAnsi="Trebuchet MS" w:cs="Arial"/>
              <w:b/>
              <w:sz w:val="24"/>
              <w:szCs w:val="24"/>
            </w:rPr>
            <w:t xml:space="preserve"> </w:t>
          </w:r>
          <w:proofErr w:type="spellStart"/>
          <w:r w:rsidRPr="001E4A78">
            <w:rPr>
              <w:rFonts w:ascii="Trebuchet MS" w:eastAsia="Times New Roman" w:hAnsi="Trebuchet MS" w:cs="Arial"/>
              <w:b/>
              <w:sz w:val="24"/>
              <w:szCs w:val="24"/>
            </w:rPr>
            <w:t>Gyllid</w:t>
          </w:r>
          <w:proofErr w:type="spellEnd"/>
          <w:r w:rsidRPr="001E4A78">
            <w:rPr>
              <w:rFonts w:ascii="Trebuchet MS" w:eastAsia="Times New Roman" w:hAnsi="Trebuchet MS" w:cs="Arial"/>
              <w:b/>
              <w:sz w:val="24"/>
              <w:szCs w:val="24"/>
            </w:rPr>
            <w:t xml:space="preserve"> a </w:t>
          </w:r>
          <w:proofErr w:type="spellStart"/>
          <w:r w:rsidRPr="001E4A78">
            <w:rPr>
              <w:rFonts w:ascii="Trebuchet MS" w:eastAsia="Times New Roman" w:hAnsi="Trebuchet MS" w:cs="Arial"/>
              <w:b/>
              <w:sz w:val="24"/>
              <w:szCs w:val="24"/>
            </w:rPr>
            <w:t>Llywodraeth</w:t>
          </w:r>
          <w:proofErr w:type="spellEnd"/>
          <w:r w:rsidRPr="001E4A78">
            <w:rPr>
              <w:rFonts w:ascii="Trebuchet MS" w:eastAsia="Times New Roman" w:hAnsi="Trebuchet MS" w:cs="Arial"/>
              <w:b/>
              <w:sz w:val="24"/>
              <w:szCs w:val="24"/>
            </w:rPr>
            <w:t xml:space="preserve"> </w:t>
          </w:r>
          <w:proofErr w:type="spellStart"/>
          <w:r w:rsidRPr="001E4A78">
            <w:rPr>
              <w:rFonts w:ascii="Trebuchet MS" w:eastAsia="Times New Roman" w:hAnsi="Trebuchet MS" w:cs="Arial"/>
              <w:b/>
              <w:sz w:val="24"/>
              <w:szCs w:val="24"/>
            </w:rPr>
            <w:t>Leol</w:t>
          </w:r>
          <w:proofErr w:type="spellEnd"/>
        </w:p>
        <w:p w:rsidR="001A1598" w:rsidRPr="001E4A78" w:rsidRDefault="001A1598" w:rsidP="001E4A78">
          <w:pPr>
            <w:pStyle w:val="NoSpacing"/>
            <w:rPr>
              <w:rFonts w:ascii="Trebuchet MS" w:eastAsia="Times New Roman" w:hAnsi="Trebuchet MS" w:cs="Arial"/>
              <w:b/>
              <w:sz w:val="24"/>
              <w:szCs w:val="24"/>
            </w:rPr>
          </w:pPr>
          <w:r w:rsidRPr="001E4A78">
            <w:rPr>
              <w:rFonts w:ascii="Trebuchet MS" w:eastAsia="Times New Roman" w:hAnsi="Trebuchet MS" w:cs="Arial"/>
              <w:b/>
              <w:sz w:val="24"/>
              <w:szCs w:val="24"/>
            </w:rPr>
            <w:t>Cabinet Secretary for Finance and Local Government</w:t>
          </w:r>
        </w:p>
        <w:p w:rsidR="001A1598" w:rsidRPr="00A152B6" w:rsidRDefault="001A1598" w:rsidP="001E4A78">
          <w:pPr>
            <w:rPr>
              <w:rFonts w:ascii="Trebuchet MS" w:hAnsi="Trebuchet MS"/>
              <w:b/>
              <w:sz w:val="24"/>
              <w:szCs w:val="24"/>
            </w:rPr>
          </w:pPr>
        </w:p>
      </w:tc>
    </w:tr>
  </w:tbl>
  <w:p w:rsidR="001A1598" w:rsidRDefault="001A1598">
    <w:pPr>
      <w:pStyle w:val="Header"/>
    </w:pPr>
  </w:p>
  <w:p w:rsidR="001A1598" w:rsidRDefault="001A1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381D"/>
    <w:multiLevelType w:val="hybridMultilevel"/>
    <w:tmpl w:val="BAA8750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3EDA7989"/>
    <w:multiLevelType w:val="hybridMultilevel"/>
    <w:tmpl w:val="9BE8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4C526B"/>
    <w:multiLevelType w:val="hybridMultilevel"/>
    <w:tmpl w:val="2902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E70BBF"/>
    <w:multiLevelType w:val="hybridMultilevel"/>
    <w:tmpl w:val="DAE4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82"/>
    <w:rsid w:val="00003277"/>
    <w:rsid w:val="00010FCF"/>
    <w:rsid w:val="00012CB9"/>
    <w:rsid w:val="00023B69"/>
    <w:rsid w:val="00024F66"/>
    <w:rsid w:val="00056773"/>
    <w:rsid w:val="00071C0A"/>
    <w:rsid w:val="000B73F7"/>
    <w:rsid w:val="000D5710"/>
    <w:rsid w:val="000E1A52"/>
    <w:rsid w:val="000F5190"/>
    <w:rsid w:val="000F679C"/>
    <w:rsid w:val="001062C0"/>
    <w:rsid w:val="001208B1"/>
    <w:rsid w:val="001212CD"/>
    <w:rsid w:val="001326DB"/>
    <w:rsid w:val="00134F2C"/>
    <w:rsid w:val="0013783F"/>
    <w:rsid w:val="00150F28"/>
    <w:rsid w:val="00177265"/>
    <w:rsid w:val="00185007"/>
    <w:rsid w:val="0019350F"/>
    <w:rsid w:val="00195CD1"/>
    <w:rsid w:val="001A1598"/>
    <w:rsid w:val="001A3BBC"/>
    <w:rsid w:val="001B54AE"/>
    <w:rsid w:val="001C532F"/>
    <w:rsid w:val="001C6DD1"/>
    <w:rsid w:val="001D61E8"/>
    <w:rsid w:val="001E4A78"/>
    <w:rsid w:val="001F196E"/>
    <w:rsid w:val="001F1E6E"/>
    <w:rsid w:val="001F41DA"/>
    <w:rsid w:val="001F4A9D"/>
    <w:rsid w:val="0021284F"/>
    <w:rsid w:val="00215963"/>
    <w:rsid w:val="00230150"/>
    <w:rsid w:val="00230642"/>
    <w:rsid w:val="00233EE5"/>
    <w:rsid w:val="00241808"/>
    <w:rsid w:val="002441F5"/>
    <w:rsid w:val="002532C9"/>
    <w:rsid w:val="00271737"/>
    <w:rsid w:val="00293865"/>
    <w:rsid w:val="00293E49"/>
    <w:rsid w:val="00294C26"/>
    <w:rsid w:val="002974D0"/>
    <w:rsid w:val="002A0E24"/>
    <w:rsid w:val="002A47CE"/>
    <w:rsid w:val="002A5310"/>
    <w:rsid w:val="002B215A"/>
    <w:rsid w:val="002B7310"/>
    <w:rsid w:val="002D629D"/>
    <w:rsid w:val="002F30EA"/>
    <w:rsid w:val="00312B46"/>
    <w:rsid w:val="00314E36"/>
    <w:rsid w:val="00315215"/>
    <w:rsid w:val="00316AD3"/>
    <w:rsid w:val="003203EE"/>
    <w:rsid w:val="00320DA7"/>
    <w:rsid w:val="003220C1"/>
    <w:rsid w:val="003228D0"/>
    <w:rsid w:val="00327214"/>
    <w:rsid w:val="00346FB8"/>
    <w:rsid w:val="00356389"/>
    <w:rsid w:val="00356D7B"/>
    <w:rsid w:val="0035701E"/>
    <w:rsid w:val="003579DB"/>
    <w:rsid w:val="00364CED"/>
    <w:rsid w:val="00367B32"/>
    <w:rsid w:val="0037243D"/>
    <w:rsid w:val="003760ED"/>
    <w:rsid w:val="00394B13"/>
    <w:rsid w:val="003A34D7"/>
    <w:rsid w:val="003B147B"/>
    <w:rsid w:val="003B3392"/>
    <w:rsid w:val="003B349B"/>
    <w:rsid w:val="003B6C96"/>
    <w:rsid w:val="003C270D"/>
    <w:rsid w:val="003C5133"/>
    <w:rsid w:val="003D79A2"/>
    <w:rsid w:val="00415D31"/>
    <w:rsid w:val="00420C2D"/>
    <w:rsid w:val="004242F2"/>
    <w:rsid w:val="0043795F"/>
    <w:rsid w:val="00463124"/>
    <w:rsid w:val="0046757C"/>
    <w:rsid w:val="00467DAA"/>
    <w:rsid w:val="00476DF9"/>
    <w:rsid w:val="00494F08"/>
    <w:rsid w:val="004C0032"/>
    <w:rsid w:val="004C3303"/>
    <w:rsid w:val="004D5D49"/>
    <w:rsid w:val="004E7D9C"/>
    <w:rsid w:val="004F1E21"/>
    <w:rsid w:val="004F64A5"/>
    <w:rsid w:val="004F7204"/>
    <w:rsid w:val="00501ACF"/>
    <w:rsid w:val="00504A31"/>
    <w:rsid w:val="005110CB"/>
    <w:rsid w:val="00511CE1"/>
    <w:rsid w:val="00514C60"/>
    <w:rsid w:val="00534ABD"/>
    <w:rsid w:val="00534C50"/>
    <w:rsid w:val="005355AD"/>
    <w:rsid w:val="0053753D"/>
    <w:rsid w:val="00542AC8"/>
    <w:rsid w:val="00544680"/>
    <w:rsid w:val="00552B26"/>
    <w:rsid w:val="00571043"/>
    <w:rsid w:val="005A44CE"/>
    <w:rsid w:val="005B030B"/>
    <w:rsid w:val="005B594E"/>
    <w:rsid w:val="005B7E46"/>
    <w:rsid w:val="005C6DAB"/>
    <w:rsid w:val="005C7B9C"/>
    <w:rsid w:val="005D7663"/>
    <w:rsid w:val="005E0FF3"/>
    <w:rsid w:val="005E3E77"/>
    <w:rsid w:val="005F7FCE"/>
    <w:rsid w:val="00627EE1"/>
    <w:rsid w:val="006633C7"/>
    <w:rsid w:val="00663D34"/>
    <w:rsid w:val="00663F04"/>
    <w:rsid w:val="00663FCF"/>
    <w:rsid w:val="006651F1"/>
    <w:rsid w:val="00675EAE"/>
    <w:rsid w:val="00676884"/>
    <w:rsid w:val="00677CE7"/>
    <w:rsid w:val="006930B2"/>
    <w:rsid w:val="00693F40"/>
    <w:rsid w:val="006A3906"/>
    <w:rsid w:val="006A4114"/>
    <w:rsid w:val="006B340E"/>
    <w:rsid w:val="006B461D"/>
    <w:rsid w:val="006C2791"/>
    <w:rsid w:val="006F0D15"/>
    <w:rsid w:val="00703993"/>
    <w:rsid w:val="00714C40"/>
    <w:rsid w:val="00721592"/>
    <w:rsid w:val="007262EC"/>
    <w:rsid w:val="0074018D"/>
    <w:rsid w:val="0074020E"/>
    <w:rsid w:val="00752A23"/>
    <w:rsid w:val="00777939"/>
    <w:rsid w:val="00782E63"/>
    <w:rsid w:val="0079164C"/>
    <w:rsid w:val="0079509F"/>
    <w:rsid w:val="007A548F"/>
    <w:rsid w:val="007B5260"/>
    <w:rsid w:val="007C1749"/>
    <w:rsid w:val="007C24E7"/>
    <w:rsid w:val="007C3351"/>
    <w:rsid w:val="007D1402"/>
    <w:rsid w:val="007D2252"/>
    <w:rsid w:val="007E4ABD"/>
    <w:rsid w:val="007F10ED"/>
    <w:rsid w:val="007F1DF8"/>
    <w:rsid w:val="00803824"/>
    <w:rsid w:val="00812370"/>
    <w:rsid w:val="00824CA1"/>
    <w:rsid w:val="00833557"/>
    <w:rsid w:val="00833DB0"/>
    <w:rsid w:val="00841628"/>
    <w:rsid w:val="00841639"/>
    <w:rsid w:val="00846162"/>
    <w:rsid w:val="00857207"/>
    <w:rsid w:val="008619C8"/>
    <w:rsid w:val="008634C6"/>
    <w:rsid w:val="00866FA9"/>
    <w:rsid w:val="008672DF"/>
    <w:rsid w:val="00877BD2"/>
    <w:rsid w:val="00884488"/>
    <w:rsid w:val="00885C53"/>
    <w:rsid w:val="00896A8F"/>
    <w:rsid w:val="008A4A88"/>
    <w:rsid w:val="008B7451"/>
    <w:rsid w:val="008C0610"/>
    <w:rsid w:val="008D013C"/>
    <w:rsid w:val="008E1019"/>
    <w:rsid w:val="008F5EA1"/>
    <w:rsid w:val="00907B51"/>
    <w:rsid w:val="00913055"/>
    <w:rsid w:val="0091324C"/>
    <w:rsid w:val="009158B6"/>
    <w:rsid w:val="00921FB6"/>
    <w:rsid w:val="00962FA1"/>
    <w:rsid w:val="00967473"/>
    <w:rsid w:val="00982FCE"/>
    <w:rsid w:val="0098750B"/>
    <w:rsid w:val="00987819"/>
    <w:rsid w:val="009A5E4F"/>
    <w:rsid w:val="009A6AE8"/>
    <w:rsid w:val="009B2D7D"/>
    <w:rsid w:val="009C0D66"/>
    <w:rsid w:val="009C4F2A"/>
    <w:rsid w:val="009E4974"/>
    <w:rsid w:val="009E539D"/>
    <w:rsid w:val="009F06C3"/>
    <w:rsid w:val="00A01CD6"/>
    <w:rsid w:val="00A152B6"/>
    <w:rsid w:val="00A20014"/>
    <w:rsid w:val="00A3247B"/>
    <w:rsid w:val="00A65B63"/>
    <w:rsid w:val="00A76913"/>
    <w:rsid w:val="00A91F8F"/>
    <w:rsid w:val="00A92A69"/>
    <w:rsid w:val="00A9680F"/>
    <w:rsid w:val="00AA59C9"/>
    <w:rsid w:val="00AA75CC"/>
    <w:rsid w:val="00AA7750"/>
    <w:rsid w:val="00AA7DA8"/>
    <w:rsid w:val="00AB2EF7"/>
    <w:rsid w:val="00AC41D4"/>
    <w:rsid w:val="00AC7BC5"/>
    <w:rsid w:val="00AF056B"/>
    <w:rsid w:val="00AF070E"/>
    <w:rsid w:val="00B01D1E"/>
    <w:rsid w:val="00B13077"/>
    <w:rsid w:val="00B22674"/>
    <w:rsid w:val="00B27D46"/>
    <w:rsid w:val="00B328E6"/>
    <w:rsid w:val="00B35EB2"/>
    <w:rsid w:val="00B44167"/>
    <w:rsid w:val="00B53866"/>
    <w:rsid w:val="00B540CD"/>
    <w:rsid w:val="00B7427E"/>
    <w:rsid w:val="00B80F8F"/>
    <w:rsid w:val="00B81F25"/>
    <w:rsid w:val="00B83F03"/>
    <w:rsid w:val="00B93841"/>
    <w:rsid w:val="00BA307B"/>
    <w:rsid w:val="00BA5EED"/>
    <w:rsid w:val="00BB1CCB"/>
    <w:rsid w:val="00BB3142"/>
    <w:rsid w:val="00BD129A"/>
    <w:rsid w:val="00BD60C9"/>
    <w:rsid w:val="00BE01E6"/>
    <w:rsid w:val="00BF0F0C"/>
    <w:rsid w:val="00BF4728"/>
    <w:rsid w:val="00C01819"/>
    <w:rsid w:val="00C06E42"/>
    <w:rsid w:val="00C07D2D"/>
    <w:rsid w:val="00C21302"/>
    <w:rsid w:val="00C24748"/>
    <w:rsid w:val="00C43689"/>
    <w:rsid w:val="00C446D1"/>
    <w:rsid w:val="00C51916"/>
    <w:rsid w:val="00C5263F"/>
    <w:rsid w:val="00C65A49"/>
    <w:rsid w:val="00C67B3A"/>
    <w:rsid w:val="00C87BAB"/>
    <w:rsid w:val="00CA631D"/>
    <w:rsid w:val="00CA7628"/>
    <w:rsid w:val="00CF3DC5"/>
    <w:rsid w:val="00D017E2"/>
    <w:rsid w:val="00D01C5C"/>
    <w:rsid w:val="00D04EBF"/>
    <w:rsid w:val="00D16677"/>
    <w:rsid w:val="00D34008"/>
    <w:rsid w:val="00D42673"/>
    <w:rsid w:val="00D5160A"/>
    <w:rsid w:val="00D706AE"/>
    <w:rsid w:val="00D816C7"/>
    <w:rsid w:val="00D81C63"/>
    <w:rsid w:val="00D82C8C"/>
    <w:rsid w:val="00D83AC4"/>
    <w:rsid w:val="00D9320C"/>
    <w:rsid w:val="00D97B9B"/>
    <w:rsid w:val="00DB5319"/>
    <w:rsid w:val="00DC3BCD"/>
    <w:rsid w:val="00DD4B82"/>
    <w:rsid w:val="00DE47D3"/>
    <w:rsid w:val="00DE61B9"/>
    <w:rsid w:val="00DF1208"/>
    <w:rsid w:val="00E02E52"/>
    <w:rsid w:val="00E1556F"/>
    <w:rsid w:val="00E2202C"/>
    <w:rsid w:val="00E574A0"/>
    <w:rsid w:val="00E577E8"/>
    <w:rsid w:val="00E6312F"/>
    <w:rsid w:val="00E635CA"/>
    <w:rsid w:val="00E75F40"/>
    <w:rsid w:val="00E776C2"/>
    <w:rsid w:val="00E86553"/>
    <w:rsid w:val="00EA7B55"/>
    <w:rsid w:val="00EB0952"/>
    <w:rsid w:val="00ED2C27"/>
    <w:rsid w:val="00EE10B0"/>
    <w:rsid w:val="00EE5237"/>
    <w:rsid w:val="00EF475A"/>
    <w:rsid w:val="00F076D6"/>
    <w:rsid w:val="00F13EE7"/>
    <w:rsid w:val="00F23A09"/>
    <w:rsid w:val="00F25D49"/>
    <w:rsid w:val="00F31550"/>
    <w:rsid w:val="00F42BAD"/>
    <w:rsid w:val="00F454D8"/>
    <w:rsid w:val="00F46778"/>
    <w:rsid w:val="00F50431"/>
    <w:rsid w:val="00F55065"/>
    <w:rsid w:val="00F62B3B"/>
    <w:rsid w:val="00F70AD0"/>
    <w:rsid w:val="00FA4823"/>
    <w:rsid w:val="00FE4981"/>
    <w:rsid w:val="00FE5D97"/>
    <w:rsid w:val="00F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0392E"/>
    <w:rPr>
      <w:rFonts w:ascii="TradeGothic" w:hAnsi="TradeGothic"/>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link w:val="FooterChar"/>
    <w:rsid w:val="00C0392E"/>
    <w:pPr>
      <w:tabs>
        <w:tab w:val="center" w:pos="4153"/>
        <w:tab w:val="right" w:pos="8306"/>
      </w:tabs>
    </w:pPr>
  </w:style>
  <w:style w:type="character" w:styleId="Hyperlink">
    <w:name w:val="Hyperlink"/>
    <w:rsid w:val="00C0392E"/>
    <w:rPr>
      <w:color w:val="0000FF"/>
      <w:u w:val="single"/>
    </w:rPr>
  </w:style>
  <w:style w:type="character" w:styleId="FollowedHyperlink">
    <w:name w:val="FollowedHyperlink"/>
    <w:rsid w:val="00866FA9"/>
    <w:rPr>
      <w:color w:val="800080"/>
      <w:u w:val="single"/>
    </w:rPr>
  </w:style>
  <w:style w:type="paragraph" w:styleId="FootnoteText">
    <w:name w:val="footnote text"/>
    <w:basedOn w:val="Normal"/>
    <w:link w:val="FootnoteTextChar"/>
    <w:rsid w:val="00534ABD"/>
    <w:rPr>
      <w:sz w:val="20"/>
    </w:rPr>
  </w:style>
  <w:style w:type="character" w:customStyle="1" w:styleId="FootnoteTextChar">
    <w:name w:val="Footnote Text Char"/>
    <w:link w:val="FootnoteText"/>
    <w:rsid w:val="00534ABD"/>
    <w:rPr>
      <w:rFonts w:ascii="TradeGothic" w:hAnsi="TradeGothic"/>
      <w:lang w:eastAsia="en-US"/>
    </w:rPr>
  </w:style>
  <w:style w:type="character" w:styleId="FootnoteReference">
    <w:name w:val="footnote reference"/>
    <w:rsid w:val="00534ABD"/>
    <w:rPr>
      <w:vertAlign w:val="superscript"/>
    </w:rPr>
  </w:style>
  <w:style w:type="character" w:customStyle="1" w:styleId="FooterChar">
    <w:name w:val="Footer Char"/>
    <w:link w:val="Footer"/>
    <w:rsid w:val="00534ABD"/>
    <w:rPr>
      <w:rFonts w:ascii="TradeGothic" w:hAnsi="TradeGothic"/>
      <w:sz w:val="22"/>
      <w:lang w:eastAsia="en-US"/>
    </w:rPr>
  </w:style>
  <w:style w:type="paragraph" w:styleId="BalloonText">
    <w:name w:val="Balloon Text"/>
    <w:basedOn w:val="Normal"/>
    <w:link w:val="BalloonTextChar"/>
    <w:rsid w:val="00534ABD"/>
    <w:rPr>
      <w:rFonts w:ascii="Tahoma" w:hAnsi="Tahoma" w:cs="Tahoma"/>
      <w:sz w:val="16"/>
      <w:szCs w:val="16"/>
    </w:rPr>
  </w:style>
  <w:style w:type="character" w:customStyle="1" w:styleId="BalloonTextChar">
    <w:name w:val="Balloon Text Char"/>
    <w:link w:val="BalloonText"/>
    <w:rsid w:val="00534ABD"/>
    <w:rPr>
      <w:rFonts w:ascii="Tahoma" w:hAnsi="Tahoma" w:cs="Tahoma"/>
      <w:sz w:val="16"/>
      <w:szCs w:val="16"/>
      <w:lang w:eastAsia="en-US"/>
    </w:rPr>
  </w:style>
  <w:style w:type="paragraph" w:styleId="PlainText">
    <w:name w:val="Plain Text"/>
    <w:basedOn w:val="Normal"/>
    <w:link w:val="PlainTextChar"/>
    <w:rsid w:val="00071C0A"/>
    <w:rPr>
      <w:rFonts w:ascii="Arial" w:eastAsia="Calibri" w:hAnsi="Arial"/>
      <w:sz w:val="24"/>
      <w:szCs w:val="21"/>
    </w:rPr>
  </w:style>
  <w:style w:type="character" w:customStyle="1" w:styleId="PlainTextChar">
    <w:name w:val="Plain Text Char"/>
    <w:link w:val="PlainText"/>
    <w:rsid w:val="00071C0A"/>
    <w:rPr>
      <w:rFonts w:ascii="Arial" w:eastAsia="Calibri" w:hAnsi="Arial"/>
      <w:sz w:val="24"/>
      <w:szCs w:val="21"/>
      <w:lang w:eastAsia="en-US"/>
    </w:rPr>
  </w:style>
  <w:style w:type="paragraph" w:styleId="NoSpacing">
    <w:name w:val="No Spacing"/>
    <w:qFormat/>
    <w:rsid w:val="001E4A78"/>
    <w:rPr>
      <w:rFonts w:ascii="Calibri" w:eastAsia="Calibri" w:hAnsi="Calibri"/>
      <w:sz w:val="22"/>
      <w:szCs w:val="22"/>
      <w:lang w:eastAsia="en-US"/>
    </w:rPr>
  </w:style>
  <w:style w:type="character" w:customStyle="1" w:styleId="street-address">
    <w:name w:val="street-address"/>
    <w:rsid w:val="00D706AE"/>
  </w:style>
  <w:style w:type="character" w:customStyle="1" w:styleId="locality">
    <w:name w:val="locality"/>
    <w:rsid w:val="00D706AE"/>
  </w:style>
  <w:style w:type="character" w:customStyle="1" w:styleId="postal-code">
    <w:name w:val="postal-code"/>
    <w:rsid w:val="00D70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0392E"/>
    <w:rPr>
      <w:rFonts w:ascii="TradeGothic" w:hAnsi="TradeGothic"/>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link w:val="FooterChar"/>
    <w:rsid w:val="00C0392E"/>
    <w:pPr>
      <w:tabs>
        <w:tab w:val="center" w:pos="4153"/>
        <w:tab w:val="right" w:pos="8306"/>
      </w:tabs>
    </w:pPr>
  </w:style>
  <w:style w:type="character" w:styleId="Hyperlink">
    <w:name w:val="Hyperlink"/>
    <w:rsid w:val="00C0392E"/>
    <w:rPr>
      <w:color w:val="0000FF"/>
      <w:u w:val="single"/>
    </w:rPr>
  </w:style>
  <w:style w:type="character" w:styleId="FollowedHyperlink">
    <w:name w:val="FollowedHyperlink"/>
    <w:rsid w:val="00866FA9"/>
    <w:rPr>
      <w:color w:val="800080"/>
      <w:u w:val="single"/>
    </w:rPr>
  </w:style>
  <w:style w:type="paragraph" w:styleId="FootnoteText">
    <w:name w:val="footnote text"/>
    <w:basedOn w:val="Normal"/>
    <w:link w:val="FootnoteTextChar"/>
    <w:rsid w:val="00534ABD"/>
    <w:rPr>
      <w:sz w:val="20"/>
    </w:rPr>
  </w:style>
  <w:style w:type="character" w:customStyle="1" w:styleId="FootnoteTextChar">
    <w:name w:val="Footnote Text Char"/>
    <w:link w:val="FootnoteText"/>
    <w:rsid w:val="00534ABD"/>
    <w:rPr>
      <w:rFonts w:ascii="TradeGothic" w:hAnsi="TradeGothic"/>
      <w:lang w:eastAsia="en-US"/>
    </w:rPr>
  </w:style>
  <w:style w:type="character" w:styleId="FootnoteReference">
    <w:name w:val="footnote reference"/>
    <w:rsid w:val="00534ABD"/>
    <w:rPr>
      <w:vertAlign w:val="superscript"/>
    </w:rPr>
  </w:style>
  <w:style w:type="character" w:customStyle="1" w:styleId="FooterChar">
    <w:name w:val="Footer Char"/>
    <w:link w:val="Footer"/>
    <w:rsid w:val="00534ABD"/>
    <w:rPr>
      <w:rFonts w:ascii="TradeGothic" w:hAnsi="TradeGothic"/>
      <w:sz w:val="22"/>
      <w:lang w:eastAsia="en-US"/>
    </w:rPr>
  </w:style>
  <w:style w:type="paragraph" w:styleId="BalloonText">
    <w:name w:val="Balloon Text"/>
    <w:basedOn w:val="Normal"/>
    <w:link w:val="BalloonTextChar"/>
    <w:rsid w:val="00534ABD"/>
    <w:rPr>
      <w:rFonts w:ascii="Tahoma" w:hAnsi="Tahoma" w:cs="Tahoma"/>
      <w:sz w:val="16"/>
      <w:szCs w:val="16"/>
    </w:rPr>
  </w:style>
  <w:style w:type="character" w:customStyle="1" w:styleId="BalloonTextChar">
    <w:name w:val="Balloon Text Char"/>
    <w:link w:val="BalloonText"/>
    <w:rsid w:val="00534ABD"/>
    <w:rPr>
      <w:rFonts w:ascii="Tahoma" w:hAnsi="Tahoma" w:cs="Tahoma"/>
      <w:sz w:val="16"/>
      <w:szCs w:val="16"/>
      <w:lang w:eastAsia="en-US"/>
    </w:rPr>
  </w:style>
  <w:style w:type="paragraph" w:styleId="PlainText">
    <w:name w:val="Plain Text"/>
    <w:basedOn w:val="Normal"/>
    <w:link w:val="PlainTextChar"/>
    <w:rsid w:val="00071C0A"/>
    <w:rPr>
      <w:rFonts w:ascii="Arial" w:eastAsia="Calibri" w:hAnsi="Arial"/>
      <w:sz w:val="24"/>
      <w:szCs w:val="21"/>
    </w:rPr>
  </w:style>
  <w:style w:type="character" w:customStyle="1" w:styleId="PlainTextChar">
    <w:name w:val="Plain Text Char"/>
    <w:link w:val="PlainText"/>
    <w:rsid w:val="00071C0A"/>
    <w:rPr>
      <w:rFonts w:ascii="Arial" w:eastAsia="Calibri" w:hAnsi="Arial"/>
      <w:sz w:val="24"/>
      <w:szCs w:val="21"/>
      <w:lang w:eastAsia="en-US"/>
    </w:rPr>
  </w:style>
  <w:style w:type="paragraph" w:styleId="NoSpacing">
    <w:name w:val="No Spacing"/>
    <w:qFormat/>
    <w:rsid w:val="001E4A78"/>
    <w:rPr>
      <w:rFonts w:ascii="Calibri" w:eastAsia="Calibri" w:hAnsi="Calibri"/>
      <w:sz w:val="22"/>
      <w:szCs w:val="22"/>
      <w:lang w:eastAsia="en-US"/>
    </w:rPr>
  </w:style>
  <w:style w:type="character" w:customStyle="1" w:styleId="street-address">
    <w:name w:val="street-address"/>
    <w:rsid w:val="00D706AE"/>
  </w:style>
  <w:style w:type="character" w:customStyle="1" w:styleId="locality">
    <w:name w:val="locality"/>
    <w:rsid w:val="00D706AE"/>
  </w:style>
  <w:style w:type="character" w:customStyle="1" w:styleId="postal-code">
    <w:name w:val="postal-code"/>
    <w:rsid w:val="00D7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4987">
      <w:bodyDiv w:val="1"/>
      <w:marLeft w:val="0"/>
      <w:marRight w:val="0"/>
      <w:marTop w:val="0"/>
      <w:marBottom w:val="0"/>
      <w:divBdr>
        <w:top w:val="none" w:sz="0" w:space="0" w:color="auto"/>
        <w:left w:val="none" w:sz="0" w:space="0" w:color="auto"/>
        <w:bottom w:val="none" w:sz="0" w:space="0" w:color="auto"/>
        <w:right w:val="none" w:sz="0" w:space="0" w:color="auto"/>
      </w:divBdr>
    </w:div>
    <w:div w:id="910778150">
      <w:bodyDiv w:val="1"/>
      <w:marLeft w:val="0"/>
      <w:marRight w:val="0"/>
      <w:marTop w:val="0"/>
      <w:marBottom w:val="0"/>
      <w:divBdr>
        <w:top w:val="none" w:sz="0" w:space="0" w:color="auto"/>
        <w:left w:val="none" w:sz="0" w:space="0" w:color="auto"/>
        <w:bottom w:val="none" w:sz="0" w:space="0" w:color="auto"/>
        <w:right w:val="none" w:sz="0" w:space="0" w:color="auto"/>
      </w:divBdr>
    </w:div>
    <w:div w:id="943655423">
      <w:bodyDiv w:val="1"/>
      <w:marLeft w:val="0"/>
      <w:marRight w:val="0"/>
      <w:marTop w:val="0"/>
      <w:marBottom w:val="0"/>
      <w:divBdr>
        <w:top w:val="none" w:sz="0" w:space="0" w:color="auto"/>
        <w:left w:val="none" w:sz="0" w:space="0" w:color="auto"/>
        <w:bottom w:val="none" w:sz="0" w:space="0" w:color="auto"/>
        <w:right w:val="none" w:sz="0" w:space="0" w:color="auto"/>
      </w:divBdr>
    </w:div>
    <w:div w:id="1476798311">
      <w:bodyDiv w:val="1"/>
      <w:marLeft w:val="0"/>
      <w:marRight w:val="0"/>
      <w:marTop w:val="0"/>
      <w:marBottom w:val="0"/>
      <w:divBdr>
        <w:top w:val="none" w:sz="0" w:space="0" w:color="auto"/>
        <w:left w:val="none" w:sz="0" w:space="0" w:color="auto"/>
        <w:bottom w:val="none" w:sz="0" w:space="0" w:color="auto"/>
        <w:right w:val="none" w:sz="0" w:space="0" w:color="auto"/>
      </w:divBdr>
    </w:div>
    <w:div w:id="17408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rrespondence.Mark.Drakeford@gov.wales" TargetMode="External"/><Relationship Id="rId1" Type="http://schemas.openxmlformats.org/officeDocument/2006/relationships/hyperlink" Target="mailto:Gohebiaeth.Mark.Drakeford@llyw.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DA4E-E283-491D-BA0A-45F49FD0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Welsh Government</Company>
  <LinksUpToDate>false</LinksUpToDate>
  <CharactersWithSpaces>2413</CharactersWithSpaces>
  <SharedDoc>false</SharedDoc>
  <HLinks>
    <vt:vector size="12" baseType="variant">
      <vt:variant>
        <vt:i4>3670045</vt:i4>
      </vt:variant>
      <vt:variant>
        <vt:i4>3</vt:i4>
      </vt:variant>
      <vt:variant>
        <vt:i4>0</vt:i4>
      </vt:variant>
      <vt:variant>
        <vt:i4>5</vt:i4>
      </vt:variant>
      <vt:variant>
        <vt:lpwstr>mailto:Correspondence.Mark.Drakeford@gov.wales</vt:lpwstr>
      </vt:variant>
      <vt:variant>
        <vt:lpwstr/>
      </vt:variant>
      <vt:variant>
        <vt:i4>6619213</vt:i4>
      </vt:variant>
      <vt:variant>
        <vt:i4>0</vt:i4>
      </vt:variant>
      <vt:variant>
        <vt:i4>0</vt:i4>
      </vt:variant>
      <vt:variant>
        <vt:i4>5</vt:i4>
      </vt:variant>
      <vt:variant>
        <vt:lpwstr>mailto:Gohebiaeth.Mark.Drakeford@llyw.cymru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Welsh Government</dc:creator>
  <cp:lastModifiedBy>u414387</cp:lastModifiedBy>
  <cp:revision>2</cp:revision>
  <cp:lastPrinted>2017-06-15T12:52:00Z</cp:lastPrinted>
  <dcterms:created xsi:type="dcterms:W3CDTF">2017-07-19T12:04:00Z</dcterms:created>
  <dcterms:modified xsi:type="dcterms:W3CDTF">2017-07-19T12:04:00Z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